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022.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315946AD" w:rsidR="004F0988" w:rsidRPr="00DE0D54" w:rsidRDefault="004F0988" w:rsidP="00E65387">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r w:rsidR="00F95331">
              <w:rPr>
                <w:noProof w:val="0"/>
                <w:lang w:val="en-IN"/>
              </w:rPr>
              <w:t>0</w:t>
            </w:r>
            <w:r w:rsidRPr="00DE0D54">
              <w:rPr>
                <w:noProof w:val="0"/>
                <w:lang w:val="en-IN"/>
              </w:rPr>
              <w:t>.</w:t>
            </w:r>
            <w:bookmarkEnd w:id="3"/>
            <w:r w:rsidR="00E65387">
              <w:rPr>
                <w:noProof w:val="0"/>
                <w:lang w:val="en-IN"/>
              </w:rPr>
              <w:t>1</w:t>
            </w:r>
            <w:r w:rsidR="00E65387"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A75D38">
              <w:rPr>
                <w:noProof w:val="0"/>
                <w:sz w:val="32"/>
                <w:lang w:val="en-IN"/>
              </w:rPr>
              <w:t>0</w:t>
            </w:r>
            <w:r w:rsidR="00F95331">
              <w:rPr>
                <w:noProof w:val="0"/>
                <w:sz w:val="32"/>
                <w:lang w:val="en-IN"/>
              </w:rPr>
              <w:t>6</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3DFAD592" w14:textId="4C5294F3" w:rsidR="006932DB" w:rsidRDefault="004D3578">
      <w:pPr>
        <w:pStyle w:val="TOC1"/>
        <w:rPr>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r w:rsidR="006932DB" w:rsidRPr="00001985">
        <w:rPr>
          <w:lang w:val="en-IN"/>
        </w:rPr>
        <w:t>Foreword</w:t>
      </w:r>
      <w:r w:rsidR="006932DB">
        <w:tab/>
      </w:r>
      <w:r w:rsidR="006932DB">
        <w:fldChar w:fldCharType="begin"/>
      </w:r>
      <w:r w:rsidR="006932DB">
        <w:instrText xml:space="preserve"> PAGEREF _Toc105596593 \h </w:instrText>
      </w:r>
      <w:r w:rsidR="006932DB">
        <w:fldChar w:fldCharType="separate"/>
      </w:r>
      <w:r w:rsidR="006932DB">
        <w:t>9</w:t>
      </w:r>
      <w:r w:rsidR="006932DB">
        <w:fldChar w:fldCharType="end"/>
      </w:r>
    </w:p>
    <w:p w14:paraId="5AE00EB0" w14:textId="043EC47A" w:rsidR="006932DB" w:rsidRDefault="006932DB">
      <w:pPr>
        <w:pStyle w:val="TOC1"/>
        <w:rPr>
          <w:rFonts w:asciiTheme="minorHAnsi" w:eastAsiaTheme="minorEastAsia" w:hAnsiTheme="minorHAnsi" w:cstheme="minorBidi"/>
          <w:szCs w:val="22"/>
          <w:lang w:val="en-IN" w:eastAsia="ja-JP"/>
        </w:rPr>
      </w:pPr>
      <w:r w:rsidRPr="00001985">
        <w:rPr>
          <w:lang w:val="en-IN"/>
        </w:rPr>
        <w:t>Introduction</w:t>
      </w:r>
      <w:r>
        <w:tab/>
      </w:r>
      <w:r>
        <w:fldChar w:fldCharType="begin"/>
      </w:r>
      <w:r>
        <w:instrText xml:space="preserve"> PAGEREF _Toc105596594 \h </w:instrText>
      </w:r>
      <w:r>
        <w:fldChar w:fldCharType="separate"/>
      </w:r>
      <w:r>
        <w:t>10</w:t>
      </w:r>
      <w:r>
        <w:fldChar w:fldCharType="end"/>
      </w:r>
    </w:p>
    <w:p w14:paraId="60A06F2B" w14:textId="1BEAD564" w:rsidR="006932DB" w:rsidRDefault="006932DB">
      <w:pPr>
        <w:pStyle w:val="TOC1"/>
        <w:rPr>
          <w:rFonts w:asciiTheme="minorHAnsi" w:eastAsiaTheme="minorEastAsia" w:hAnsiTheme="minorHAnsi" w:cstheme="minorBidi"/>
          <w:szCs w:val="22"/>
          <w:lang w:val="en-IN" w:eastAsia="ja-JP"/>
        </w:rPr>
      </w:pPr>
      <w:r w:rsidRPr="00001985">
        <w:rPr>
          <w:lang w:val="en-IN"/>
        </w:rPr>
        <w:t>1</w:t>
      </w:r>
      <w:r>
        <w:rPr>
          <w:rFonts w:asciiTheme="minorHAnsi" w:eastAsiaTheme="minorEastAsia" w:hAnsiTheme="minorHAnsi" w:cstheme="minorBidi"/>
          <w:szCs w:val="22"/>
          <w:lang w:val="en-IN" w:eastAsia="ja-JP"/>
        </w:rPr>
        <w:tab/>
      </w:r>
      <w:r w:rsidRPr="00001985">
        <w:rPr>
          <w:lang w:val="en-IN"/>
        </w:rPr>
        <w:t>Scope</w:t>
      </w:r>
      <w:r>
        <w:tab/>
      </w:r>
      <w:r>
        <w:fldChar w:fldCharType="begin"/>
      </w:r>
      <w:r>
        <w:instrText xml:space="preserve"> PAGEREF _Toc105596595 \h </w:instrText>
      </w:r>
      <w:r>
        <w:fldChar w:fldCharType="separate"/>
      </w:r>
      <w:r>
        <w:t>11</w:t>
      </w:r>
      <w:r>
        <w:fldChar w:fldCharType="end"/>
      </w:r>
    </w:p>
    <w:p w14:paraId="05D5C0C8" w14:textId="01920312" w:rsidR="006932DB" w:rsidRDefault="006932DB">
      <w:pPr>
        <w:pStyle w:val="TOC1"/>
        <w:rPr>
          <w:rFonts w:asciiTheme="minorHAnsi" w:eastAsiaTheme="minorEastAsia" w:hAnsiTheme="minorHAnsi" w:cstheme="minorBidi"/>
          <w:szCs w:val="22"/>
          <w:lang w:val="en-IN" w:eastAsia="ja-JP"/>
        </w:rPr>
      </w:pPr>
      <w:r w:rsidRPr="00001985">
        <w:rPr>
          <w:lang w:val="en-IN"/>
        </w:rPr>
        <w:t>2</w:t>
      </w:r>
      <w:r>
        <w:rPr>
          <w:rFonts w:asciiTheme="minorHAnsi" w:eastAsiaTheme="minorEastAsia" w:hAnsiTheme="minorHAnsi" w:cstheme="minorBidi"/>
          <w:szCs w:val="22"/>
          <w:lang w:val="en-IN" w:eastAsia="ja-JP"/>
        </w:rPr>
        <w:tab/>
      </w:r>
      <w:r w:rsidRPr="00001985">
        <w:rPr>
          <w:lang w:val="en-IN"/>
        </w:rPr>
        <w:t>References</w:t>
      </w:r>
      <w:r>
        <w:tab/>
      </w:r>
      <w:r>
        <w:fldChar w:fldCharType="begin"/>
      </w:r>
      <w:r>
        <w:instrText xml:space="preserve"> PAGEREF _Toc105596596 \h </w:instrText>
      </w:r>
      <w:r>
        <w:fldChar w:fldCharType="separate"/>
      </w:r>
      <w:r>
        <w:t>11</w:t>
      </w:r>
      <w:r>
        <w:fldChar w:fldCharType="end"/>
      </w:r>
    </w:p>
    <w:p w14:paraId="74516B4E" w14:textId="3EE727A1" w:rsidR="006932DB" w:rsidRDefault="006932DB">
      <w:pPr>
        <w:pStyle w:val="TOC1"/>
        <w:rPr>
          <w:rFonts w:asciiTheme="minorHAnsi" w:eastAsiaTheme="minorEastAsia" w:hAnsiTheme="minorHAnsi" w:cstheme="minorBidi"/>
          <w:szCs w:val="22"/>
          <w:lang w:val="en-IN" w:eastAsia="ja-JP"/>
        </w:rPr>
      </w:pPr>
      <w:r w:rsidRPr="00001985">
        <w:rPr>
          <w:lang w:val="en-IN"/>
        </w:rPr>
        <w:t>3</w:t>
      </w:r>
      <w:r>
        <w:rPr>
          <w:rFonts w:asciiTheme="minorHAnsi" w:eastAsiaTheme="minorEastAsia" w:hAnsiTheme="minorHAnsi" w:cstheme="minorBidi"/>
          <w:szCs w:val="22"/>
          <w:lang w:val="en-IN" w:eastAsia="ja-JP"/>
        </w:rPr>
        <w:tab/>
      </w:r>
      <w:r w:rsidRPr="00001985">
        <w:rPr>
          <w:lang w:val="en-IN"/>
        </w:rPr>
        <w:t>Definitions of terms, symbols and abbreviations</w:t>
      </w:r>
      <w:r>
        <w:tab/>
      </w:r>
      <w:r>
        <w:fldChar w:fldCharType="begin"/>
      </w:r>
      <w:r>
        <w:instrText xml:space="preserve"> PAGEREF _Toc105596597 \h </w:instrText>
      </w:r>
      <w:r>
        <w:fldChar w:fldCharType="separate"/>
      </w:r>
      <w:r>
        <w:t>12</w:t>
      </w:r>
      <w:r>
        <w:fldChar w:fldCharType="end"/>
      </w:r>
    </w:p>
    <w:p w14:paraId="728E8771" w14:textId="6F519A11" w:rsidR="006932DB" w:rsidRDefault="006932DB">
      <w:pPr>
        <w:pStyle w:val="TOC2"/>
        <w:rPr>
          <w:rFonts w:asciiTheme="minorHAnsi" w:eastAsiaTheme="minorEastAsia" w:hAnsiTheme="minorHAnsi" w:cstheme="minorBidi"/>
          <w:sz w:val="22"/>
          <w:szCs w:val="22"/>
          <w:lang w:val="en-IN" w:eastAsia="ja-JP"/>
        </w:rPr>
      </w:pPr>
      <w:r w:rsidRPr="00001985">
        <w:rPr>
          <w:lang w:val="en-IN"/>
        </w:rPr>
        <w:t>3.1</w:t>
      </w:r>
      <w:r>
        <w:rPr>
          <w:rFonts w:asciiTheme="minorHAnsi" w:eastAsiaTheme="minorEastAsia" w:hAnsiTheme="minorHAnsi" w:cstheme="minorBidi"/>
          <w:sz w:val="22"/>
          <w:szCs w:val="22"/>
          <w:lang w:val="en-IN" w:eastAsia="ja-JP"/>
        </w:rPr>
        <w:tab/>
      </w:r>
      <w:r w:rsidRPr="00001985">
        <w:rPr>
          <w:lang w:val="en-IN"/>
        </w:rPr>
        <w:t>Terms</w:t>
      </w:r>
      <w:r>
        <w:tab/>
      </w:r>
      <w:r>
        <w:fldChar w:fldCharType="begin"/>
      </w:r>
      <w:r>
        <w:instrText xml:space="preserve"> PAGEREF _Toc105596598 \h </w:instrText>
      </w:r>
      <w:r>
        <w:fldChar w:fldCharType="separate"/>
      </w:r>
      <w:r>
        <w:t>12</w:t>
      </w:r>
      <w:r>
        <w:fldChar w:fldCharType="end"/>
      </w:r>
    </w:p>
    <w:p w14:paraId="60EF00D8" w14:textId="76E97A39" w:rsidR="006932DB" w:rsidRDefault="006932DB">
      <w:pPr>
        <w:pStyle w:val="TOC2"/>
        <w:rPr>
          <w:rFonts w:asciiTheme="minorHAnsi" w:eastAsiaTheme="minorEastAsia" w:hAnsiTheme="minorHAnsi" w:cstheme="minorBidi"/>
          <w:sz w:val="22"/>
          <w:szCs w:val="22"/>
          <w:lang w:val="en-IN" w:eastAsia="ja-JP"/>
        </w:rPr>
      </w:pPr>
      <w:r w:rsidRPr="00001985">
        <w:rPr>
          <w:lang w:val="en-IN"/>
        </w:rPr>
        <w:t>3.2</w:t>
      </w:r>
      <w:r>
        <w:rPr>
          <w:rFonts w:asciiTheme="minorHAnsi" w:eastAsiaTheme="minorEastAsia" w:hAnsiTheme="minorHAnsi" w:cstheme="minorBidi"/>
          <w:sz w:val="22"/>
          <w:szCs w:val="22"/>
          <w:lang w:val="en-IN" w:eastAsia="ja-JP"/>
        </w:rPr>
        <w:tab/>
      </w:r>
      <w:r w:rsidRPr="00001985">
        <w:rPr>
          <w:lang w:val="en-IN"/>
        </w:rPr>
        <w:t>Symbols</w:t>
      </w:r>
      <w:r>
        <w:tab/>
      </w:r>
      <w:r>
        <w:fldChar w:fldCharType="begin"/>
      </w:r>
      <w:r>
        <w:instrText xml:space="preserve"> PAGEREF _Toc105596599 \h </w:instrText>
      </w:r>
      <w:r>
        <w:fldChar w:fldCharType="separate"/>
      </w:r>
      <w:r>
        <w:t>12</w:t>
      </w:r>
      <w:r>
        <w:fldChar w:fldCharType="end"/>
      </w:r>
    </w:p>
    <w:p w14:paraId="4C0055FB" w14:textId="72A88EB7" w:rsidR="006932DB" w:rsidRDefault="006932DB">
      <w:pPr>
        <w:pStyle w:val="TOC2"/>
        <w:rPr>
          <w:rFonts w:asciiTheme="minorHAnsi" w:eastAsiaTheme="minorEastAsia" w:hAnsiTheme="minorHAnsi" w:cstheme="minorBidi"/>
          <w:sz w:val="22"/>
          <w:szCs w:val="22"/>
          <w:lang w:val="en-IN" w:eastAsia="ja-JP"/>
        </w:rPr>
      </w:pPr>
      <w:r w:rsidRPr="00001985">
        <w:rPr>
          <w:lang w:val="en-IN"/>
        </w:rPr>
        <w:t>3.3</w:t>
      </w:r>
      <w:r>
        <w:rPr>
          <w:rFonts w:asciiTheme="minorHAnsi" w:eastAsiaTheme="minorEastAsia" w:hAnsiTheme="minorHAnsi" w:cstheme="minorBidi"/>
          <w:sz w:val="22"/>
          <w:szCs w:val="22"/>
          <w:lang w:val="en-IN" w:eastAsia="ja-JP"/>
        </w:rPr>
        <w:tab/>
      </w:r>
      <w:r w:rsidRPr="00001985">
        <w:rPr>
          <w:lang w:val="en-IN"/>
        </w:rPr>
        <w:t>Abbreviations</w:t>
      </w:r>
      <w:r>
        <w:tab/>
      </w:r>
      <w:r>
        <w:fldChar w:fldCharType="begin"/>
      </w:r>
      <w:r>
        <w:instrText xml:space="preserve"> PAGEREF _Toc105596600 \h </w:instrText>
      </w:r>
      <w:r>
        <w:fldChar w:fldCharType="separate"/>
      </w:r>
      <w:r>
        <w:t>12</w:t>
      </w:r>
      <w:r>
        <w:fldChar w:fldCharType="end"/>
      </w:r>
    </w:p>
    <w:p w14:paraId="43EF4D28" w14:textId="14151FEC" w:rsidR="006932DB" w:rsidRDefault="006932DB">
      <w:pPr>
        <w:pStyle w:val="TOC1"/>
        <w:rPr>
          <w:rFonts w:asciiTheme="minorHAnsi" w:eastAsiaTheme="minorEastAsia" w:hAnsiTheme="minorHAnsi" w:cstheme="minorBidi"/>
          <w:szCs w:val="22"/>
          <w:lang w:val="en-IN" w:eastAsia="ja-JP"/>
        </w:rPr>
      </w:pPr>
      <w:r w:rsidRPr="00001985">
        <w:rPr>
          <w:lang w:val="en-IN"/>
        </w:rPr>
        <w:t>4</w:t>
      </w:r>
      <w:r>
        <w:rPr>
          <w:rFonts w:asciiTheme="minorHAnsi" w:eastAsiaTheme="minorEastAsia" w:hAnsiTheme="minorHAnsi" w:cstheme="minorBidi"/>
          <w:szCs w:val="22"/>
          <w:lang w:val="en-IN" w:eastAsia="ja-JP"/>
        </w:rPr>
        <w:tab/>
      </w:r>
      <w:r w:rsidRPr="00001985">
        <w:rPr>
          <w:lang w:val="en-IN"/>
        </w:rPr>
        <w:t>Key issues</w:t>
      </w:r>
      <w:r>
        <w:tab/>
      </w:r>
      <w:r>
        <w:fldChar w:fldCharType="begin"/>
      </w:r>
      <w:r>
        <w:instrText xml:space="preserve"> PAGEREF _Toc105596601 \h </w:instrText>
      </w:r>
      <w:r>
        <w:fldChar w:fldCharType="separate"/>
      </w:r>
      <w:r>
        <w:t>12</w:t>
      </w:r>
      <w:r>
        <w:fldChar w:fldCharType="end"/>
      </w:r>
    </w:p>
    <w:p w14:paraId="4E6FE29A" w14:textId="46F3C36F" w:rsidR="006932DB" w:rsidRDefault="006932DB">
      <w:pPr>
        <w:pStyle w:val="TOC2"/>
        <w:rPr>
          <w:rFonts w:asciiTheme="minorHAnsi" w:eastAsiaTheme="minorEastAsia" w:hAnsiTheme="minorHAnsi" w:cstheme="minorBidi"/>
          <w:sz w:val="22"/>
          <w:szCs w:val="22"/>
          <w:lang w:val="en-IN" w:eastAsia="ja-JP"/>
        </w:rPr>
      </w:pPr>
      <w:r w:rsidRPr="00001985">
        <w:rPr>
          <w:lang w:val="en-IN"/>
        </w:rPr>
        <w:t>4.1</w:t>
      </w:r>
      <w:r>
        <w:rPr>
          <w:rFonts w:asciiTheme="minorHAnsi" w:eastAsiaTheme="minorEastAsia" w:hAnsiTheme="minorHAnsi" w:cstheme="minorBidi"/>
          <w:sz w:val="22"/>
          <w:szCs w:val="22"/>
          <w:lang w:val="en-IN" w:eastAsia="ja-JP"/>
        </w:rPr>
        <w:tab/>
      </w:r>
      <w:r w:rsidRPr="00001985">
        <w:rPr>
          <w:lang w:val="en-IN"/>
        </w:rPr>
        <w:t>Key issue #1: Enhanced notification service to the EEC</w:t>
      </w:r>
      <w:r>
        <w:tab/>
      </w:r>
      <w:r>
        <w:fldChar w:fldCharType="begin"/>
      </w:r>
      <w:r>
        <w:instrText xml:space="preserve"> PAGEREF _Toc105596602 \h </w:instrText>
      </w:r>
      <w:r>
        <w:fldChar w:fldCharType="separate"/>
      </w:r>
      <w:r>
        <w:t>12</w:t>
      </w:r>
      <w:r>
        <w:fldChar w:fldCharType="end"/>
      </w:r>
    </w:p>
    <w:p w14:paraId="35551D71" w14:textId="6C671893" w:rsidR="006932DB" w:rsidRDefault="006932DB">
      <w:pPr>
        <w:pStyle w:val="TOC2"/>
        <w:rPr>
          <w:rFonts w:asciiTheme="minorHAnsi" w:eastAsiaTheme="minorEastAsia" w:hAnsiTheme="minorHAnsi" w:cstheme="minorBidi"/>
          <w:sz w:val="22"/>
          <w:szCs w:val="22"/>
          <w:lang w:val="en-IN" w:eastAsia="ja-JP"/>
        </w:rPr>
      </w:pPr>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_Toc105596603 \h </w:instrText>
      </w:r>
      <w:r>
        <w:fldChar w:fldCharType="separate"/>
      </w:r>
      <w:r>
        <w:t>13</w:t>
      </w:r>
      <w:r>
        <w:fldChar w:fldCharType="end"/>
      </w:r>
    </w:p>
    <w:p w14:paraId="1D573652" w14:textId="19F4F410" w:rsidR="006932DB" w:rsidRDefault="006932DB">
      <w:pPr>
        <w:pStyle w:val="TOC2"/>
        <w:rPr>
          <w:rFonts w:asciiTheme="minorHAnsi" w:eastAsiaTheme="minorEastAsia" w:hAnsiTheme="minorHAnsi" w:cstheme="minorBidi"/>
          <w:sz w:val="22"/>
          <w:szCs w:val="22"/>
          <w:lang w:val="en-IN" w:eastAsia="ja-JP"/>
        </w:rPr>
      </w:pPr>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_Toc105596604 \h </w:instrText>
      </w:r>
      <w:r>
        <w:fldChar w:fldCharType="separate"/>
      </w:r>
      <w:r>
        <w:t>13</w:t>
      </w:r>
      <w:r>
        <w:fldChar w:fldCharType="end"/>
      </w:r>
    </w:p>
    <w:p w14:paraId="35CB9918" w14:textId="7EA38F13" w:rsidR="006932DB" w:rsidRDefault="006932DB">
      <w:pPr>
        <w:pStyle w:val="TOC2"/>
        <w:rPr>
          <w:rFonts w:asciiTheme="minorHAnsi" w:eastAsiaTheme="minorEastAsia" w:hAnsiTheme="minorHAnsi" w:cstheme="minorBidi"/>
          <w:sz w:val="22"/>
          <w:szCs w:val="22"/>
          <w:lang w:val="en-IN" w:eastAsia="ja-JP"/>
        </w:rPr>
      </w:pPr>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_Toc105596605 \h </w:instrText>
      </w:r>
      <w:r>
        <w:fldChar w:fldCharType="separate"/>
      </w:r>
      <w:r>
        <w:t>14</w:t>
      </w:r>
      <w:r>
        <w:fldChar w:fldCharType="end"/>
      </w:r>
    </w:p>
    <w:p w14:paraId="5EBCF520" w14:textId="4EEE1F42" w:rsidR="006932DB" w:rsidRDefault="006932DB">
      <w:pPr>
        <w:pStyle w:val="TOC2"/>
        <w:rPr>
          <w:rFonts w:asciiTheme="minorHAnsi" w:eastAsiaTheme="minorEastAsia" w:hAnsiTheme="minorHAnsi" w:cstheme="minorBidi"/>
          <w:sz w:val="22"/>
          <w:szCs w:val="22"/>
          <w:lang w:val="en-IN" w:eastAsia="ja-JP"/>
        </w:rPr>
      </w:pPr>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_Toc105596606 \h </w:instrText>
      </w:r>
      <w:r>
        <w:fldChar w:fldCharType="separate"/>
      </w:r>
      <w:r>
        <w:t>15</w:t>
      </w:r>
      <w:r>
        <w:fldChar w:fldCharType="end"/>
      </w:r>
    </w:p>
    <w:p w14:paraId="1214AA70" w14:textId="42612C81" w:rsidR="006932DB" w:rsidRDefault="006932DB">
      <w:pPr>
        <w:pStyle w:val="TOC2"/>
        <w:rPr>
          <w:rFonts w:asciiTheme="minorHAnsi" w:eastAsiaTheme="minorEastAsia" w:hAnsiTheme="minorHAnsi" w:cstheme="minorBidi"/>
          <w:sz w:val="22"/>
          <w:szCs w:val="22"/>
          <w:lang w:val="en-IN" w:eastAsia="ja-JP"/>
        </w:rPr>
      </w:pPr>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_Toc105596607 \h </w:instrText>
      </w:r>
      <w:r>
        <w:fldChar w:fldCharType="separate"/>
      </w:r>
      <w:r>
        <w:t>15</w:t>
      </w:r>
      <w:r>
        <w:fldChar w:fldCharType="end"/>
      </w:r>
    </w:p>
    <w:p w14:paraId="3DDB4E0C" w14:textId="274743D1" w:rsidR="006932DB" w:rsidRDefault="006932DB">
      <w:pPr>
        <w:pStyle w:val="TOC2"/>
        <w:rPr>
          <w:rFonts w:asciiTheme="minorHAnsi" w:eastAsiaTheme="minorEastAsia" w:hAnsiTheme="minorHAnsi" w:cstheme="minorBidi"/>
          <w:sz w:val="22"/>
          <w:szCs w:val="22"/>
          <w:lang w:val="en-IN" w:eastAsia="ja-JP"/>
        </w:rPr>
      </w:pPr>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_Toc105596608 \h </w:instrText>
      </w:r>
      <w:r>
        <w:fldChar w:fldCharType="separate"/>
      </w:r>
      <w:r>
        <w:t>16</w:t>
      </w:r>
      <w:r>
        <w:fldChar w:fldCharType="end"/>
      </w:r>
    </w:p>
    <w:p w14:paraId="214E0784" w14:textId="37FB81E8" w:rsidR="006932DB" w:rsidRDefault="006932DB">
      <w:pPr>
        <w:pStyle w:val="TOC2"/>
        <w:rPr>
          <w:rFonts w:asciiTheme="minorHAnsi" w:eastAsiaTheme="minorEastAsia" w:hAnsiTheme="minorHAnsi" w:cstheme="minorBidi"/>
          <w:sz w:val="22"/>
          <w:szCs w:val="22"/>
          <w:lang w:val="en-IN" w:eastAsia="ja-JP"/>
        </w:rPr>
      </w:pPr>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_Toc105596609 \h </w:instrText>
      </w:r>
      <w:r>
        <w:fldChar w:fldCharType="separate"/>
      </w:r>
      <w:r>
        <w:t>17</w:t>
      </w:r>
      <w:r>
        <w:fldChar w:fldCharType="end"/>
      </w:r>
    </w:p>
    <w:p w14:paraId="49830EAC" w14:textId="2C2ED0B8" w:rsidR="006932DB" w:rsidRDefault="006932DB">
      <w:pPr>
        <w:pStyle w:val="TOC2"/>
        <w:rPr>
          <w:rFonts w:asciiTheme="minorHAnsi" w:eastAsiaTheme="minorEastAsia" w:hAnsiTheme="minorHAnsi" w:cstheme="minorBidi"/>
          <w:sz w:val="22"/>
          <w:szCs w:val="22"/>
          <w:lang w:val="en-IN" w:eastAsia="ja-JP"/>
        </w:rPr>
      </w:pPr>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_Toc105596610 \h </w:instrText>
      </w:r>
      <w:r>
        <w:fldChar w:fldCharType="separate"/>
      </w:r>
      <w:r>
        <w:t>18</w:t>
      </w:r>
      <w:r>
        <w:fldChar w:fldCharType="end"/>
      </w:r>
    </w:p>
    <w:p w14:paraId="43D6AD68" w14:textId="42A1359D" w:rsidR="006932DB" w:rsidRDefault="006932DB">
      <w:pPr>
        <w:pStyle w:val="TOC2"/>
        <w:rPr>
          <w:rFonts w:asciiTheme="minorHAnsi" w:eastAsiaTheme="minorEastAsia" w:hAnsiTheme="minorHAnsi" w:cstheme="minorBidi"/>
          <w:sz w:val="22"/>
          <w:szCs w:val="22"/>
          <w:lang w:val="en-IN" w:eastAsia="ja-JP"/>
        </w:rPr>
      </w:pPr>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_Toc105596611 \h </w:instrText>
      </w:r>
      <w:r>
        <w:fldChar w:fldCharType="separate"/>
      </w:r>
      <w:r>
        <w:t>18</w:t>
      </w:r>
      <w:r>
        <w:fldChar w:fldCharType="end"/>
      </w:r>
    </w:p>
    <w:p w14:paraId="1DC74F37" w14:textId="4ED0CA6B" w:rsidR="006932DB" w:rsidRDefault="006932DB">
      <w:pPr>
        <w:pStyle w:val="TOC2"/>
        <w:rPr>
          <w:rFonts w:asciiTheme="minorHAnsi" w:eastAsiaTheme="minorEastAsia" w:hAnsiTheme="minorHAnsi" w:cstheme="minorBidi"/>
          <w:sz w:val="22"/>
          <w:szCs w:val="22"/>
          <w:lang w:val="en-IN" w:eastAsia="ja-JP"/>
        </w:rPr>
      </w:pPr>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_Toc105596612 \h </w:instrText>
      </w:r>
      <w:r>
        <w:fldChar w:fldCharType="separate"/>
      </w:r>
      <w:r>
        <w:t>19</w:t>
      </w:r>
      <w:r>
        <w:fldChar w:fldCharType="end"/>
      </w:r>
    </w:p>
    <w:p w14:paraId="0236C20F" w14:textId="32DE6016" w:rsidR="006932DB" w:rsidRDefault="006932DB">
      <w:pPr>
        <w:pStyle w:val="TOC2"/>
        <w:rPr>
          <w:rFonts w:asciiTheme="minorHAnsi" w:eastAsiaTheme="minorEastAsia" w:hAnsiTheme="minorHAnsi" w:cstheme="minorBidi"/>
          <w:sz w:val="22"/>
          <w:szCs w:val="22"/>
          <w:lang w:val="en-IN" w:eastAsia="ja-JP"/>
        </w:rPr>
      </w:pPr>
      <w:r>
        <w:t>4.12</w:t>
      </w:r>
      <w:r>
        <w:rPr>
          <w:rFonts w:asciiTheme="minorHAnsi" w:eastAsiaTheme="minorEastAsia" w:hAnsiTheme="minorHAnsi" w:cstheme="minorBidi"/>
          <w:sz w:val="22"/>
          <w:szCs w:val="22"/>
          <w:lang w:val="en-IN" w:eastAsia="ja-JP"/>
        </w:rPr>
        <w:tab/>
      </w:r>
      <w:r>
        <w:t xml:space="preserve">Key issue #12: </w:t>
      </w:r>
      <w:r w:rsidRPr="00001985">
        <w:rPr>
          <w:lang w:val="en-US" w:eastAsia="zh-CN"/>
        </w:rPr>
        <w:t>EEL service differentiation</w:t>
      </w:r>
      <w:r>
        <w:tab/>
      </w:r>
      <w:r>
        <w:fldChar w:fldCharType="begin"/>
      </w:r>
      <w:r>
        <w:instrText xml:space="preserve"> PAGEREF _Toc105596613 \h </w:instrText>
      </w:r>
      <w:r>
        <w:fldChar w:fldCharType="separate"/>
      </w:r>
      <w:r>
        <w:t>19</w:t>
      </w:r>
      <w:r>
        <w:fldChar w:fldCharType="end"/>
      </w:r>
    </w:p>
    <w:p w14:paraId="09BF5B18" w14:textId="66DB3A85" w:rsidR="006932DB" w:rsidRDefault="006932DB">
      <w:pPr>
        <w:pStyle w:val="TOC2"/>
        <w:rPr>
          <w:rFonts w:asciiTheme="minorHAnsi" w:eastAsiaTheme="minorEastAsia" w:hAnsiTheme="minorHAnsi" w:cstheme="minorBidi"/>
          <w:sz w:val="22"/>
          <w:szCs w:val="22"/>
          <w:lang w:val="en-IN" w:eastAsia="ja-JP"/>
        </w:rPr>
      </w:pPr>
      <w:r w:rsidRPr="00001985">
        <w:rPr>
          <w:lang w:val="en-IN"/>
        </w:rPr>
        <w:t>4.13</w:t>
      </w:r>
      <w:r>
        <w:rPr>
          <w:rFonts w:asciiTheme="minorHAnsi" w:eastAsiaTheme="minorEastAsia" w:hAnsiTheme="minorHAnsi" w:cstheme="minorBidi"/>
          <w:sz w:val="22"/>
          <w:szCs w:val="22"/>
          <w:lang w:val="en-IN" w:eastAsia="ja-JP"/>
        </w:rPr>
        <w:tab/>
      </w:r>
      <w:r w:rsidRPr="00001985">
        <w:rPr>
          <w:lang w:val="en-IN"/>
        </w:rPr>
        <w:t>Key issue #13: Edge enabler layer support for EAS synchronization</w:t>
      </w:r>
      <w:r>
        <w:tab/>
      </w:r>
      <w:r>
        <w:fldChar w:fldCharType="begin"/>
      </w:r>
      <w:r>
        <w:instrText xml:space="preserve"> PAGEREF _Toc105596614 \h </w:instrText>
      </w:r>
      <w:r>
        <w:fldChar w:fldCharType="separate"/>
      </w:r>
      <w:r>
        <w:t>19</w:t>
      </w:r>
      <w:r>
        <w:fldChar w:fldCharType="end"/>
      </w:r>
    </w:p>
    <w:p w14:paraId="0D16708E" w14:textId="12EC7B48" w:rsidR="006932DB" w:rsidRDefault="006932DB">
      <w:pPr>
        <w:pStyle w:val="TOC2"/>
        <w:rPr>
          <w:rFonts w:asciiTheme="minorHAnsi" w:eastAsiaTheme="minorEastAsia" w:hAnsiTheme="minorHAnsi" w:cstheme="minorBidi"/>
          <w:sz w:val="22"/>
          <w:szCs w:val="22"/>
          <w:lang w:val="en-IN" w:eastAsia="ja-JP"/>
        </w:rPr>
      </w:pPr>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_Toc105596615 \h </w:instrText>
      </w:r>
      <w:r>
        <w:fldChar w:fldCharType="separate"/>
      </w:r>
      <w:r>
        <w:t>20</w:t>
      </w:r>
      <w:r>
        <w:fldChar w:fldCharType="end"/>
      </w:r>
    </w:p>
    <w:p w14:paraId="30E8B0F9" w14:textId="1B374DF4" w:rsidR="006932DB" w:rsidRDefault="006932DB">
      <w:pPr>
        <w:pStyle w:val="TOC2"/>
        <w:rPr>
          <w:rFonts w:asciiTheme="minorHAnsi" w:eastAsiaTheme="minorEastAsia" w:hAnsiTheme="minorHAnsi" w:cstheme="minorBidi"/>
          <w:sz w:val="22"/>
          <w:szCs w:val="22"/>
          <w:lang w:val="en-IN" w:eastAsia="ja-JP"/>
        </w:rPr>
      </w:pPr>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_Toc105596616 \h </w:instrText>
      </w:r>
      <w:r>
        <w:fldChar w:fldCharType="separate"/>
      </w:r>
      <w:r>
        <w:t>20</w:t>
      </w:r>
      <w:r>
        <w:fldChar w:fldCharType="end"/>
      </w:r>
    </w:p>
    <w:p w14:paraId="69DA1048" w14:textId="260255C5" w:rsidR="006932DB" w:rsidRDefault="006932DB">
      <w:pPr>
        <w:pStyle w:val="TOC2"/>
        <w:rPr>
          <w:rFonts w:asciiTheme="minorHAnsi" w:eastAsiaTheme="minorEastAsia" w:hAnsiTheme="minorHAnsi" w:cstheme="minorBidi"/>
          <w:sz w:val="22"/>
          <w:szCs w:val="22"/>
          <w:lang w:val="en-IN" w:eastAsia="ja-JP"/>
        </w:rPr>
      </w:pPr>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_Toc105596617 \h </w:instrText>
      </w:r>
      <w:r>
        <w:fldChar w:fldCharType="separate"/>
      </w:r>
      <w:r>
        <w:t>21</w:t>
      </w:r>
      <w:r>
        <w:fldChar w:fldCharType="end"/>
      </w:r>
    </w:p>
    <w:p w14:paraId="6DAF8C92" w14:textId="23F584E4" w:rsidR="006932DB" w:rsidRDefault="006932DB">
      <w:pPr>
        <w:pStyle w:val="TOC2"/>
        <w:rPr>
          <w:rFonts w:asciiTheme="minorHAnsi" w:eastAsiaTheme="minorEastAsia" w:hAnsiTheme="minorHAnsi" w:cstheme="minorBidi"/>
          <w:sz w:val="22"/>
          <w:szCs w:val="22"/>
          <w:lang w:val="en-IN" w:eastAsia="ja-JP"/>
        </w:rPr>
      </w:pPr>
      <w:r w:rsidRPr="00001985">
        <w:rPr>
          <w:lang w:val="en-IN"/>
        </w:rPr>
        <w:t>4.17</w:t>
      </w:r>
      <w:r>
        <w:rPr>
          <w:rFonts w:asciiTheme="minorHAnsi" w:eastAsiaTheme="minorEastAsia" w:hAnsiTheme="minorHAnsi" w:cstheme="minorBidi"/>
          <w:sz w:val="22"/>
          <w:szCs w:val="22"/>
          <w:lang w:val="en-IN" w:eastAsia="ja-JP"/>
        </w:rPr>
        <w:tab/>
      </w:r>
      <w:r w:rsidRPr="00001985">
        <w:rPr>
          <w:lang w:val="en-IN"/>
        </w:rPr>
        <w:t>Key issue #17: Discovery of a common EAS</w:t>
      </w:r>
      <w:r>
        <w:tab/>
      </w:r>
      <w:r>
        <w:fldChar w:fldCharType="begin"/>
      </w:r>
      <w:r>
        <w:instrText xml:space="preserve"> PAGEREF _Toc105596618 \h </w:instrText>
      </w:r>
      <w:r>
        <w:fldChar w:fldCharType="separate"/>
      </w:r>
      <w:r>
        <w:t>21</w:t>
      </w:r>
      <w:r>
        <w:fldChar w:fldCharType="end"/>
      </w:r>
    </w:p>
    <w:p w14:paraId="02B0A4E5" w14:textId="3D4224F5" w:rsidR="006932DB" w:rsidRDefault="006932DB">
      <w:pPr>
        <w:pStyle w:val="TOC2"/>
        <w:rPr>
          <w:rFonts w:asciiTheme="minorHAnsi" w:eastAsiaTheme="minorEastAsia" w:hAnsiTheme="minorHAnsi" w:cstheme="minorBidi"/>
          <w:sz w:val="22"/>
          <w:szCs w:val="22"/>
          <w:lang w:val="en-IN" w:eastAsia="ja-JP"/>
        </w:rPr>
      </w:pPr>
      <w:r w:rsidRPr="00001985">
        <w:rPr>
          <w:rFonts w:eastAsia="Batang"/>
        </w:rPr>
        <w:t>4.18</w:t>
      </w:r>
      <w:r>
        <w:rPr>
          <w:rFonts w:asciiTheme="minorHAnsi" w:eastAsiaTheme="minorEastAsia" w:hAnsiTheme="minorHAnsi" w:cstheme="minorBidi"/>
          <w:sz w:val="22"/>
          <w:szCs w:val="22"/>
          <w:lang w:val="en-IN" w:eastAsia="ja-JP"/>
        </w:rPr>
        <w:tab/>
      </w:r>
      <w:r w:rsidRPr="00001985">
        <w:rPr>
          <w:rFonts w:eastAsia="Batang"/>
        </w:rPr>
        <w:t>Key issue #18: Linkage between EASs</w:t>
      </w:r>
      <w:r>
        <w:tab/>
      </w:r>
      <w:r>
        <w:fldChar w:fldCharType="begin"/>
      </w:r>
      <w:r>
        <w:instrText xml:space="preserve"> PAGEREF _Toc105596619 \h </w:instrText>
      </w:r>
      <w:r>
        <w:fldChar w:fldCharType="separate"/>
      </w:r>
      <w:r>
        <w:t>22</w:t>
      </w:r>
      <w:r>
        <w:fldChar w:fldCharType="end"/>
      </w:r>
    </w:p>
    <w:p w14:paraId="4DB28F60" w14:textId="62A43F55" w:rsidR="006932DB" w:rsidRDefault="006932DB">
      <w:pPr>
        <w:pStyle w:val="TOC2"/>
        <w:rPr>
          <w:rFonts w:asciiTheme="minorHAnsi" w:eastAsiaTheme="minorEastAsia" w:hAnsiTheme="minorHAnsi" w:cstheme="minorBidi"/>
          <w:sz w:val="22"/>
          <w:szCs w:val="22"/>
          <w:lang w:val="en-IN" w:eastAsia="ja-JP"/>
        </w:rPr>
      </w:pPr>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_Toc105596620 \h </w:instrText>
      </w:r>
      <w:r>
        <w:fldChar w:fldCharType="separate"/>
      </w:r>
      <w:r>
        <w:t>23</w:t>
      </w:r>
      <w:r>
        <w:fldChar w:fldCharType="end"/>
      </w:r>
    </w:p>
    <w:p w14:paraId="563339D5" w14:textId="7EAE31AB" w:rsidR="006932DB" w:rsidRDefault="006932DB">
      <w:pPr>
        <w:pStyle w:val="TOC2"/>
        <w:rPr>
          <w:rFonts w:asciiTheme="minorHAnsi" w:eastAsiaTheme="minorEastAsia" w:hAnsiTheme="minorHAnsi" w:cstheme="minorBidi"/>
          <w:sz w:val="22"/>
          <w:szCs w:val="22"/>
          <w:lang w:val="en-IN" w:eastAsia="ja-JP"/>
        </w:rPr>
      </w:pPr>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001985">
        <w:rPr>
          <w:lang w:val="en-US"/>
        </w:rPr>
        <w:t>Method of supporting federated EAS service</w:t>
      </w:r>
      <w:r>
        <w:tab/>
      </w:r>
      <w:r>
        <w:fldChar w:fldCharType="begin"/>
      </w:r>
      <w:r>
        <w:instrText xml:space="preserve"> PAGEREF _Toc105596621 \h </w:instrText>
      </w:r>
      <w:r>
        <w:fldChar w:fldCharType="separate"/>
      </w:r>
      <w:r>
        <w:t>23</w:t>
      </w:r>
      <w:r>
        <w:fldChar w:fldCharType="end"/>
      </w:r>
    </w:p>
    <w:p w14:paraId="063E76B3" w14:textId="54F3695E" w:rsidR="006932DB" w:rsidRDefault="006932DB">
      <w:pPr>
        <w:pStyle w:val="TOC2"/>
        <w:rPr>
          <w:rFonts w:asciiTheme="minorHAnsi" w:eastAsiaTheme="minorEastAsia" w:hAnsiTheme="minorHAnsi" w:cstheme="minorBidi"/>
          <w:sz w:val="22"/>
          <w:szCs w:val="22"/>
          <w:lang w:val="en-IN" w:eastAsia="ja-JP"/>
        </w:rPr>
      </w:pPr>
      <w:r>
        <w:t>4.21</w:t>
      </w:r>
      <w:r>
        <w:rPr>
          <w:rFonts w:asciiTheme="minorHAnsi" w:eastAsiaTheme="minorEastAsia" w:hAnsiTheme="minorHAnsi" w:cstheme="minorBidi"/>
          <w:sz w:val="22"/>
          <w:szCs w:val="22"/>
          <w:lang w:val="en-IN" w:eastAsia="ja-JP"/>
        </w:rPr>
        <w:tab/>
      </w:r>
      <w:r>
        <w:t>Key issue #21: Simultaneously EAS connectivity</w:t>
      </w:r>
      <w:r w:rsidRPr="00001985">
        <w:rPr>
          <w:rFonts w:cs="Arial"/>
        </w:rPr>
        <w:t xml:space="preserve"> in ACR</w:t>
      </w:r>
      <w:r>
        <w:tab/>
      </w:r>
      <w:r>
        <w:fldChar w:fldCharType="begin"/>
      </w:r>
      <w:r>
        <w:instrText xml:space="preserve"> PAGEREF _Toc105596622 \h </w:instrText>
      </w:r>
      <w:r>
        <w:fldChar w:fldCharType="separate"/>
      </w:r>
      <w:r>
        <w:t>23</w:t>
      </w:r>
      <w:r>
        <w:fldChar w:fldCharType="end"/>
      </w:r>
    </w:p>
    <w:p w14:paraId="255C6E19" w14:textId="4BBD0032" w:rsidR="006932DB" w:rsidRDefault="006932DB">
      <w:pPr>
        <w:pStyle w:val="TOC2"/>
        <w:rPr>
          <w:rFonts w:asciiTheme="minorHAnsi" w:eastAsiaTheme="minorEastAsia" w:hAnsiTheme="minorHAnsi" w:cstheme="minorBidi"/>
          <w:sz w:val="22"/>
          <w:szCs w:val="22"/>
          <w:lang w:val="en-IN" w:eastAsia="ja-JP"/>
        </w:rPr>
      </w:pPr>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_Toc105596623 \h </w:instrText>
      </w:r>
      <w:r>
        <w:fldChar w:fldCharType="separate"/>
      </w:r>
      <w:r>
        <w:t>25</w:t>
      </w:r>
      <w:r>
        <w:fldChar w:fldCharType="end"/>
      </w:r>
    </w:p>
    <w:p w14:paraId="65F869FB" w14:textId="42E96BF9" w:rsidR="006932DB" w:rsidRDefault="006932DB">
      <w:pPr>
        <w:pStyle w:val="TOC2"/>
        <w:rPr>
          <w:rFonts w:asciiTheme="minorHAnsi" w:eastAsiaTheme="minorEastAsia" w:hAnsiTheme="minorHAnsi" w:cstheme="minorBidi"/>
          <w:sz w:val="22"/>
          <w:szCs w:val="22"/>
          <w:lang w:val="en-IN" w:eastAsia="ja-JP"/>
        </w:rPr>
      </w:pPr>
      <w:r w:rsidRPr="00001985">
        <w:rPr>
          <w:lang w:val="en-IN"/>
        </w:rPr>
        <w:t>4.x</w:t>
      </w:r>
      <w:r>
        <w:rPr>
          <w:rFonts w:asciiTheme="minorHAnsi" w:eastAsiaTheme="minorEastAsia" w:hAnsiTheme="minorHAnsi" w:cstheme="minorBidi"/>
          <w:sz w:val="22"/>
          <w:szCs w:val="22"/>
          <w:lang w:val="en-IN" w:eastAsia="ja-JP"/>
        </w:rPr>
        <w:tab/>
      </w:r>
      <w:r w:rsidRPr="00001985">
        <w:rPr>
          <w:lang w:val="en-IN"/>
        </w:rPr>
        <w:t>Key issue #x: &lt;title&gt;</w:t>
      </w:r>
      <w:r>
        <w:tab/>
      </w:r>
      <w:r>
        <w:fldChar w:fldCharType="begin"/>
      </w:r>
      <w:r>
        <w:instrText xml:space="preserve"> PAGEREF _Toc105596624 \h </w:instrText>
      </w:r>
      <w:r>
        <w:fldChar w:fldCharType="separate"/>
      </w:r>
      <w:r>
        <w:t>25</w:t>
      </w:r>
      <w:r>
        <w:fldChar w:fldCharType="end"/>
      </w:r>
    </w:p>
    <w:p w14:paraId="0606A52B" w14:textId="707070F1" w:rsidR="006932DB" w:rsidRDefault="006932DB">
      <w:pPr>
        <w:pStyle w:val="TOC1"/>
        <w:rPr>
          <w:rFonts w:asciiTheme="minorHAnsi" w:eastAsiaTheme="minorEastAsia" w:hAnsiTheme="minorHAnsi" w:cstheme="minorBidi"/>
          <w:szCs w:val="22"/>
          <w:lang w:val="en-IN" w:eastAsia="ja-JP"/>
        </w:rPr>
      </w:pPr>
      <w:r w:rsidRPr="00001985">
        <w:rPr>
          <w:lang w:val="en-IN"/>
        </w:rPr>
        <w:t>5</w:t>
      </w:r>
      <w:r>
        <w:rPr>
          <w:rFonts w:asciiTheme="minorHAnsi" w:eastAsiaTheme="minorEastAsia" w:hAnsiTheme="minorHAnsi" w:cstheme="minorBidi"/>
          <w:szCs w:val="22"/>
          <w:lang w:val="en-IN" w:eastAsia="ja-JP"/>
        </w:rPr>
        <w:tab/>
      </w:r>
      <w:r w:rsidRPr="00001985">
        <w:rPr>
          <w:lang w:val="en-IN"/>
        </w:rPr>
        <w:t>Architectural requirements</w:t>
      </w:r>
      <w:r>
        <w:tab/>
      </w:r>
      <w:r>
        <w:fldChar w:fldCharType="begin"/>
      </w:r>
      <w:r>
        <w:instrText xml:space="preserve"> PAGEREF _Toc105596625 \h </w:instrText>
      </w:r>
      <w:r>
        <w:fldChar w:fldCharType="separate"/>
      </w:r>
      <w:r>
        <w:t>25</w:t>
      </w:r>
      <w:r>
        <w:fldChar w:fldCharType="end"/>
      </w:r>
    </w:p>
    <w:p w14:paraId="47FB1413" w14:textId="2ECA3221" w:rsidR="006932DB" w:rsidRDefault="006932DB">
      <w:pPr>
        <w:pStyle w:val="TOC2"/>
        <w:rPr>
          <w:rFonts w:asciiTheme="minorHAnsi" w:eastAsiaTheme="minorEastAsia" w:hAnsiTheme="minorHAnsi" w:cstheme="minorBidi"/>
          <w:sz w:val="22"/>
          <w:szCs w:val="22"/>
          <w:lang w:val="en-IN" w:eastAsia="ja-JP"/>
        </w:rPr>
      </w:pPr>
      <w:r w:rsidRPr="00001985">
        <w:rPr>
          <w:lang w:val="en-IN"/>
        </w:rPr>
        <w:t>5.1</w:t>
      </w:r>
      <w:r>
        <w:rPr>
          <w:rFonts w:asciiTheme="minorHAnsi" w:eastAsiaTheme="minorEastAsia" w:hAnsiTheme="minorHAnsi" w:cstheme="minorBidi"/>
          <w:sz w:val="22"/>
          <w:szCs w:val="22"/>
          <w:lang w:val="en-IN" w:eastAsia="ja-JP"/>
        </w:rPr>
        <w:tab/>
      </w:r>
      <w:r w:rsidRPr="00001985">
        <w:rPr>
          <w:lang w:val="en-IN"/>
        </w:rPr>
        <w:t>General requirements</w:t>
      </w:r>
      <w:r>
        <w:tab/>
      </w:r>
      <w:r>
        <w:fldChar w:fldCharType="begin"/>
      </w:r>
      <w:r>
        <w:instrText xml:space="preserve"> PAGEREF _Toc105596626 \h </w:instrText>
      </w:r>
      <w:r>
        <w:fldChar w:fldCharType="separate"/>
      </w:r>
      <w:r>
        <w:t>25</w:t>
      </w:r>
      <w:r>
        <w:fldChar w:fldCharType="end"/>
      </w:r>
    </w:p>
    <w:p w14:paraId="063DF240" w14:textId="10CE533A" w:rsidR="006932DB" w:rsidRDefault="006932DB">
      <w:pPr>
        <w:pStyle w:val="TOC3"/>
        <w:rPr>
          <w:rFonts w:asciiTheme="minorHAnsi" w:eastAsiaTheme="minorEastAsia" w:hAnsiTheme="minorHAnsi" w:cstheme="minorBidi"/>
          <w:sz w:val="22"/>
          <w:szCs w:val="22"/>
          <w:lang w:val="en-IN" w:eastAsia="ja-JP"/>
        </w:rPr>
      </w:pPr>
      <w:r w:rsidRPr="00001985">
        <w:rPr>
          <w:lang w:val="en-IN"/>
        </w:rPr>
        <w:t>5.1.1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_Toc105596627 \h </w:instrText>
      </w:r>
      <w:r>
        <w:fldChar w:fldCharType="separate"/>
      </w:r>
      <w:r>
        <w:t>25</w:t>
      </w:r>
      <w:r>
        <w:fldChar w:fldCharType="end"/>
      </w:r>
    </w:p>
    <w:p w14:paraId="11833075" w14:textId="1EB7EF4A" w:rsidR="006932DB" w:rsidRDefault="006932DB">
      <w:pPr>
        <w:pStyle w:val="TOC3"/>
        <w:rPr>
          <w:rFonts w:asciiTheme="minorHAnsi" w:eastAsiaTheme="minorEastAsia" w:hAnsiTheme="minorHAnsi" w:cstheme="minorBidi"/>
          <w:sz w:val="22"/>
          <w:szCs w:val="22"/>
          <w:lang w:val="en-IN" w:eastAsia="ja-JP"/>
        </w:rPr>
      </w:pPr>
      <w:r w:rsidRPr="00001985">
        <w:rPr>
          <w:lang w:val="en-IN"/>
        </w:rPr>
        <w:t>5.1.2</w:t>
      </w:r>
      <w:r>
        <w:rPr>
          <w:rFonts w:asciiTheme="minorHAnsi" w:eastAsiaTheme="minorEastAsia" w:hAnsiTheme="minorHAnsi" w:cstheme="minorBidi"/>
          <w:sz w:val="22"/>
          <w:szCs w:val="22"/>
          <w:lang w:val="en-IN" w:eastAsia="ja-JP"/>
        </w:rPr>
        <w:tab/>
      </w:r>
      <w:r w:rsidRPr="00001985">
        <w:rPr>
          <w:lang w:val="en-IN"/>
        </w:rPr>
        <w:t>Requirements</w:t>
      </w:r>
      <w:r>
        <w:tab/>
      </w:r>
      <w:r>
        <w:fldChar w:fldCharType="begin"/>
      </w:r>
      <w:r>
        <w:instrText xml:space="preserve"> PAGEREF _Toc105596628 \h </w:instrText>
      </w:r>
      <w:r>
        <w:fldChar w:fldCharType="separate"/>
      </w:r>
      <w:r>
        <w:t>25</w:t>
      </w:r>
      <w:r>
        <w:fldChar w:fldCharType="end"/>
      </w:r>
    </w:p>
    <w:p w14:paraId="70E6BC9C" w14:textId="24106C7D" w:rsidR="006932DB" w:rsidRDefault="006932DB">
      <w:pPr>
        <w:pStyle w:val="TOC2"/>
        <w:rPr>
          <w:rFonts w:asciiTheme="minorHAnsi" w:eastAsiaTheme="minorEastAsia" w:hAnsiTheme="minorHAnsi" w:cstheme="minorBidi"/>
          <w:sz w:val="22"/>
          <w:szCs w:val="22"/>
          <w:lang w:val="en-IN" w:eastAsia="ja-JP"/>
        </w:rPr>
      </w:pPr>
      <w:r w:rsidRPr="00001985">
        <w:rPr>
          <w:lang w:val="en-IN"/>
        </w:rPr>
        <w:t>5.2</w:t>
      </w:r>
      <w:r>
        <w:rPr>
          <w:rFonts w:asciiTheme="minorHAnsi" w:eastAsiaTheme="minorEastAsia" w:hAnsiTheme="minorHAnsi" w:cstheme="minorBidi"/>
          <w:sz w:val="22"/>
          <w:szCs w:val="22"/>
          <w:lang w:val="en-IN" w:eastAsia="ja-JP"/>
        </w:rPr>
        <w:tab/>
      </w:r>
      <w:r w:rsidRPr="00001985">
        <w:rPr>
          <w:lang w:val="en-IN"/>
        </w:rPr>
        <w:t>Enablement of Service APIs exposed by EAS</w:t>
      </w:r>
      <w:r>
        <w:tab/>
      </w:r>
      <w:r>
        <w:fldChar w:fldCharType="begin"/>
      </w:r>
      <w:r>
        <w:instrText xml:space="preserve"> PAGEREF _Toc105596629 \h </w:instrText>
      </w:r>
      <w:r>
        <w:fldChar w:fldCharType="separate"/>
      </w:r>
      <w:r>
        <w:t>26</w:t>
      </w:r>
      <w:r>
        <w:fldChar w:fldCharType="end"/>
      </w:r>
    </w:p>
    <w:p w14:paraId="5EDEB125" w14:textId="51D332F1" w:rsidR="006932DB" w:rsidRDefault="006932DB">
      <w:pPr>
        <w:pStyle w:val="TOC3"/>
        <w:rPr>
          <w:rFonts w:asciiTheme="minorHAnsi" w:eastAsiaTheme="minorEastAsia" w:hAnsiTheme="minorHAnsi" w:cstheme="minorBidi"/>
          <w:sz w:val="22"/>
          <w:szCs w:val="22"/>
          <w:lang w:val="en-IN" w:eastAsia="ja-JP"/>
        </w:rPr>
      </w:pPr>
      <w:r w:rsidRPr="00001985">
        <w:rPr>
          <w:lang w:val="en-IN"/>
        </w:rPr>
        <w:t>5.2.1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_Toc105596630 \h </w:instrText>
      </w:r>
      <w:r>
        <w:fldChar w:fldCharType="separate"/>
      </w:r>
      <w:r>
        <w:t>26</w:t>
      </w:r>
      <w:r>
        <w:fldChar w:fldCharType="end"/>
      </w:r>
    </w:p>
    <w:p w14:paraId="203EB7AD" w14:textId="2361597F" w:rsidR="006932DB" w:rsidRDefault="006932DB">
      <w:pPr>
        <w:pStyle w:val="TOC3"/>
        <w:rPr>
          <w:rFonts w:asciiTheme="minorHAnsi" w:eastAsiaTheme="minorEastAsia" w:hAnsiTheme="minorHAnsi" w:cstheme="minorBidi"/>
          <w:sz w:val="22"/>
          <w:szCs w:val="22"/>
          <w:lang w:val="en-IN" w:eastAsia="ja-JP"/>
        </w:rPr>
      </w:pPr>
      <w:r w:rsidRPr="00001985">
        <w:rPr>
          <w:lang w:val="en-IN"/>
        </w:rPr>
        <w:t>5.2.2</w:t>
      </w:r>
      <w:r>
        <w:rPr>
          <w:rFonts w:asciiTheme="minorHAnsi" w:eastAsiaTheme="minorEastAsia" w:hAnsiTheme="minorHAnsi" w:cstheme="minorBidi"/>
          <w:sz w:val="22"/>
          <w:szCs w:val="22"/>
          <w:lang w:val="en-IN" w:eastAsia="ja-JP"/>
        </w:rPr>
        <w:tab/>
      </w:r>
      <w:r w:rsidRPr="00001985">
        <w:rPr>
          <w:lang w:val="en-IN"/>
        </w:rPr>
        <w:t>Requirements</w:t>
      </w:r>
      <w:r>
        <w:tab/>
      </w:r>
      <w:r>
        <w:fldChar w:fldCharType="begin"/>
      </w:r>
      <w:r>
        <w:instrText xml:space="preserve"> PAGEREF _Toc105596631 \h </w:instrText>
      </w:r>
      <w:r>
        <w:fldChar w:fldCharType="separate"/>
      </w:r>
      <w:r>
        <w:t>26</w:t>
      </w:r>
      <w:r>
        <w:fldChar w:fldCharType="end"/>
      </w:r>
    </w:p>
    <w:p w14:paraId="21193C85" w14:textId="2BDA9992" w:rsidR="006932DB" w:rsidRDefault="006932DB">
      <w:pPr>
        <w:pStyle w:val="TOC2"/>
        <w:rPr>
          <w:rFonts w:asciiTheme="minorHAnsi" w:eastAsiaTheme="minorEastAsia" w:hAnsiTheme="minorHAnsi" w:cstheme="minorBidi"/>
          <w:sz w:val="22"/>
          <w:szCs w:val="22"/>
          <w:lang w:val="en-IN" w:eastAsia="ja-JP"/>
        </w:rPr>
      </w:pPr>
      <w:r w:rsidRPr="00001985">
        <w:rPr>
          <w:lang w:val="en-IN"/>
        </w:rPr>
        <w:t>5.3</w:t>
      </w:r>
      <w:r>
        <w:rPr>
          <w:rFonts w:asciiTheme="minorHAnsi" w:eastAsiaTheme="minorEastAsia" w:hAnsiTheme="minorHAnsi" w:cstheme="minorBidi"/>
          <w:sz w:val="22"/>
          <w:szCs w:val="22"/>
          <w:lang w:val="en-IN" w:eastAsia="ja-JP"/>
        </w:rPr>
        <w:tab/>
      </w:r>
      <w:r w:rsidRPr="00001985">
        <w:rPr>
          <w:lang w:val="en-US" w:eastAsia="zh-CN"/>
        </w:rPr>
        <w:t>ECS discovery</w:t>
      </w:r>
      <w:r>
        <w:tab/>
      </w:r>
      <w:r>
        <w:fldChar w:fldCharType="begin"/>
      </w:r>
      <w:r>
        <w:instrText xml:space="preserve"> PAGEREF _Toc105596632 \h </w:instrText>
      </w:r>
      <w:r>
        <w:fldChar w:fldCharType="separate"/>
      </w:r>
      <w:r>
        <w:t>26</w:t>
      </w:r>
      <w:r>
        <w:fldChar w:fldCharType="end"/>
      </w:r>
    </w:p>
    <w:p w14:paraId="60337788" w14:textId="5F6AF6BB" w:rsidR="006932DB" w:rsidRDefault="006932DB">
      <w:pPr>
        <w:pStyle w:val="TOC3"/>
        <w:rPr>
          <w:rFonts w:asciiTheme="minorHAnsi" w:eastAsiaTheme="minorEastAsia" w:hAnsiTheme="minorHAnsi" w:cstheme="minorBidi"/>
          <w:sz w:val="22"/>
          <w:szCs w:val="22"/>
          <w:lang w:val="en-IN" w:eastAsia="ja-JP"/>
        </w:rPr>
      </w:pPr>
      <w:r w:rsidRPr="00001985">
        <w:rPr>
          <w:lang w:val="en-IN"/>
        </w:rPr>
        <w:t>5.3.1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_Toc105596633 \h </w:instrText>
      </w:r>
      <w:r>
        <w:fldChar w:fldCharType="separate"/>
      </w:r>
      <w:r>
        <w:t>26</w:t>
      </w:r>
      <w:r>
        <w:fldChar w:fldCharType="end"/>
      </w:r>
    </w:p>
    <w:p w14:paraId="317D859B" w14:textId="075C1743" w:rsidR="006932DB" w:rsidRDefault="006932DB">
      <w:pPr>
        <w:pStyle w:val="TOC3"/>
        <w:rPr>
          <w:rFonts w:asciiTheme="minorHAnsi" w:eastAsiaTheme="minorEastAsia" w:hAnsiTheme="minorHAnsi" w:cstheme="minorBidi"/>
          <w:sz w:val="22"/>
          <w:szCs w:val="22"/>
          <w:lang w:val="en-IN" w:eastAsia="ja-JP"/>
        </w:rPr>
      </w:pPr>
      <w:r w:rsidRPr="00001985">
        <w:rPr>
          <w:lang w:val="en-IN"/>
        </w:rPr>
        <w:t>5.3.2</w:t>
      </w:r>
      <w:r>
        <w:rPr>
          <w:rFonts w:asciiTheme="minorHAnsi" w:eastAsiaTheme="minorEastAsia" w:hAnsiTheme="minorHAnsi" w:cstheme="minorBidi"/>
          <w:sz w:val="22"/>
          <w:szCs w:val="22"/>
          <w:lang w:val="en-IN" w:eastAsia="ja-JP"/>
        </w:rPr>
        <w:tab/>
      </w:r>
      <w:r w:rsidRPr="00001985">
        <w:rPr>
          <w:lang w:val="en-IN"/>
        </w:rPr>
        <w:t>Requirements</w:t>
      </w:r>
      <w:r>
        <w:tab/>
      </w:r>
      <w:r>
        <w:fldChar w:fldCharType="begin"/>
      </w:r>
      <w:r>
        <w:instrText xml:space="preserve"> PAGEREF _Toc105596634 \h </w:instrText>
      </w:r>
      <w:r>
        <w:fldChar w:fldCharType="separate"/>
      </w:r>
      <w:r>
        <w:t>26</w:t>
      </w:r>
      <w:r>
        <w:fldChar w:fldCharType="end"/>
      </w:r>
    </w:p>
    <w:p w14:paraId="377B660C" w14:textId="4C0584AE" w:rsidR="006932DB" w:rsidRDefault="006932DB">
      <w:pPr>
        <w:pStyle w:val="TOC2"/>
        <w:rPr>
          <w:rFonts w:asciiTheme="minorHAnsi" w:eastAsiaTheme="minorEastAsia" w:hAnsiTheme="minorHAnsi" w:cstheme="minorBidi"/>
          <w:sz w:val="22"/>
          <w:szCs w:val="22"/>
          <w:lang w:val="en-IN" w:eastAsia="ja-JP"/>
        </w:rPr>
      </w:pPr>
      <w:r w:rsidRPr="00001985">
        <w:rPr>
          <w:lang w:val="en-IN"/>
        </w:rPr>
        <w:t>5.x</w:t>
      </w:r>
      <w:r>
        <w:rPr>
          <w:rFonts w:asciiTheme="minorHAnsi" w:eastAsiaTheme="minorEastAsia" w:hAnsiTheme="minorHAnsi" w:cstheme="minorBidi"/>
          <w:sz w:val="22"/>
          <w:szCs w:val="22"/>
          <w:lang w:val="en-IN" w:eastAsia="ja-JP"/>
        </w:rPr>
        <w:tab/>
      </w:r>
      <w:r w:rsidRPr="00001985">
        <w:rPr>
          <w:lang w:val="en-IN"/>
        </w:rPr>
        <w:t>&lt;specific requirements&gt;</w:t>
      </w:r>
      <w:r>
        <w:tab/>
      </w:r>
      <w:r>
        <w:fldChar w:fldCharType="begin"/>
      </w:r>
      <w:r>
        <w:instrText xml:space="preserve"> PAGEREF _Toc105596635 \h </w:instrText>
      </w:r>
      <w:r>
        <w:fldChar w:fldCharType="separate"/>
      </w:r>
      <w:r>
        <w:t>26</w:t>
      </w:r>
      <w:r>
        <w:fldChar w:fldCharType="end"/>
      </w:r>
    </w:p>
    <w:p w14:paraId="1406B2ED" w14:textId="462C5C83" w:rsidR="006932DB" w:rsidRDefault="006932DB">
      <w:pPr>
        <w:pStyle w:val="TOC3"/>
        <w:rPr>
          <w:rFonts w:asciiTheme="minorHAnsi" w:eastAsiaTheme="minorEastAsia" w:hAnsiTheme="minorHAnsi" w:cstheme="minorBidi"/>
          <w:sz w:val="22"/>
          <w:szCs w:val="22"/>
          <w:lang w:val="en-IN" w:eastAsia="ja-JP"/>
        </w:rPr>
      </w:pPr>
      <w:r w:rsidRPr="00001985">
        <w:rPr>
          <w:lang w:val="en-IN"/>
        </w:rPr>
        <w:t>5.x.1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_Toc105596636 \h </w:instrText>
      </w:r>
      <w:r>
        <w:fldChar w:fldCharType="separate"/>
      </w:r>
      <w:r>
        <w:t>26</w:t>
      </w:r>
      <w:r>
        <w:fldChar w:fldCharType="end"/>
      </w:r>
    </w:p>
    <w:p w14:paraId="600AFC65" w14:textId="38E42885" w:rsidR="006932DB" w:rsidRDefault="006932DB">
      <w:pPr>
        <w:pStyle w:val="TOC3"/>
        <w:rPr>
          <w:rFonts w:asciiTheme="minorHAnsi" w:eastAsiaTheme="minorEastAsia" w:hAnsiTheme="minorHAnsi" w:cstheme="minorBidi"/>
          <w:sz w:val="22"/>
          <w:szCs w:val="22"/>
          <w:lang w:val="en-IN" w:eastAsia="ja-JP"/>
        </w:rPr>
      </w:pPr>
      <w:r w:rsidRPr="00001985">
        <w:rPr>
          <w:lang w:val="en-IN"/>
        </w:rPr>
        <w:t>5.x.2</w:t>
      </w:r>
      <w:r>
        <w:rPr>
          <w:rFonts w:asciiTheme="minorHAnsi" w:eastAsiaTheme="minorEastAsia" w:hAnsiTheme="minorHAnsi" w:cstheme="minorBidi"/>
          <w:sz w:val="22"/>
          <w:szCs w:val="22"/>
          <w:lang w:val="en-IN" w:eastAsia="ja-JP"/>
        </w:rPr>
        <w:tab/>
      </w:r>
      <w:r w:rsidRPr="00001985">
        <w:rPr>
          <w:lang w:val="en-IN"/>
        </w:rPr>
        <w:t>Requirements</w:t>
      </w:r>
      <w:r>
        <w:tab/>
      </w:r>
      <w:r>
        <w:fldChar w:fldCharType="begin"/>
      </w:r>
      <w:r>
        <w:instrText xml:space="preserve"> PAGEREF _Toc105596637 \h </w:instrText>
      </w:r>
      <w:r>
        <w:fldChar w:fldCharType="separate"/>
      </w:r>
      <w:r>
        <w:t>27</w:t>
      </w:r>
      <w:r>
        <w:fldChar w:fldCharType="end"/>
      </w:r>
    </w:p>
    <w:p w14:paraId="2081A7C7" w14:textId="7D6E1DED" w:rsidR="006932DB" w:rsidRDefault="006932DB">
      <w:pPr>
        <w:pStyle w:val="TOC1"/>
        <w:rPr>
          <w:rFonts w:asciiTheme="minorHAnsi" w:eastAsiaTheme="minorEastAsia" w:hAnsiTheme="minorHAnsi" w:cstheme="minorBidi"/>
          <w:szCs w:val="22"/>
          <w:lang w:val="en-IN" w:eastAsia="ja-JP"/>
        </w:rPr>
      </w:pPr>
      <w:r w:rsidRPr="00001985">
        <w:rPr>
          <w:lang w:val="en-IN"/>
        </w:rPr>
        <w:t>6</w:t>
      </w:r>
      <w:r>
        <w:rPr>
          <w:rFonts w:asciiTheme="minorHAnsi" w:eastAsiaTheme="minorEastAsia" w:hAnsiTheme="minorHAnsi" w:cstheme="minorBidi"/>
          <w:szCs w:val="22"/>
          <w:lang w:val="en-IN" w:eastAsia="ja-JP"/>
        </w:rPr>
        <w:tab/>
      </w:r>
      <w:r w:rsidRPr="00001985">
        <w:rPr>
          <w:lang w:val="en-IN"/>
        </w:rPr>
        <w:t>Enhanced Application Architecture</w:t>
      </w:r>
      <w:r>
        <w:tab/>
      </w:r>
      <w:r>
        <w:fldChar w:fldCharType="begin"/>
      </w:r>
      <w:r>
        <w:instrText xml:space="preserve"> PAGEREF _Toc105596638 \h </w:instrText>
      </w:r>
      <w:r>
        <w:fldChar w:fldCharType="separate"/>
      </w:r>
      <w:r>
        <w:t>27</w:t>
      </w:r>
      <w:r>
        <w:fldChar w:fldCharType="end"/>
      </w:r>
    </w:p>
    <w:p w14:paraId="290E4527" w14:textId="78988A4D" w:rsidR="006932DB" w:rsidRDefault="006932DB">
      <w:pPr>
        <w:pStyle w:val="TOC2"/>
        <w:rPr>
          <w:rFonts w:asciiTheme="minorHAnsi" w:eastAsiaTheme="minorEastAsia" w:hAnsiTheme="minorHAnsi" w:cstheme="minorBidi"/>
          <w:sz w:val="22"/>
          <w:szCs w:val="22"/>
          <w:lang w:val="en-IN" w:eastAsia="ja-JP"/>
        </w:rPr>
      </w:pPr>
      <w:r w:rsidRPr="00001985">
        <w:rPr>
          <w:lang w:val="en-IN"/>
        </w:rPr>
        <w:t>6.1</w:t>
      </w:r>
      <w:r>
        <w:rPr>
          <w:rFonts w:asciiTheme="minorHAnsi" w:eastAsiaTheme="minorEastAsia" w:hAnsiTheme="minorHAnsi" w:cstheme="minorBidi"/>
          <w:sz w:val="22"/>
          <w:szCs w:val="22"/>
          <w:lang w:val="en-IN" w:eastAsia="ja-JP"/>
        </w:rPr>
        <w:tab/>
      </w:r>
      <w:r w:rsidRPr="00001985">
        <w:rPr>
          <w:lang w:val="en-IN"/>
        </w:rPr>
        <w:t>Option #1: Roaming architecture</w:t>
      </w:r>
      <w:r>
        <w:tab/>
      </w:r>
      <w:r>
        <w:fldChar w:fldCharType="begin"/>
      </w:r>
      <w:r>
        <w:instrText xml:space="preserve"> PAGEREF _Toc105596639 \h </w:instrText>
      </w:r>
      <w:r>
        <w:fldChar w:fldCharType="separate"/>
      </w:r>
      <w:r>
        <w:t>27</w:t>
      </w:r>
      <w:r>
        <w:fldChar w:fldCharType="end"/>
      </w:r>
    </w:p>
    <w:p w14:paraId="237FA410" w14:textId="4104C038" w:rsidR="006932DB" w:rsidRDefault="006932DB">
      <w:pPr>
        <w:pStyle w:val="TOC3"/>
        <w:rPr>
          <w:rFonts w:asciiTheme="minorHAnsi" w:eastAsiaTheme="minorEastAsia" w:hAnsiTheme="minorHAnsi" w:cstheme="minorBidi"/>
          <w:sz w:val="22"/>
          <w:szCs w:val="22"/>
          <w:lang w:val="en-IN" w:eastAsia="ja-JP"/>
        </w:rPr>
      </w:pPr>
      <w:r w:rsidRPr="00001985">
        <w:rPr>
          <w:lang w:val="en-IN"/>
        </w:rPr>
        <w:t>6.1.1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_Toc105596640 \h </w:instrText>
      </w:r>
      <w:r>
        <w:fldChar w:fldCharType="separate"/>
      </w:r>
      <w:r>
        <w:t>27</w:t>
      </w:r>
      <w:r>
        <w:fldChar w:fldCharType="end"/>
      </w:r>
    </w:p>
    <w:p w14:paraId="72C5CACF" w14:textId="00C7ADAF" w:rsidR="006932DB" w:rsidRDefault="006932DB">
      <w:pPr>
        <w:pStyle w:val="TOC4"/>
        <w:rPr>
          <w:rFonts w:asciiTheme="minorHAnsi" w:eastAsiaTheme="minorEastAsia" w:hAnsiTheme="minorHAnsi" w:cstheme="minorBidi"/>
          <w:sz w:val="22"/>
          <w:szCs w:val="22"/>
          <w:lang w:val="en-IN" w:eastAsia="ja-JP"/>
        </w:rPr>
      </w:pPr>
      <w:r w:rsidRPr="00001985">
        <w:rPr>
          <w:lang w:val="en-IN" w:eastAsia="ja-JP"/>
        </w:rPr>
        <w:t>6.1.1.1</w:t>
      </w:r>
      <w:r>
        <w:rPr>
          <w:rFonts w:asciiTheme="minorHAnsi" w:eastAsiaTheme="minorEastAsia" w:hAnsiTheme="minorHAnsi" w:cstheme="minorBidi"/>
          <w:sz w:val="22"/>
          <w:szCs w:val="22"/>
          <w:lang w:val="en-IN" w:eastAsia="ja-JP"/>
        </w:rPr>
        <w:tab/>
      </w:r>
      <w:r w:rsidRPr="00001985">
        <w:rPr>
          <w:lang w:val="en-IN" w:eastAsia="ja-JP"/>
        </w:rPr>
        <w:t>Local breakout roaming architecture: Local breakout to access H-ECS</w:t>
      </w:r>
      <w:r>
        <w:tab/>
      </w:r>
      <w:r>
        <w:fldChar w:fldCharType="begin"/>
      </w:r>
      <w:r>
        <w:instrText xml:space="preserve"> PAGEREF _Toc105596641 \h </w:instrText>
      </w:r>
      <w:r>
        <w:fldChar w:fldCharType="separate"/>
      </w:r>
      <w:r>
        <w:t>27</w:t>
      </w:r>
      <w:r>
        <w:fldChar w:fldCharType="end"/>
      </w:r>
    </w:p>
    <w:p w14:paraId="29024E9A" w14:textId="4BDF01EF" w:rsidR="006932DB" w:rsidRDefault="006932DB">
      <w:pPr>
        <w:pStyle w:val="TOC4"/>
        <w:rPr>
          <w:rFonts w:asciiTheme="minorHAnsi" w:eastAsiaTheme="minorEastAsia" w:hAnsiTheme="minorHAnsi" w:cstheme="minorBidi"/>
          <w:sz w:val="22"/>
          <w:szCs w:val="22"/>
          <w:lang w:val="en-IN" w:eastAsia="ja-JP"/>
        </w:rPr>
      </w:pPr>
      <w:r w:rsidRPr="00001985">
        <w:rPr>
          <w:lang w:val="en-IN" w:eastAsia="ja-JP"/>
        </w:rPr>
        <w:t>6.1.1.2</w:t>
      </w:r>
      <w:r>
        <w:rPr>
          <w:rFonts w:asciiTheme="minorHAnsi" w:eastAsiaTheme="minorEastAsia" w:hAnsiTheme="minorHAnsi" w:cstheme="minorBidi"/>
          <w:sz w:val="22"/>
          <w:szCs w:val="22"/>
          <w:lang w:val="en-IN" w:eastAsia="ja-JP"/>
        </w:rPr>
        <w:tab/>
      </w:r>
      <w:r w:rsidRPr="00001985">
        <w:rPr>
          <w:lang w:val="en-IN" w:eastAsia="ja-JP"/>
        </w:rPr>
        <w:t>H</w:t>
      </w:r>
      <w:r>
        <w:t>ome-routed EDGE-4 access to H-ECS</w:t>
      </w:r>
      <w:r>
        <w:tab/>
      </w:r>
      <w:r>
        <w:fldChar w:fldCharType="begin"/>
      </w:r>
      <w:r>
        <w:instrText xml:space="preserve"> PAGEREF _Toc105596642 \h </w:instrText>
      </w:r>
      <w:r>
        <w:fldChar w:fldCharType="separate"/>
      </w:r>
      <w:r>
        <w:t>27</w:t>
      </w:r>
      <w:r>
        <w:fldChar w:fldCharType="end"/>
      </w:r>
    </w:p>
    <w:p w14:paraId="588E36E5" w14:textId="0E3AC0C5" w:rsidR="006932DB" w:rsidRDefault="006932DB">
      <w:pPr>
        <w:pStyle w:val="TOC3"/>
        <w:rPr>
          <w:rFonts w:asciiTheme="minorHAnsi" w:eastAsiaTheme="minorEastAsia" w:hAnsiTheme="minorHAnsi" w:cstheme="minorBidi"/>
          <w:sz w:val="22"/>
          <w:szCs w:val="22"/>
          <w:lang w:val="en-IN" w:eastAsia="ja-JP"/>
        </w:rPr>
      </w:pPr>
      <w:r w:rsidRPr="00001985">
        <w:rPr>
          <w:lang w:val="en-IN"/>
        </w:rPr>
        <w:t>6.1.2</w:t>
      </w:r>
      <w:r>
        <w:rPr>
          <w:rFonts w:asciiTheme="minorHAnsi" w:eastAsiaTheme="minorEastAsia" w:hAnsiTheme="minorHAnsi" w:cstheme="minorBidi"/>
          <w:sz w:val="22"/>
          <w:szCs w:val="22"/>
          <w:lang w:val="en-IN" w:eastAsia="ja-JP"/>
        </w:rPr>
        <w:tab/>
      </w:r>
      <w:r w:rsidRPr="00001985">
        <w:rPr>
          <w:lang w:val="en-IN"/>
        </w:rPr>
        <w:t>Identities</w:t>
      </w:r>
      <w:r>
        <w:tab/>
      </w:r>
      <w:r>
        <w:fldChar w:fldCharType="begin"/>
      </w:r>
      <w:r>
        <w:instrText xml:space="preserve"> PAGEREF _Toc105596643 \h </w:instrText>
      </w:r>
      <w:r>
        <w:fldChar w:fldCharType="separate"/>
      </w:r>
      <w:r>
        <w:t>28</w:t>
      </w:r>
      <w:r>
        <w:fldChar w:fldCharType="end"/>
      </w:r>
    </w:p>
    <w:p w14:paraId="62DCDDEF" w14:textId="2E8F0BBB" w:rsidR="006932DB" w:rsidRDefault="006932DB">
      <w:pPr>
        <w:pStyle w:val="TOC3"/>
        <w:rPr>
          <w:rFonts w:asciiTheme="minorHAnsi" w:eastAsiaTheme="minorEastAsia" w:hAnsiTheme="minorHAnsi" w:cstheme="minorBidi"/>
          <w:sz w:val="22"/>
          <w:szCs w:val="22"/>
          <w:lang w:val="en-IN" w:eastAsia="ja-JP"/>
        </w:rPr>
      </w:pPr>
      <w:r w:rsidRPr="00001985">
        <w:rPr>
          <w:lang w:val="en-IN"/>
        </w:rPr>
        <w:t>6.1.3</w:t>
      </w:r>
      <w:r>
        <w:rPr>
          <w:rFonts w:asciiTheme="minorHAnsi" w:eastAsiaTheme="minorEastAsia" w:hAnsiTheme="minorHAnsi" w:cstheme="minorBidi"/>
          <w:sz w:val="22"/>
          <w:szCs w:val="22"/>
          <w:lang w:val="en-IN" w:eastAsia="ja-JP"/>
        </w:rPr>
        <w:tab/>
      </w:r>
      <w:r w:rsidRPr="00001985">
        <w:rPr>
          <w:lang w:val="en-IN"/>
        </w:rPr>
        <w:t>Cardinality rules</w:t>
      </w:r>
      <w:r>
        <w:tab/>
      </w:r>
      <w:r>
        <w:fldChar w:fldCharType="begin"/>
      </w:r>
      <w:r>
        <w:instrText xml:space="preserve"> PAGEREF _Toc105596644 \h </w:instrText>
      </w:r>
      <w:r>
        <w:fldChar w:fldCharType="separate"/>
      </w:r>
      <w:r>
        <w:t>28</w:t>
      </w:r>
      <w:r>
        <w:fldChar w:fldCharType="end"/>
      </w:r>
    </w:p>
    <w:p w14:paraId="4E3B057F" w14:textId="5DA91540" w:rsidR="006932DB" w:rsidRDefault="006932DB">
      <w:pPr>
        <w:pStyle w:val="TOC2"/>
        <w:rPr>
          <w:rFonts w:asciiTheme="minorHAnsi" w:eastAsiaTheme="minorEastAsia" w:hAnsiTheme="minorHAnsi" w:cstheme="minorBidi"/>
          <w:sz w:val="22"/>
          <w:szCs w:val="22"/>
          <w:lang w:val="en-IN" w:eastAsia="ja-JP"/>
        </w:rPr>
      </w:pPr>
      <w:r w:rsidRPr="00001985">
        <w:rPr>
          <w:lang w:val="en-IN"/>
        </w:rPr>
        <w:t>6.2</w:t>
      </w:r>
      <w:r>
        <w:rPr>
          <w:rFonts w:asciiTheme="minorHAnsi" w:eastAsiaTheme="minorEastAsia" w:hAnsiTheme="minorHAnsi" w:cstheme="minorBidi"/>
          <w:sz w:val="22"/>
          <w:szCs w:val="22"/>
          <w:lang w:val="en-IN" w:eastAsia="ja-JP"/>
        </w:rPr>
        <w:tab/>
      </w:r>
      <w:r w:rsidRPr="00001985">
        <w:rPr>
          <w:lang w:val="en-IN"/>
        </w:rPr>
        <w:t>Option #2: Non-roaming architecture</w:t>
      </w:r>
      <w:r>
        <w:tab/>
      </w:r>
      <w:r>
        <w:fldChar w:fldCharType="begin"/>
      </w:r>
      <w:r>
        <w:instrText xml:space="preserve"> PAGEREF _Toc105596645 \h </w:instrText>
      </w:r>
      <w:r>
        <w:fldChar w:fldCharType="separate"/>
      </w:r>
      <w:r>
        <w:t>28</w:t>
      </w:r>
      <w:r>
        <w:fldChar w:fldCharType="end"/>
      </w:r>
    </w:p>
    <w:p w14:paraId="494EB3A6" w14:textId="73E9637E" w:rsidR="006932DB" w:rsidRDefault="006932DB">
      <w:pPr>
        <w:pStyle w:val="TOC3"/>
        <w:rPr>
          <w:rFonts w:asciiTheme="minorHAnsi" w:eastAsiaTheme="minorEastAsia" w:hAnsiTheme="minorHAnsi" w:cstheme="minorBidi"/>
          <w:sz w:val="22"/>
          <w:szCs w:val="22"/>
          <w:lang w:val="en-IN" w:eastAsia="ja-JP"/>
        </w:rPr>
      </w:pPr>
      <w:r w:rsidRPr="00001985">
        <w:rPr>
          <w:lang w:val="en-IN"/>
        </w:rPr>
        <w:t>6.2.1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_Toc105596646 \h </w:instrText>
      </w:r>
      <w:r>
        <w:fldChar w:fldCharType="separate"/>
      </w:r>
      <w:r>
        <w:t>28</w:t>
      </w:r>
      <w:r>
        <w:fldChar w:fldCharType="end"/>
      </w:r>
    </w:p>
    <w:p w14:paraId="6B4ED153" w14:textId="31FDA3ED" w:rsidR="006932DB" w:rsidRDefault="006932DB">
      <w:pPr>
        <w:pStyle w:val="TOC3"/>
        <w:rPr>
          <w:rFonts w:asciiTheme="minorHAnsi" w:eastAsiaTheme="minorEastAsia" w:hAnsiTheme="minorHAnsi" w:cstheme="minorBidi"/>
          <w:sz w:val="22"/>
          <w:szCs w:val="22"/>
          <w:lang w:val="en-IN" w:eastAsia="ja-JP"/>
        </w:rPr>
      </w:pPr>
      <w:r w:rsidRPr="00001985">
        <w:rPr>
          <w:lang w:val="en-IN"/>
        </w:rPr>
        <w:lastRenderedPageBreak/>
        <w:t>6.2.2</w:t>
      </w:r>
      <w:r>
        <w:rPr>
          <w:rFonts w:asciiTheme="minorHAnsi" w:eastAsiaTheme="minorEastAsia" w:hAnsiTheme="minorHAnsi" w:cstheme="minorBidi"/>
          <w:sz w:val="22"/>
          <w:szCs w:val="22"/>
          <w:lang w:val="en-IN" w:eastAsia="ja-JP"/>
        </w:rPr>
        <w:tab/>
      </w:r>
      <w:r w:rsidRPr="00001985">
        <w:rPr>
          <w:lang w:val="en-IN"/>
        </w:rPr>
        <w:t>Identities</w:t>
      </w:r>
      <w:r>
        <w:tab/>
      </w:r>
      <w:r>
        <w:fldChar w:fldCharType="begin"/>
      </w:r>
      <w:r>
        <w:instrText xml:space="preserve"> PAGEREF _Toc105596647 \h </w:instrText>
      </w:r>
      <w:r>
        <w:fldChar w:fldCharType="separate"/>
      </w:r>
      <w:r>
        <w:t>29</w:t>
      </w:r>
      <w:r>
        <w:fldChar w:fldCharType="end"/>
      </w:r>
    </w:p>
    <w:p w14:paraId="49C15E2E" w14:textId="290D2415" w:rsidR="006932DB" w:rsidRDefault="006932DB">
      <w:pPr>
        <w:pStyle w:val="TOC3"/>
        <w:rPr>
          <w:rFonts w:asciiTheme="minorHAnsi" w:eastAsiaTheme="minorEastAsia" w:hAnsiTheme="minorHAnsi" w:cstheme="minorBidi"/>
          <w:sz w:val="22"/>
          <w:szCs w:val="22"/>
          <w:lang w:val="en-IN" w:eastAsia="ja-JP"/>
        </w:rPr>
      </w:pPr>
      <w:r w:rsidRPr="00001985">
        <w:rPr>
          <w:lang w:val="en-IN"/>
        </w:rPr>
        <w:t>6.2.3</w:t>
      </w:r>
      <w:r>
        <w:rPr>
          <w:rFonts w:asciiTheme="minorHAnsi" w:eastAsiaTheme="minorEastAsia" w:hAnsiTheme="minorHAnsi" w:cstheme="minorBidi"/>
          <w:sz w:val="22"/>
          <w:szCs w:val="22"/>
          <w:lang w:val="en-IN" w:eastAsia="ja-JP"/>
        </w:rPr>
        <w:tab/>
      </w:r>
      <w:r w:rsidRPr="00001985">
        <w:rPr>
          <w:lang w:val="en-IN"/>
        </w:rPr>
        <w:t>Cardinality rules</w:t>
      </w:r>
      <w:r>
        <w:tab/>
      </w:r>
      <w:r>
        <w:fldChar w:fldCharType="begin"/>
      </w:r>
      <w:r>
        <w:instrText xml:space="preserve"> PAGEREF _Toc105596648 \h </w:instrText>
      </w:r>
      <w:r>
        <w:fldChar w:fldCharType="separate"/>
      </w:r>
      <w:r>
        <w:t>29</w:t>
      </w:r>
      <w:r>
        <w:fldChar w:fldCharType="end"/>
      </w:r>
    </w:p>
    <w:p w14:paraId="1A46DC76" w14:textId="0D6CFB06" w:rsidR="006932DB" w:rsidRDefault="006932DB">
      <w:pPr>
        <w:pStyle w:val="TOC2"/>
        <w:rPr>
          <w:rFonts w:asciiTheme="minorHAnsi" w:eastAsiaTheme="minorEastAsia" w:hAnsiTheme="minorHAnsi" w:cstheme="minorBidi"/>
          <w:sz w:val="22"/>
          <w:szCs w:val="22"/>
          <w:lang w:val="en-IN" w:eastAsia="ja-JP"/>
        </w:rPr>
      </w:pPr>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_Toc105596649 \h </w:instrText>
      </w:r>
      <w:r>
        <w:fldChar w:fldCharType="separate"/>
      </w:r>
      <w:r>
        <w:t>29</w:t>
      </w:r>
      <w:r>
        <w:fldChar w:fldCharType="end"/>
      </w:r>
    </w:p>
    <w:p w14:paraId="2B8454DD" w14:textId="11AFCBDC" w:rsidR="006932DB" w:rsidRDefault="006932DB">
      <w:pPr>
        <w:pStyle w:val="TOC3"/>
        <w:rPr>
          <w:rFonts w:asciiTheme="minorHAnsi" w:eastAsiaTheme="minorEastAsia" w:hAnsiTheme="minorHAnsi" w:cstheme="minorBidi"/>
          <w:sz w:val="22"/>
          <w:szCs w:val="22"/>
          <w:lang w:val="en-IN" w:eastAsia="ja-JP"/>
        </w:rPr>
      </w:pPr>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_Toc105596650 \h </w:instrText>
      </w:r>
      <w:r>
        <w:fldChar w:fldCharType="separate"/>
      </w:r>
      <w:r>
        <w:t>29</w:t>
      </w:r>
      <w:r>
        <w:fldChar w:fldCharType="end"/>
      </w:r>
    </w:p>
    <w:p w14:paraId="0EB86C64" w14:textId="4767674D" w:rsidR="006932DB" w:rsidRDefault="006932DB">
      <w:pPr>
        <w:pStyle w:val="TOC4"/>
        <w:rPr>
          <w:rFonts w:asciiTheme="minorHAnsi" w:eastAsiaTheme="minorEastAsia" w:hAnsiTheme="minorHAnsi" w:cstheme="minorBidi"/>
          <w:sz w:val="22"/>
          <w:szCs w:val="22"/>
          <w:lang w:val="en-IN" w:eastAsia="ja-JP"/>
        </w:rPr>
      </w:pPr>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_Toc105596651 \h </w:instrText>
      </w:r>
      <w:r>
        <w:fldChar w:fldCharType="separate"/>
      </w:r>
      <w:r>
        <w:t>30</w:t>
      </w:r>
      <w:r>
        <w:fldChar w:fldCharType="end"/>
      </w:r>
    </w:p>
    <w:p w14:paraId="54230474" w14:textId="14C634DD" w:rsidR="006932DB" w:rsidRDefault="006932DB">
      <w:pPr>
        <w:pStyle w:val="TOC4"/>
        <w:rPr>
          <w:rFonts w:asciiTheme="minorHAnsi" w:eastAsiaTheme="minorEastAsia" w:hAnsiTheme="minorHAnsi" w:cstheme="minorBidi"/>
          <w:sz w:val="22"/>
          <w:szCs w:val="22"/>
          <w:lang w:val="en-IN" w:eastAsia="ja-JP"/>
        </w:rPr>
      </w:pPr>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_Toc105596652 \h </w:instrText>
      </w:r>
      <w:r>
        <w:fldChar w:fldCharType="separate"/>
      </w:r>
      <w:r>
        <w:t>31</w:t>
      </w:r>
      <w:r>
        <w:fldChar w:fldCharType="end"/>
      </w:r>
    </w:p>
    <w:p w14:paraId="5E6EC4F5" w14:textId="7629AE4C" w:rsidR="006932DB" w:rsidRDefault="006932DB">
      <w:pPr>
        <w:pStyle w:val="TOC2"/>
        <w:rPr>
          <w:rFonts w:asciiTheme="minorHAnsi" w:eastAsiaTheme="minorEastAsia" w:hAnsiTheme="minorHAnsi" w:cstheme="minorBidi"/>
          <w:sz w:val="22"/>
          <w:szCs w:val="22"/>
          <w:lang w:val="en-IN" w:eastAsia="ja-JP"/>
        </w:rPr>
      </w:pPr>
      <w:r w:rsidRPr="00001985">
        <w:rPr>
          <w:lang w:val="en-IN"/>
        </w:rPr>
        <w:t>6.4</w:t>
      </w:r>
      <w:r>
        <w:rPr>
          <w:rFonts w:asciiTheme="minorHAnsi" w:eastAsiaTheme="minorEastAsia" w:hAnsiTheme="minorHAnsi" w:cstheme="minorBidi"/>
          <w:sz w:val="22"/>
          <w:szCs w:val="22"/>
          <w:lang w:val="en-IN" w:eastAsia="ja-JP"/>
        </w:rPr>
        <w:tab/>
      </w:r>
      <w:r w:rsidRPr="00001985">
        <w:rPr>
          <w:lang w:val="en-IN"/>
        </w:rPr>
        <w:t>Option #4: Constrained devices with limited capabilities</w:t>
      </w:r>
      <w:r>
        <w:tab/>
      </w:r>
      <w:r>
        <w:fldChar w:fldCharType="begin"/>
      </w:r>
      <w:r>
        <w:instrText xml:space="preserve"> PAGEREF _Toc105596653 \h </w:instrText>
      </w:r>
      <w:r>
        <w:fldChar w:fldCharType="separate"/>
      </w:r>
      <w:r>
        <w:t>31</w:t>
      </w:r>
      <w:r>
        <w:fldChar w:fldCharType="end"/>
      </w:r>
    </w:p>
    <w:p w14:paraId="5A86DDA5" w14:textId="3FDE79B1" w:rsidR="006932DB" w:rsidRDefault="006932DB">
      <w:pPr>
        <w:pStyle w:val="TOC3"/>
        <w:rPr>
          <w:rFonts w:asciiTheme="minorHAnsi" w:eastAsiaTheme="minorEastAsia" w:hAnsiTheme="minorHAnsi" w:cstheme="minorBidi"/>
          <w:sz w:val="22"/>
          <w:szCs w:val="22"/>
          <w:lang w:val="en-IN" w:eastAsia="ja-JP"/>
        </w:rPr>
      </w:pPr>
      <w:r w:rsidRPr="00001985">
        <w:rPr>
          <w:lang w:val="en-IN"/>
        </w:rPr>
        <w:t>6.4.1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_Toc105596654 \h </w:instrText>
      </w:r>
      <w:r>
        <w:fldChar w:fldCharType="separate"/>
      </w:r>
      <w:r>
        <w:t>31</w:t>
      </w:r>
      <w:r>
        <w:fldChar w:fldCharType="end"/>
      </w:r>
    </w:p>
    <w:p w14:paraId="02F1D956" w14:textId="46290374" w:rsidR="006932DB" w:rsidRDefault="006932DB">
      <w:pPr>
        <w:pStyle w:val="TOC4"/>
        <w:rPr>
          <w:rFonts w:asciiTheme="minorHAnsi" w:eastAsiaTheme="minorEastAsia" w:hAnsiTheme="minorHAnsi" w:cstheme="minorBidi"/>
          <w:sz w:val="22"/>
          <w:szCs w:val="22"/>
          <w:lang w:val="en-IN" w:eastAsia="ja-JP"/>
        </w:rPr>
      </w:pPr>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_Toc105596655 \h </w:instrText>
      </w:r>
      <w:r>
        <w:fldChar w:fldCharType="separate"/>
      </w:r>
      <w:r>
        <w:t>31</w:t>
      </w:r>
      <w:r>
        <w:fldChar w:fldCharType="end"/>
      </w:r>
    </w:p>
    <w:p w14:paraId="132B7C48" w14:textId="4D677E58" w:rsidR="006932DB" w:rsidRDefault="006932DB">
      <w:pPr>
        <w:pStyle w:val="TOC4"/>
        <w:rPr>
          <w:rFonts w:asciiTheme="minorHAnsi" w:eastAsiaTheme="minorEastAsia" w:hAnsiTheme="minorHAnsi" w:cstheme="minorBidi"/>
          <w:sz w:val="22"/>
          <w:szCs w:val="22"/>
          <w:lang w:val="en-IN" w:eastAsia="ja-JP"/>
        </w:rPr>
      </w:pPr>
      <w:r w:rsidRPr="00001985">
        <w:rPr>
          <w:lang w:val="en-IN"/>
        </w:rPr>
        <w:t>6.4.1.2</w:t>
      </w:r>
      <w:r>
        <w:rPr>
          <w:rFonts w:asciiTheme="minorHAnsi" w:eastAsiaTheme="minorEastAsia" w:hAnsiTheme="minorHAnsi" w:cstheme="minorBidi"/>
          <w:sz w:val="22"/>
          <w:szCs w:val="22"/>
          <w:lang w:val="en-IN" w:eastAsia="ja-JP"/>
        </w:rPr>
        <w:tab/>
      </w:r>
      <w:r w:rsidRPr="00001985">
        <w:rPr>
          <w:lang w:val="en-IN"/>
        </w:rPr>
        <w:t>Architecture</w:t>
      </w:r>
      <w:r>
        <w:tab/>
      </w:r>
      <w:r>
        <w:fldChar w:fldCharType="begin"/>
      </w:r>
      <w:r>
        <w:instrText xml:space="preserve"> PAGEREF _Toc105596656 \h </w:instrText>
      </w:r>
      <w:r>
        <w:fldChar w:fldCharType="separate"/>
      </w:r>
      <w:r>
        <w:t>31</w:t>
      </w:r>
      <w:r>
        <w:fldChar w:fldCharType="end"/>
      </w:r>
    </w:p>
    <w:p w14:paraId="064B86F1" w14:textId="61F52D65" w:rsidR="006932DB" w:rsidRDefault="006932DB">
      <w:pPr>
        <w:pStyle w:val="TOC3"/>
        <w:rPr>
          <w:rFonts w:asciiTheme="minorHAnsi" w:eastAsiaTheme="minorEastAsia" w:hAnsiTheme="minorHAnsi" w:cstheme="minorBidi"/>
          <w:sz w:val="22"/>
          <w:szCs w:val="22"/>
          <w:lang w:val="en-IN" w:eastAsia="ja-JP"/>
        </w:rPr>
      </w:pPr>
      <w:r w:rsidRPr="00001985">
        <w:rPr>
          <w:lang w:val="en-IN"/>
        </w:rPr>
        <w:t>6.4.2</w:t>
      </w:r>
      <w:r>
        <w:rPr>
          <w:rFonts w:asciiTheme="minorHAnsi" w:eastAsiaTheme="minorEastAsia" w:hAnsiTheme="minorHAnsi" w:cstheme="minorBidi"/>
          <w:sz w:val="22"/>
          <w:szCs w:val="22"/>
          <w:lang w:val="en-IN" w:eastAsia="ja-JP"/>
        </w:rPr>
        <w:tab/>
      </w:r>
      <w:r w:rsidRPr="00001985">
        <w:rPr>
          <w:lang w:val="en-IN"/>
        </w:rPr>
        <w:t>Identities</w:t>
      </w:r>
      <w:r>
        <w:tab/>
      </w:r>
      <w:r>
        <w:fldChar w:fldCharType="begin"/>
      </w:r>
      <w:r>
        <w:instrText xml:space="preserve"> PAGEREF _Toc105596657 \h </w:instrText>
      </w:r>
      <w:r>
        <w:fldChar w:fldCharType="separate"/>
      </w:r>
      <w:r>
        <w:t>31</w:t>
      </w:r>
      <w:r>
        <w:fldChar w:fldCharType="end"/>
      </w:r>
    </w:p>
    <w:p w14:paraId="1A84792F" w14:textId="5D13A38B" w:rsidR="006932DB" w:rsidRDefault="006932DB">
      <w:pPr>
        <w:pStyle w:val="TOC3"/>
        <w:rPr>
          <w:rFonts w:asciiTheme="minorHAnsi" w:eastAsiaTheme="minorEastAsia" w:hAnsiTheme="minorHAnsi" w:cstheme="minorBidi"/>
          <w:sz w:val="22"/>
          <w:szCs w:val="22"/>
          <w:lang w:val="en-IN" w:eastAsia="ja-JP"/>
        </w:rPr>
      </w:pPr>
      <w:r w:rsidRPr="00001985">
        <w:rPr>
          <w:lang w:val="en-IN"/>
        </w:rPr>
        <w:t>6.4.3</w:t>
      </w:r>
      <w:r>
        <w:rPr>
          <w:rFonts w:asciiTheme="minorHAnsi" w:eastAsiaTheme="minorEastAsia" w:hAnsiTheme="minorHAnsi" w:cstheme="minorBidi"/>
          <w:sz w:val="22"/>
          <w:szCs w:val="22"/>
          <w:lang w:val="en-IN" w:eastAsia="ja-JP"/>
        </w:rPr>
        <w:tab/>
      </w:r>
      <w:r w:rsidRPr="00001985">
        <w:rPr>
          <w:lang w:val="en-IN"/>
        </w:rPr>
        <w:t>Cardinality rules</w:t>
      </w:r>
      <w:r>
        <w:tab/>
      </w:r>
      <w:r>
        <w:fldChar w:fldCharType="begin"/>
      </w:r>
      <w:r>
        <w:instrText xml:space="preserve"> PAGEREF _Toc105596658 \h </w:instrText>
      </w:r>
      <w:r>
        <w:fldChar w:fldCharType="separate"/>
      </w:r>
      <w:r>
        <w:t>32</w:t>
      </w:r>
      <w:r>
        <w:fldChar w:fldCharType="end"/>
      </w:r>
    </w:p>
    <w:p w14:paraId="6729CB4D" w14:textId="2CDC48BC" w:rsidR="006932DB" w:rsidRDefault="006932DB">
      <w:pPr>
        <w:pStyle w:val="TOC2"/>
        <w:rPr>
          <w:rFonts w:asciiTheme="minorHAnsi" w:eastAsiaTheme="minorEastAsia" w:hAnsiTheme="minorHAnsi" w:cstheme="minorBidi"/>
          <w:sz w:val="22"/>
          <w:szCs w:val="22"/>
          <w:lang w:val="en-IN" w:eastAsia="ja-JP"/>
        </w:rPr>
      </w:pPr>
      <w:r w:rsidRPr="00001985">
        <w:rPr>
          <w:lang w:val="en-IN"/>
        </w:rPr>
        <w:t>6.5</w:t>
      </w:r>
      <w:r>
        <w:rPr>
          <w:rFonts w:asciiTheme="minorHAnsi" w:eastAsiaTheme="minorEastAsia" w:hAnsiTheme="minorHAnsi" w:cstheme="minorBidi"/>
          <w:sz w:val="22"/>
          <w:szCs w:val="22"/>
          <w:lang w:val="en-IN" w:eastAsia="ja-JP"/>
        </w:rPr>
        <w:tab/>
      </w:r>
      <w:r w:rsidRPr="00001985">
        <w:rPr>
          <w:lang w:val="en-IN"/>
        </w:rPr>
        <w:t xml:space="preserve">Option #5: </w:t>
      </w:r>
      <w:r>
        <w:t>Architecture with Cloud Application Server (CAS)</w:t>
      </w:r>
      <w:r>
        <w:tab/>
      </w:r>
      <w:r>
        <w:fldChar w:fldCharType="begin"/>
      </w:r>
      <w:r>
        <w:instrText xml:space="preserve"> PAGEREF _Toc105596659 \h </w:instrText>
      </w:r>
      <w:r>
        <w:fldChar w:fldCharType="separate"/>
      </w:r>
      <w:r>
        <w:t>32</w:t>
      </w:r>
      <w:r>
        <w:fldChar w:fldCharType="end"/>
      </w:r>
    </w:p>
    <w:p w14:paraId="496930E6" w14:textId="39DFD2F1" w:rsidR="006932DB" w:rsidRDefault="006932DB">
      <w:pPr>
        <w:pStyle w:val="TOC3"/>
        <w:rPr>
          <w:rFonts w:asciiTheme="minorHAnsi" w:eastAsiaTheme="minorEastAsia" w:hAnsiTheme="minorHAnsi" w:cstheme="minorBidi"/>
          <w:sz w:val="22"/>
          <w:szCs w:val="22"/>
          <w:lang w:val="en-IN" w:eastAsia="ja-JP"/>
        </w:rPr>
      </w:pPr>
      <w:r w:rsidRPr="00001985">
        <w:rPr>
          <w:lang w:val="en-IN"/>
        </w:rPr>
        <w:t>6.5.1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_Toc105596660 \h </w:instrText>
      </w:r>
      <w:r>
        <w:fldChar w:fldCharType="separate"/>
      </w:r>
      <w:r>
        <w:t>32</w:t>
      </w:r>
      <w:r>
        <w:fldChar w:fldCharType="end"/>
      </w:r>
    </w:p>
    <w:p w14:paraId="6385BEEB" w14:textId="482C374D" w:rsidR="006932DB" w:rsidRDefault="006932DB">
      <w:pPr>
        <w:pStyle w:val="TOC3"/>
        <w:rPr>
          <w:rFonts w:asciiTheme="minorHAnsi" w:eastAsiaTheme="minorEastAsia" w:hAnsiTheme="minorHAnsi" w:cstheme="minorBidi"/>
          <w:sz w:val="22"/>
          <w:szCs w:val="22"/>
          <w:lang w:val="en-IN" w:eastAsia="ja-JP"/>
        </w:rPr>
      </w:pPr>
      <w:r w:rsidRPr="00001985">
        <w:rPr>
          <w:lang w:val="en-IN"/>
        </w:rPr>
        <w:t>6.5.2</w:t>
      </w:r>
      <w:r>
        <w:rPr>
          <w:rFonts w:asciiTheme="minorHAnsi" w:eastAsiaTheme="minorEastAsia" w:hAnsiTheme="minorHAnsi" w:cstheme="minorBidi"/>
          <w:sz w:val="22"/>
          <w:szCs w:val="22"/>
          <w:lang w:val="en-IN" w:eastAsia="ja-JP"/>
        </w:rPr>
        <w:tab/>
      </w:r>
      <w:r w:rsidRPr="00001985">
        <w:rPr>
          <w:lang w:val="en-IN"/>
        </w:rPr>
        <w:t>Identities</w:t>
      </w:r>
      <w:r>
        <w:tab/>
      </w:r>
      <w:r>
        <w:fldChar w:fldCharType="begin"/>
      </w:r>
      <w:r>
        <w:instrText xml:space="preserve"> PAGEREF _Toc105596661 \h </w:instrText>
      </w:r>
      <w:r>
        <w:fldChar w:fldCharType="separate"/>
      </w:r>
      <w:r>
        <w:t>33</w:t>
      </w:r>
      <w:r>
        <w:fldChar w:fldCharType="end"/>
      </w:r>
    </w:p>
    <w:p w14:paraId="1CFA35A2" w14:textId="049543C0" w:rsidR="006932DB" w:rsidRDefault="006932DB">
      <w:pPr>
        <w:pStyle w:val="TOC3"/>
        <w:rPr>
          <w:rFonts w:asciiTheme="minorHAnsi" w:eastAsiaTheme="minorEastAsia" w:hAnsiTheme="minorHAnsi" w:cstheme="minorBidi"/>
          <w:sz w:val="22"/>
          <w:szCs w:val="22"/>
          <w:lang w:val="en-IN" w:eastAsia="ja-JP"/>
        </w:rPr>
      </w:pPr>
      <w:r w:rsidRPr="00001985">
        <w:rPr>
          <w:lang w:val="en-IN"/>
        </w:rPr>
        <w:t>6.5.3</w:t>
      </w:r>
      <w:r>
        <w:rPr>
          <w:rFonts w:asciiTheme="minorHAnsi" w:eastAsiaTheme="minorEastAsia" w:hAnsiTheme="minorHAnsi" w:cstheme="minorBidi"/>
          <w:sz w:val="22"/>
          <w:szCs w:val="22"/>
          <w:lang w:val="en-IN" w:eastAsia="ja-JP"/>
        </w:rPr>
        <w:tab/>
      </w:r>
      <w:r w:rsidRPr="00001985">
        <w:rPr>
          <w:lang w:val="en-IN"/>
        </w:rPr>
        <w:t>Cardinality rules</w:t>
      </w:r>
      <w:r>
        <w:tab/>
      </w:r>
      <w:r>
        <w:fldChar w:fldCharType="begin"/>
      </w:r>
      <w:r>
        <w:instrText xml:space="preserve"> PAGEREF _Toc105596662 \h </w:instrText>
      </w:r>
      <w:r>
        <w:fldChar w:fldCharType="separate"/>
      </w:r>
      <w:r>
        <w:t>33</w:t>
      </w:r>
      <w:r>
        <w:fldChar w:fldCharType="end"/>
      </w:r>
    </w:p>
    <w:p w14:paraId="45E84FC8" w14:textId="7E16133D" w:rsidR="006932DB" w:rsidRDefault="006932DB">
      <w:pPr>
        <w:pStyle w:val="TOC2"/>
        <w:rPr>
          <w:rFonts w:asciiTheme="minorHAnsi" w:eastAsiaTheme="minorEastAsia" w:hAnsiTheme="minorHAnsi" w:cstheme="minorBidi"/>
          <w:sz w:val="22"/>
          <w:szCs w:val="22"/>
          <w:lang w:val="en-IN" w:eastAsia="ja-JP"/>
        </w:rPr>
      </w:pPr>
      <w:r w:rsidRPr="00001985">
        <w:rPr>
          <w:lang w:val="en-IN"/>
        </w:rPr>
        <w:t>6.x</w:t>
      </w:r>
      <w:r>
        <w:rPr>
          <w:rFonts w:asciiTheme="minorHAnsi" w:eastAsiaTheme="minorEastAsia" w:hAnsiTheme="minorHAnsi" w:cstheme="minorBidi"/>
          <w:sz w:val="22"/>
          <w:szCs w:val="22"/>
          <w:lang w:val="en-IN" w:eastAsia="ja-JP"/>
        </w:rPr>
        <w:tab/>
      </w:r>
      <w:r w:rsidRPr="00001985">
        <w:rPr>
          <w:lang w:val="en-IN"/>
        </w:rPr>
        <w:t>Option #x: &lt;title&gt;</w:t>
      </w:r>
      <w:r>
        <w:tab/>
      </w:r>
      <w:r>
        <w:fldChar w:fldCharType="begin"/>
      </w:r>
      <w:r>
        <w:instrText xml:space="preserve"> PAGEREF _Toc105596663 \h </w:instrText>
      </w:r>
      <w:r>
        <w:fldChar w:fldCharType="separate"/>
      </w:r>
      <w:r>
        <w:t>33</w:t>
      </w:r>
      <w:r>
        <w:fldChar w:fldCharType="end"/>
      </w:r>
    </w:p>
    <w:p w14:paraId="7C4993E1" w14:textId="417AA640" w:rsidR="006932DB" w:rsidRDefault="006932DB">
      <w:pPr>
        <w:pStyle w:val="TOC3"/>
        <w:rPr>
          <w:rFonts w:asciiTheme="minorHAnsi" w:eastAsiaTheme="minorEastAsia" w:hAnsiTheme="minorHAnsi" w:cstheme="minorBidi"/>
          <w:sz w:val="22"/>
          <w:szCs w:val="22"/>
          <w:lang w:val="en-IN" w:eastAsia="ja-JP"/>
        </w:rPr>
      </w:pPr>
      <w:r w:rsidRPr="00001985">
        <w:rPr>
          <w:lang w:val="en-IN"/>
        </w:rPr>
        <w:t>6.x.1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_Toc105596664 \h </w:instrText>
      </w:r>
      <w:r>
        <w:fldChar w:fldCharType="separate"/>
      </w:r>
      <w:r>
        <w:t>33</w:t>
      </w:r>
      <w:r>
        <w:fldChar w:fldCharType="end"/>
      </w:r>
    </w:p>
    <w:p w14:paraId="2DBB11FB" w14:textId="2B2302F7" w:rsidR="006932DB" w:rsidRDefault="006932DB">
      <w:pPr>
        <w:pStyle w:val="TOC3"/>
        <w:rPr>
          <w:rFonts w:asciiTheme="minorHAnsi" w:eastAsiaTheme="minorEastAsia" w:hAnsiTheme="minorHAnsi" w:cstheme="minorBidi"/>
          <w:sz w:val="22"/>
          <w:szCs w:val="22"/>
          <w:lang w:val="en-IN" w:eastAsia="ja-JP"/>
        </w:rPr>
      </w:pPr>
      <w:r w:rsidRPr="00001985">
        <w:rPr>
          <w:lang w:val="en-IN"/>
        </w:rPr>
        <w:t>6.x.2</w:t>
      </w:r>
      <w:r>
        <w:rPr>
          <w:rFonts w:asciiTheme="minorHAnsi" w:eastAsiaTheme="minorEastAsia" w:hAnsiTheme="minorHAnsi" w:cstheme="minorBidi"/>
          <w:sz w:val="22"/>
          <w:szCs w:val="22"/>
          <w:lang w:val="en-IN" w:eastAsia="ja-JP"/>
        </w:rPr>
        <w:tab/>
      </w:r>
      <w:r w:rsidRPr="00001985">
        <w:rPr>
          <w:lang w:val="en-IN"/>
        </w:rPr>
        <w:t>Identities</w:t>
      </w:r>
      <w:r>
        <w:tab/>
      </w:r>
      <w:r>
        <w:fldChar w:fldCharType="begin"/>
      </w:r>
      <w:r>
        <w:instrText xml:space="preserve"> PAGEREF _Toc105596665 \h </w:instrText>
      </w:r>
      <w:r>
        <w:fldChar w:fldCharType="separate"/>
      </w:r>
      <w:r>
        <w:t>33</w:t>
      </w:r>
      <w:r>
        <w:fldChar w:fldCharType="end"/>
      </w:r>
    </w:p>
    <w:p w14:paraId="7CAD8BBE" w14:textId="01DC75B1" w:rsidR="006932DB" w:rsidRDefault="006932DB">
      <w:pPr>
        <w:pStyle w:val="TOC3"/>
        <w:rPr>
          <w:rFonts w:asciiTheme="minorHAnsi" w:eastAsiaTheme="minorEastAsia" w:hAnsiTheme="minorHAnsi" w:cstheme="minorBidi"/>
          <w:sz w:val="22"/>
          <w:szCs w:val="22"/>
          <w:lang w:val="en-IN" w:eastAsia="ja-JP"/>
        </w:rPr>
      </w:pPr>
      <w:r w:rsidRPr="00001985">
        <w:rPr>
          <w:lang w:val="en-IN"/>
        </w:rPr>
        <w:t>6.x.3</w:t>
      </w:r>
      <w:r>
        <w:rPr>
          <w:rFonts w:asciiTheme="minorHAnsi" w:eastAsiaTheme="minorEastAsia" w:hAnsiTheme="minorHAnsi" w:cstheme="minorBidi"/>
          <w:sz w:val="22"/>
          <w:szCs w:val="22"/>
          <w:lang w:val="en-IN" w:eastAsia="ja-JP"/>
        </w:rPr>
        <w:tab/>
      </w:r>
      <w:r w:rsidRPr="00001985">
        <w:rPr>
          <w:lang w:val="en-IN"/>
        </w:rPr>
        <w:t>Cardinality rules</w:t>
      </w:r>
      <w:r>
        <w:tab/>
      </w:r>
      <w:r>
        <w:fldChar w:fldCharType="begin"/>
      </w:r>
      <w:r>
        <w:instrText xml:space="preserve"> PAGEREF _Toc105596666 \h </w:instrText>
      </w:r>
      <w:r>
        <w:fldChar w:fldCharType="separate"/>
      </w:r>
      <w:r>
        <w:t>33</w:t>
      </w:r>
      <w:r>
        <w:fldChar w:fldCharType="end"/>
      </w:r>
    </w:p>
    <w:p w14:paraId="28D6F5C1" w14:textId="27D9E974" w:rsidR="006932DB" w:rsidRDefault="006932DB">
      <w:pPr>
        <w:pStyle w:val="TOC1"/>
        <w:rPr>
          <w:rFonts w:asciiTheme="minorHAnsi" w:eastAsiaTheme="minorEastAsia" w:hAnsiTheme="minorHAnsi" w:cstheme="minorBidi"/>
          <w:szCs w:val="22"/>
          <w:lang w:val="en-IN" w:eastAsia="ja-JP"/>
        </w:rPr>
      </w:pPr>
      <w:r w:rsidRPr="00001985">
        <w:rPr>
          <w:lang w:val="en-IN"/>
        </w:rPr>
        <w:t>7</w:t>
      </w:r>
      <w:r>
        <w:rPr>
          <w:rFonts w:asciiTheme="minorHAnsi" w:eastAsiaTheme="minorEastAsia" w:hAnsiTheme="minorHAnsi" w:cstheme="minorBidi"/>
          <w:szCs w:val="22"/>
          <w:lang w:val="en-IN" w:eastAsia="ja-JP"/>
        </w:rPr>
        <w:tab/>
      </w:r>
      <w:r w:rsidRPr="00001985">
        <w:rPr>
          <w:lang w:val="en-IN"/>
        </w:rPr>
        <w:t>Solutions</w:t>
      </w:r>
      <w:r>
        <w:tab/>
      </w:r>
      <w:r>
        <w:fldChar w:fldCharType="begin"/>
      </w:r>
      <w:r>
        <w:instrText xml:space="preserve"> PAGEREF _Toc105596667 \h </w:instrText>
      </w:r>
      <w:r>
        <w:fldChar w:fldCharType="separate"/>
      </w:r>
      <w:r>
        <w:t>33</w:t>
      </w:r>
      <w:r>
        <w:fldChar w:fldCharType="end"/>
      </w:r>
    </w:p>
    <w:p w14:paraId="599EBF29" w14:textId="1B6F9AA7" w:rsidR="006932DB" w:rsidRDefault="006932DB">
      <w:pPr>
        <w:pStyle w:val="TOC2"/>
        <w:rPr>
          <w:rFonts w:asciiTheme="minorHAnsi" w:eastAsiaTheme="minorEastAsia" w:hAnsiTheme="minorHAnsi" w:cstheme="minorBidi"/>
          <w:sz w:val="22"/>
          <w:szCs w:val="22"/>
          <w:lang w:val="en-IN" w:eastAsia="ja-JP"/>
        </w:rPr>
      </w:pPr>
      <w:r w:rsidRPr="00001985">
        <w:rPr>
          <w:lang w:val="en-IN"/>
        </w:rPr>
        <w:t>7.0</w:t>
      </w:r>
      <w:r>
        <w:rPr>
          <w:rFonts w:asciiTheme="minorHAnsi" w:eastAsiaTheme="minorEastAsia" w:hAnsiTheme="minorHAnsi" w:cstheme="minorBidi"/>
          <w:sz w:val="22"/>
          <w:szCs w:val="22"/>
          <w:lang w:val="en-IN" w:eastAsia="ja-JP"/>
        </w:rPr>
        <w:tab/>
      </w:r>
      <w:r w:rsidRPr="00001985">
        <w:rPr>
          <w:lang w:val="en-IN"/>
        </w:rPr>
        <w:t>Mapping of solutions to key issues</w:t>
      </w:r>
      <w:r>
        <w:tab/>
      </w:r>
      <w:r>
        <w:fldChar w:fldCharType="begin"/>
      </w:r>
      <w:r>
        <w:instrText xml:space="preserve"> PAGEREF _Toc105596668 \h </w:instrText>
      </w:r>
      <w:r>
        <w:fldChar w:fldCharType="separate"/>
      </w:r>
      <w:r>
        <w:t>33</w:t>
      </w:r>
      <w:r>
        <w:fldChar w:fldCharType="end"/>
      </w:r>
    </w:p>
    <w:p w14:paraId="3A185DC3" w14:textId="61E4BC5F" w:rsidR="006932DB" w:rsidRDefault="006932DB">
      <w:pPr>
        <w:pStyle w:val="TOC2"/>
        <w:rPr>
          <w:rFonts w:asciiTheme="minorHAnsi" w:eastAsiaTheme="minorEastAsia" w:hAnsiTheme="minorHAnsi" w:cstheme="minorBidi"/>
          <w:sz w:val="22"/>
          <w:szCs w:val="22"/>
          <w:lang w:val="en-IN" w:eastAsia="ja-JP"/>
        </w:rPr>
      </w:pPr>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_Toc105596669 \h </w:instrText>
      </w:r>
      <w:r>
        <w:fldChar w:fldCharType="separate"/>
      </w:r>
      <w:r>
        <w:t>35</w:t>
      </w:r>
      <w:r>
        <w:fldChar w:fldCharType="end"/>
      </w:r>
    </w:p>
    <w:p w14:paraId="53D1E1D2" w14:textId="596315B1" w:rsidR="006932DB" w:rsidRDefault="006932DB">
      <w:pPr>
        <w:pStyle w:val="TOC3"/>
        <w:rPr>
          <w:rFonts w:asciiTheme="minorHAnsi" w:eastAsiaTheme="minorEastAsia" w:hAnsiTheme="minorHAnsi" w:cstheme="minorBidi"/>
          <w:sz w:val="22"/>
          <w:szCs w:val="22"/>
          <w:lang w:val="en-IN" w:eastAsia="ja-JP"/>
        </w:rPr>
      </w:pPr>
      <w:r w:rsidRPr="00001985">
        <w:rPr>
          <w:lang w:val="en-IN"/>
        </w:rPr>
        <w:t>7.1.1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_Toc105596670 \h </w:instrText>
      </w:r>
      <w:r>
        <w:fldChar w:fldCharType="separate"/>
      </w:r>
      <w:r>
        <w:t>35</w:t>
      </w:r>
      <w:r>
        <w:fldChar w:fldCharType="end"/>
      </w:r>
    </w:p>
    <w:p w14:paraId="35D12947" w14:textId="3DD7BB97" w:rsidR="006932DB" w:rsidRDefault="006932DB">
      <w:pPr>
        <w:pStyle w:val="TOC3"/>
        <w:rPr>
          <w:rFonts w:asciiTheme="minorHAnsi" w:eastAsiaTheme="minorEastAsia" w:hAnsiTheme="minorHAnsi" w:cstheme="minorBidi"/>
          <w:sz w:val="22"/>
          <w:szCs w:val="22"/>
          <w:lang w:val="en-IN" w:eastAsia="ja-JP"/>
        </w:rPr>
      </w:pPr>
      <w:r w:rsidRPr="00001985">
        <w:rPr>
          <w:lang w:val="en-IN"/>
        </w:rPr>
        <w:t>7.1.2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_Toc105596671 \h </w:instrText>
      </w:r>
      <w:r>
        <w:fldChar w:fldCharType="separate"/>
      </w:r>
      <w:r>
        <w:t>35</w:t>
      </w:r>
      <w:r>
        <w:fldChar w:fldCharType="end"/>
      </w:r>
    </w:p>
    <w:p w14:paraId="34296987" w14:textId="6ADA09C4" w:rsidR="006932DB" w:rsidRDefault="006932DB">
      <w:pPr>
        <w:pStyle w:val="TOC4"/>
        <w:rPr>
          <w:rFonts w:asciiTheme="minorHAnsi" w:eastAsiaTheme="minorEastAsia" w:hAnsiTheme="minorHAnsi" w:cstheme="minorBidi"/>
          <w:sz w:val="22"/>
          <w:szCs w:val="22"/>
          <w:lang w:val="en-IN" w:eastAsia="ja-JP"/>
        </w:rPr>
      </w:pPr>
      <w:r w:rsidRPr="00001985">
        <w:rPr>
          <w:lang w:val="en-IN"/>
        </w:rPr>
        <w:t>7.1.2.1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_Toc105596672 \h </w:instrText>
      </w:r>
      <w:r>
        <w:fldChar w:fldCharType="separate"/>
      </w:r>
      <w:r>
        <w:t>35</w:t>
      </w:r>
      <w:r>
        <w:fldChar w:fldCharType="end"/>
      </w:r>
    </w:p>
    <w:p w14:paraId="33C226A0" w14:textId="36F8640D" w:rsidR="006932DB" w:rsidRDefault="006932DB">
      <w:pPr>
        <w:pStyle w:val="TOC4"/>
        <w:rPr>
          <w:rFonts w:asciiTheme="minorHAnsi" w:eastAsiaTheme="minorEastAsia" w:hAnsiTheme="minorHAnsi" w:cstheme="minorBidi"/>
          <w:sz w:val="22"/>
          <w:szCs w:val="22"/>
          <w:lang w:val="en-IN" w:eastAsia="ja-JP"/>
        </w:rPr>
      </w:pPr>
      <w:r w:rsidRPr="00001985">
        <w:rPr>
          <w:lang w:val="en-IN"/>
        </w:rPr>
        <w:t>7.1.2.2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_Toc105596673 \h </w:instrText>
      </w:r>
      <w:r>
        <w:fldChar w:fldCharType="separate"/>
      </w:r>
      <w:r>
        <w:t>35</w:t>
      </w:r>
      <w:r>
        <w:fldChar w:fldCharType="end"/>
      </w:r>
    </w:p>
    <w:p w14:paraId="3A50A603" w14:textId="2D7AA155" w:rsidR="006932DB" w:rsidRDefault="006932DB">
      <w:pPr>
        <w:pStyle w:val="TOC3"/>
        <w:rPr>
          <w:rFonts w:asciiTheme="minorHAnsi" w:eastAsiaTheme="minorEastAsia" w:hAnsiTheme="minorHAnsi" w:cstheme="minorBidi"/>
          <w:sz w:val="22"/>
          <w:szCs w:val="22"/>
          <w:lang w:val="en-IN" w:eastAsia="ja-JP"/>
        </w:rPr>
      </w:pPr>
      <w:r w:rsidRPr="00001985">
        <w:rPr>
          <w:lang w:val="en-IN"/>
        </w:rPr>
        <w:t>7.1.3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_Toc105596674 \h </w:instrText>
      </w:r>
      <w:r>
        <w:fldChar w:fldCharType="separate"/>
      </w:r>
      <w:r>
        <w:t>36</w:t>
      </w:r>
      <w:r>
        <w:fldChar w:fldCharType="end"/>
      </w:r>
    </w:p>
    <w:p w14:paraId="42FD8B6B" w14:textId="45F57B30" w:rsidR="006932DB" w:rsidRDefault="006932DB">
      <w:pPr>
        <w:pStyle w:val="TOC2"/>
        <w:rPr>
          <w:rFonts w:asciiTheme="minorHAnsi" w:eastAsiaTheme="minorEastAsia" w:hAnsiTheme="minorHAnsi" w:cstheme="minorBidi"/>
          <w:sz w:val="22"/>
          <w:szCs w:val="22"/>
          <w:lang w:val="en-IN" w:eastAsia="ja-JP"/>
        </w:rPr>
      </w:pPr>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_Toc105596675 \h </w:instrText>
      </w:r>
      <w:r>
        <w:fldChar w:fldCharType="separate"/>
      </w:r>
      <w:r>
        <w:t>37</w:t>
      </w:r>
      <w:r>
        <w:fldChar w:fldCharType="end"/>
      </w:r>
    </w:p>
    <w:p w14:paraId="13DA68E8" w14:textId="51F74307" w:rsidR="006932DB" w:rsidRDefault="006932DB">
      <w:pPr>
        <w:pStyle w:val="TOC3"/>
        <w:rPr>
          <w:rFonts w:asciiTheme="minorHAnsi" w:eastAsiaTheme="minorEastAsia" w:hAnsiTheme="minorHAnsi" w:cstheme="minorBidi"/>
          <w:sz w:val="22"/>
          <w:szCs w:val="22"/>
          <w:lang w:val="en-IN" w:eastAsia="ja-JP"/>
        </w:rPr>
      </w:pPr>
      <w:r w:rsidRPr="00001985">
        <w:rPr>
          <w:lang w:val="en-IN"/>
        </w:rPr>
        <w:t>7.2.1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_Toc105596676 \h </w:instrText>
      </w:r>
      <w:r>
        <w:fldChar w:fldCharType="separate"/>
      </w:r>
      <w:r>
        <w:t>37</w:t>
      </w:r>
      <w:r>
        <w:fldChar w:fldCharType="end"/>
      </w:r>
    </w:p>
    <w:p w14:paraId="3CF74860" w14:textId="620C89AE" w:rsidR="006932DB" w:rsidRDefault="006932DB">
      <w:pPr>
        <w:pStyle w:val="TOC3"/>
        <w:rPr>
          <w:rFonts w:asciiTheme="minorHAnsi" w:eastAsiaTheme="minorEastAsia" w:hAnsiTheme="minorHAnsi" w:cstheme="minorBidi"/>
          <w:sz w:val="22"/>
          <w:szCs w:val="22"/>
          <w:lang w:val="en-IN" w:eastAsia="ja-JP"/>
        </w:rPr>
      </w:pPr>
      <w:r w:rsidRPr="00001985">
        <w:rPr>
          <w:lang w:val="en-IN"/>
        </w:rPr>
        <w:t>7.2.2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_Toc105596677 \h </w:instrText>
      </w:r>
      <w:r>
        <w:fldChar w:fldCharType="separate"/>
      </w:r>
      <w:r>
        <w:t>37</w:t>
      </w:r>
      <w:r>
        <w:fldChar w:fldCharType="end"/>
      </w:r>
    </w:p>
    <w:p w14:paraId="75A05846" w14:textId="18620956" w:rsidR="006932DB" w:rsidRDefault="006932DB">
      <w:pPr>
        <w:pStyle w:val="TOC3"/>
        <w:rPr>
          <w:rFonts w:asciiTheme="minorHAnsi" w:eastAsiaTheme="minorEastAsia" w:hAnsiTheme="minorHAnsi" w:cstheme="minorBidi"/>
          <w:sz w:val="22"/>
          <w:szCs w:val="22"/>
          <w:lang w:val="en-IN" w:eastAsia="ja-JP"/>
        </w:rPr>
      </w:pPr>
      <w:r w:rsidRPr="00001985">
        <w:rPr>
          <w:lang w:val="en-IN"/>
        </w:rPr>
        <w:t>7.2.3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_Toc105596678 \h </w:instrText>
      </w:r>
      <w:r>
        <w:fldChar w:fldCharType="separate"/>
      </w:r>
      <w:r>
        <w:t>38</w:t>
      </w:r>
      <w:r>
        <w:fldChar w:fldCharType="end"/>
      </w:r>
    </w:p>
    <w:p w14:paraId="2367679F" w14:textId="11CF3F8F" w:rsidR="006932DB" w:rsidRDefault="006932DB">
      <w:pPr>
        <w:pStyle w:val="TOC2"/>
        <w:rPr>
          <w:rFonts w:asciiTheme="minorHAnsi" w:eastAsiaTheme="minorEastAsia" w:hAnsiTheme="minorHAnsi" w:cstheme="minorBidi"/>
          <w:sz w:val="22"/>
          <w:szCs w:val="22"/>
          <w:lang w:val="en-IN" w:eastAsia="ja-JP"/>
        </w:rPr>
      </w:pPr>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_Toc105596679 \h </w:instrText>
      </w:r>
      <w:r>
        <w:fldChar w:fldCharType="separate"/>
      </w:r>
      <w:r>
        <w:t>38</w:t>
      </w:r>
      <w:r>
        <w:fldChar w:fldCharType="end"/>
      </w:r>
    </w:p>
    <w:p w14:paraId="50FF11B5" w14:textId="44195A35" w:rsidR="006932DB" w:rsidRDefault="006932DB">
      <w:pPr>
        <w:pStyle w:val="TOC3"/>
        <w:rPr>
          <w:rFonts w:asciiTheme="minorHAnsi" w:eastAsiaTheme="minorEastAsia" w:hAnsiTheme="minorHAnsi" w:cstheme="minorBidi"/>
          <w:sz w:val="22"/>
          <w:szCs w:val="22"/>
          <w:lang w:val="en-IN" w:eastAsia="ja-JP"/>
        </w:rPr>
      </w:pPr>
      <w:r w:rsidRPr="00001985">
        <w:rPr>
          <w:lang w:val="en-IN"/>
        </w:rPr>
        <w:t>7.3.1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_Toc105596680 \h </w:instrText>
      </w:r>
      <w:r>
        <w:fldChar w:fldCharType="separate"/>
      </w:r>
      <w:r>
        <w:t>38</w:t>
      </w:r>
      <w:r>
        <w:fldChar w:fldCharType="end"/>
      </w:r>
    </w:p>
    <w:p w14:paraId="64572983" w14:textId="6030A56C" w:rsidR="006932DB" w:rsidRDefault="006932DB">
      <w:pPr>
        <w:pStyle w:val="TOC3"/>
        <w:rPr>
          <w:rFonts w:asciiTheme="minorHAnsi" w:eastAsiaTheme="minorEastAsia" w:hAnsiTheme="minorHAnsi" w:cstheme="minorBidi"/>
          <w:sz w:val="22"/>
          <w:szCs w:val="22"/>
          <w:lang w:val="en-IN" w:eastAsia="ja-JP"/>
        </w:rPr>
      </w:pPr>
      <w:r w:rsidRPr="00001985">
        <w:rPr>
          <w:lang w:val="en-IN"/>
        </w:rPr>
        <w:t>7.3.2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_Toc105596681 \h </w:instrText>
      </w:r>
      <w:r>
        <w:fldChar w:fldCharType="separate"/>
      </w:r>
      <w:r>
        <w:t>38</w:t>
      </w:r>
      <w:r>
        <w:fldChar w:fldCharType="end"/>
      </w:r>
    </w:p>
    <w:p w14:paraId="7EE081D8" w14:textId="629F9B45" w:rsidR="006932DB" w:rsidRDefault="006932DB">
      <w:pPr>
        <w:pStyle w:val="TOC4"/>
        <w:rPr>
          <w:rFonts w:asciiTheme="minorHAnsi" w:eastAsiaTheme="minorEastAsia" w:hAnsiTheme="minorHAnsi" w:cstheme="minorBidi"/>
          <w:sz w:val="22"/>
          <w:szCs w:val="22"/>
          <w:lang w:val="en-IN" w:eastAsia="ja-JP"/>
        </w:rPr>
      </w:pPr>
      <w:r w:rsidRPr="00001985">
        <w:rPr>
          <w:lang w:val="en-IN"/>
        </w:rPr>
        <w:t>7.3.2.1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_Toc105596682 \h </w:instrText>
      </w:r>
      <w:r>
        <w:fldChar w:fldCharType="separate"/>
      </w:r>
      <w:r>
        <w:t>38</w:t>
      </w:r>
      <w:r>
        <w:fldChar w:fldCharType="end"/>
      </w:r>
    </w:p>
    <w:p w14:paraId="05E233F5" w14:textId="477BFD55" w:rsidR="006932DB" w:rsidRDefault="006932DB">
      <w:pPr>
        <w:pStyle w:val="TOC4"/>
        <w:rPr>
          <w:rFonts w:asciiTheme="minorHAnsi" w:eastAsiaTheme="minorEastAsia" w:hAnsiTheme="minorHAnsi" w:cstheme="minorBidi"/>
          <w:sz w:val="22"/>
          <w:szCs w:val="22"/>
          <w:lang w:val="en-IN" w:eastAsia="ja-JP"/>
        </w:rPr>
      </w:pPr>
      <w:r w:rsidRPr="00001985">
        <w:rPr>
          <w:lang w:val="en-IN"/>
        </w:rPr>
        <w:t>7.3.2.2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_Toc105596683 \h </w:instrText>
      </w:r>
      <w:r>
        <w:fldChar w:fldCharType="separate"/>
      </w:r>
      <w:r>
        <w:t>38</w:t>
      </w:r>
      <w:r>
        <w:fldChar w:fldCharType="end"/>
      </w:r>
    </w:p>
    <w:p w14:paraId="51EFF47A" w14:textId="52436FF0" w:rsidR="006932DB" w:rsidRDefault="006932DB">
      <w:pPr>
        <w:pStyle w:val="TOC3"/>
        <w:rPr>
          <w:rFonts w:asciiTheme="minorHAnsi" w:eastAsiaTheme="minorEastAsia" w:hAnsiTheme="minorHAnsi" w:cstheme="minorBidi"/>
          <w:sz w:val="22"/>
          <w:szCs w:val="22"/>
          <w:lang w:val="en-IN" w:eastAsia="ja-JP"/>
        </w:rPr>
      </w:pPr>
      <w:r w:rsidRPr="00001985">
        <w:rPr>
          <w:lang w:val="en-IN"/>
        </w:rPr>
        <w:t>7.3.3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_Toc105596684 \h </w:instrText>
      </w:r>
      <w:r>
        <w:fldChar w:fldCharType="separate"/>
      </w:r>
      <w:r>
        <w:t>40</w:t>
      </w:r>
      <w:r>
        <w:fldChar w:fldCharType="end"/>
      </w:r>
    </w:p>
    <w:p w14:paraId="7D82C82E" w14:textId="4329152B" w:rsidR="006932DB" w:rsidRDefault="006932DB">
      <w:pPr>
        <w:pStyle w:val="TOC2"/>
        <w:rPr>
          <w:rFonts w:asciiTheme="minorHAnsi" w:eastAsiaTheme="minorEastAsia" w:hAnsiTheme="minorHAnsi" w:cstheme="minorBidi"/>
          <w:sz w:val="22"/>
          <w:szCs w:val="22"/>
          <w:lang w:val="en-IN" w:eastAsia="ja-JP"/>
        </w:rPr>
      </w:pPr>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_Toc105596685 \h </w:instrText>
      </w:r>
      <w:r>
        <w:fldChar w:fldCharType="separate"/>
      </w:r>
      <w:r>
        <w:t>40</w:t>
      </w:r>
      <w:r>
        <w:fldChar w:fldCharType="end"/>
      </w:r>
    </w:p>
    <w:p w14:paraId="1D468114" w14:textId="723A0473" w:rsidR="006932DB" w:rsidRDefault="006932DB">
      <w:pPr>
        <w:pStyle w:val="TOC3"/>
        <w:rPr>
          <w:rFonts w:asciiTheme="minorHAnsi" w:eastAsiaTheme="minorEastAsia" w:hAnsiTheme="minorHAnsi" w:cstheme="minorBidi"/>
          <w:sz w:val="22"/>
          <w:szCs w:val="22"/>
          <w:lang w:val="en-IN" w:eastAsia="ja-JP"/>
        </w:rPr>
      </w:pPr>
      <w:r w:rsidRPr="00001985">
        <w:rPr>
          <w:lang w:val="en-IN"/>
        </w:rPr>
        <w:t>7.4.1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_Toc105596686 \h </w:instrText>
      </w:r>
      <w:r>
        <w:fldChar w:fldCharType="separate"/>
      </w:r>
      <w:r>
        <w:t>40</w:t>
      </w:r>
      <w:r>
        <w:fldChar w:fldCharType="end"/>
      </w:r>
    </w:p>
    <w:p w14:paraId="34D29330" w14:textId="37D6EF94" w:rsidR="006932DB" w:rsidRDefault="006932DB">
      <w:pPr>
        <w:pStyle w:val="TOC4"/>
        <w:rPr>
          <w:rFonts w:asciiTheme="minorHAnsi" w:eastAsiaTheme="minorEastAsia" w:hAnsiTheme="minorHAnsi" w:cstheme="minorBidi"/>
          <w:sz w:val="22"/>
          <w:szCs w:val="22"/>
          <w:lang w:val="en-IN" w:eastAsia="ja-JP"/>
        </w:rPr>
      </w:pPr>
      <w:r w:rsidRPr="00001985">
        <w:rPr>
          <w:lang w:val="en-IN"/>
        </w:rPr>
        <w:t>7.4.2.1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_Toc105596687 \h </w:instrText>
      </w:r>
      <w:r>
        <w:fldChar w:fldCharType="separate"/>
      </w:r>
      <w:r>
        <w:t>40</w:t>
      </w:r>
      <w:r>
        <w:fldChar w:fldCharType="end"/>
      </w:r>
    </w:p>
    <w:p w14:paraId="0D6577C0" w14:textId="43363483" w:rsidR="006932DB" w:rsidRDefault="006932DB">
      <w:pPr>
        <w:pStyle w:val="TOC4"/>
        <w:rPr>
          <w:rFonts w:asciiTheme="minorHAnsi" w:eastAsiaTheme="minorEastAsia" w:hAnsiTheme="minorHAnsi" w:cstheme="minorBidi"/>
          <w:sz w:val="22"/>
          <w:szCs w:val="22"/>
          <w:lang w:val="en-IN" w:eastAsia="ja-JP"/>
        </w:rPr>
      </w:pPr>
      <w:r w:rsidRPr="00001985">
        <w:rPr>
          <w:lang w:val="en-IN"/>
        </w:rPr>
        <w:t>7.4.2.2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_Toc105596688 \h </w:instrText>
      </w:r>
      <w:r>
        <w:fldChar w:fldCharType="separate"/>
      </w:r>
      <w:r>
        <w:t>41</w:t>
      </w:r>
      <w:r>
        <w:fldChar w:fldCharType="end"/>
      </w:r>
    </w:p>
    <w:p w14:paraId="08AFB607" w14:textId="6ACE4818" w:rsidR="006932DB" w:rsidRDefault="006932DB">
      <w:pPr>
        <w:pStyle w:val="TOC3"/>
        <w:rPr>
          <w:rFonts w:asciiTheme="minorHAnsi" w:eastAsiaTheme="minorEastAsia" w:hAnsiTheme="minorHAnsi" w:cstheme="minorBidi"/>
          <w:sz w:val="22"/>
          <w:szCs w:val="22"/>
          <w:lang w:val="en-IN" w:eastAsia="ja-JP"/>
        </w:rPr>
      </w:pPr>
      <w:r w:rsidRPr="00001985">
        <w:rPr>
          <w:lang w:val="en-IN"/>
        </w:rPr>
        <w:t>7.4.3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_Toc105596689 \h </w:instrText>
      </w:r>
      <w:r>
        <w:fldChar w:fldCharType="separate"/>
      </w:r>
      <w:r>
        <w:t>42</w:t>
      </w:r>
      <w:r>
        <w:fldChar w:fldCharType="end"/>
      </w:r>
    </w:p>
    <w:p w14:paraId="57E6E3A3" w14:textId="7E8AA170" w:rsidR="006932DB" w:rsidRDefault="006932DB">
      <w:pPr>
        <w:pStyle w:val="TOC2"/>
        <w:rPr>
          <w:rFonts w:asciiTheme="minorHAnsi" w:eastAsiaTheme="minorEastAsia" w:hAnsiTheme="minorHAnsi" w:cstheme="minorBidi"/>
          <w:sz w:val="22"/>
          <w:szCs w:val="22"/>
          <w:lang w:val="en-IN" w:eastAsia="ja-JP"/>
        </w:rPr>
      </w:pPr>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_Toc105596690 \h </w:instrText>
      </w:r>
      <w:r>
        <w:fldChar w:fldCharType="separate"/>
      </w:r>
      <w:r>
        <w:t>42</w:t>
      </w:r>
      <w:r>
        <w:fldChar w:fldCharType="end"/>
      </w:r>
    </w:p>
    <w:p w14:paraId="4FB7CDCA" w14:textId="5964097B" w:rsidR="006932DB" w:rsidRDefault="006932DB">
      <w:pPr>
        <w:pStyle w:val="TOC3"/>
        <w:rPr>
          <w:rFonts w:asciiTheme="minorHAnsi" w:eastAsiaTheme="minorEastAsia" w:hAnsiTheme="minorHAnsi" w:cstheme="minorBidi"/>
          <w:sz w:val="22"/>
          <w:szCs w:val="22"/>
          <w:lang w:val="en-IN" w:eastAsia="ja-JP"/>
        </w:rPr>
      </w:pPr>
      <w:r w:rsidRPr="00001985">
        <w:rPr>
          <w:lang w:val="en-IN"/>
        </w:rPr>
        <w:t>7.5.1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_Toc105596691 \h </w:instrText>
      </w:r>
      <w:r>
        <w:fldChar w:fldCharType="separate"/>
      </w:r>
      <w:r>
        <w:t>42</w:t>
      </w:r>
      <w:r>
        <w:fldChar w:fldCharType="end"/>
      </w:r>
    </w:p>
    <w:p w14:paraId="595E9599" w14:textId="6C64C7CB" w:rsidR="006932DB" w:rsidRDefault="006932DB">
      <w:pPr>
        <w:pStyle w:val="TOC3"/>
        <w:rPr>
          <w:rFonts w:asciiTheme="minorHAnsi" w:eastAsiaTheme="minorEastAsia" w:hAnsiTheme="minorHAnsi" w:cstheme="minorBidi"/>
          <w:sz w:val="22"/>
          <w:szCs w:val="22"/>
          <w:lang w:val="en-IN" w:eastAsia="ja-JP"/>
        </w:rPr>
      </w:pPr>
      <w:r w:rsidRPr="00001985">
        <w:rPr>
          <w:lang w:val="en-IN"/>
        </w:rPr>
        <w:t>7.</w:t>
      </w:r>
      <w:r w:rsidRPr="00001985">
        <w:rPr>
          <w:lang w:val="en-IN" w:eastAsia="zh-CN"/>
        </w:rPr>
        <w:t>5</w:t>
      </w:r>
      <w:r w:rsidRPr="00001985">
        <w:rPr>
          <w:lang w:val="en-IN"/>
        </w:rPr>
        <w:t>.2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_Toc105596692 \h </w:instrText>
      </w:r>
      <w:r>
        <w:fldChar w:fldCharType="separate"/>
      </w:r>
      <w:r>
        <w:t>42</w:t>
      </w:r>
      <w:r>
        <w:fldChar w:fldCharType="end"/>
      </w:r>
    </w:p>
    <w:p w14:paraId="1C9DF8E8" w14:textId="016413E6" w:rsidR="006932DB" w:rsidRDefault="006932DB">
      <w:pPr>
        <w:pStyle w:val="TOC4"/>
        <w:rPr>
          <w:rFonts w:asciiTheme="minorHAnsi" w:eastAsiaTheme="minorEastAsia" w:hAnsiTheme="minorHAnsi" w:cstheme="minorBidi"/>
          <w:sz w:val="22"/>
          <w:szCs w:val="22"/>
          <w:lang w:val="en-IN" w:eastAsia="ja-JP"/>
        </w:rPr>
      </w:pPr>
      <w:r w:rsidRPr="00001985">
        <w:rPr>
          <w:lang w:val="en-IN"/>
        </w:rPr>
        <w:t>7.5.2.1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_Toc105596693 \h </w:instrText>
      </w:r>
      <w:r>
        <w:fldChar w:fldCharType="separate"/>
      </w:r>
      <w:r>
        <w:t>42</w:t>
      </w:r>
      <w:r>
        <w:fldChar w:fldCharType="end"/>
      </w:r>
    </w:p>
    <w:p w14:paraId="7362AC74" w14:textId="51A084B1" w:rsidR="006932DB" w:rsidRDefault="006932DB">
      <w:pPr>
        <w:pStyle w:val="TOC4"/>
        <w:rPr>
          <w:rFonts w:asciiTheme="minorHAnsi" w:eastAsiaTheme="minorEastAsia" w:hAnsiTheme="minorHAnsi" w:cstheme="minorBidi"/>
          <w:sz w:val="22"/>
          <w:szCs w:val="22"/>
          <w:lang w:val="en-IN" w:eastAsia="ja-JP"/>
        </w:rPr>
      </w:pPr>
      <w:r w:rsidRPr="00001985">
        <w:rPr>
          <w:lang w:val="en-IN"/>
        </w:rPr>
        <w:t>7.5.2.2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_Toc105596694 \h </w:instrText>
      </w:r>
      <w:r>
        <w:fldChar w:fldCharType="separate"/>
      </w:r>
      <w:r>
        <w:t>43</w:t>
      </w:r>
      <w:r>
        <w:fldChar w:fldCharType="end"/>
      </w:r>
    </w:p>
    <w:p w14:paraId="2B7EC59E" w14:textId="23120D10" w:rsidR="006932DB" w:rsidRDefault="006932DB">
      <w:pPr>
        <w:pStyle w:val="TOC3"/>
        <w:rPr>
          <w:rFonts w:asciiTheme="minorHAnsi" w:eastAsiaTheme="minorEastAsia" w:hAnsiTheme="minorHAnsi" w:cstheme="minorBidi"/>
          <w:sz w:val="22"/>
          <w:szCs w:val="22"/>
          <w:lang w:val="en-IN" w:eastAsia="ja-JP"/>
        </w:rPr>
      </w:pPr>
      <w:r w:rsidRPr="00001985">
        <w:rPr>
          <w:lang w:val="en-IN"/>
        </w:rPr>
        <w:t>7.5.3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_Toc105596695 \h </w:instrText>
      </w:r>
      <w:r>
        <w:fldChar w:fldCharType="separate"/>
      </w:r>
      <w:r>
        <w:t>44</w:t>
      </w:r>
      <w:r>
        <w:fldChar w:fldCharType="end"/>
      </w:r>
    </w:p>
    <w:p w14:paraId="39701265" w14:textId="3F66418E" w:rsidR="006932DB" w:rsidRDefault="006932DB">
      <w:pPr>
        <w:pStyle w:val="TOC2"/>
        <w:rPr>
          <w:rFonts w:asciiTheme="minorHAnsi" w:eastAsiaTheme="minorEastAsia" w:hAnsiTheme="minorHAnsi" w:cstheme="minorBidi"/>
          <w:sz w:val="22"/>
          <w:szCs w:val="22"/>
          <w:lang w:val="en-IN" w:eastAsia="ja-JP"/>
        </w:rPr>
      </w:pPr>
      <w:r w:rsidRPr="00001985">
        <w:rPr>
          <w:lang w:val="en-IN"/>
        </w:rPr>
        <w:t>7.6</w:t>
      </w:r>
      <w:r>
        <w:rPr>
          <w:rFonts w:asciiTheme="minorHAnsi" w:eastAsiaTheme="minorEastAsia" w:hAnsiTheme="minorHAnsi" w:cstheme="minorBidi"/>
          <w:sz w:val="22"/>
          <w:szCs w:val="22"/>
          <w:lang w:val="en-IN" w:eastAsia="ja-JP"/>
        </w:rPr>
        <w:tab/>
      </w:r>
      <w:r w:rsidRPr="00001985">
        <w:rPr>
          <w:lang w:val="en-IN"/>
        </w:rPr>
        <w:t xml:space="preserve">Solution #6: ACR update in </w:t>
      </w:r>
      <w:r w:rsidRPr="00001985">
        <w:rPr>
          <w:lang w:val="en-US"/>
        </w:rPr>
        <w:t>service continuity planning</w:t>
      </w:r>
      <w:r>
        <w:tab/>
      </w:r>
      <w:r>
        <w:fldChar w:fldCharType="begin"/>
      </w:r>
      <w:r>
        <w:instrText xml:space="preserve"> PAGEREF _Toc105596696 \h </w:instrText>
      </w:r>
      <w:r>
        <w:fldChar w:fldCharType="separate"/>
      </w:r>
      <w:r>
        <w:t>44</w:t>
      </w:r>
      <w:r>
        <w:fldChar w:fldCharType="end"/>
      </w:r>
    </w:p>
    <w:p w14:paraId="1B7E77EC" w14:textId="28161D3A" w:rsidR="006932DB" w:rsidRDefault="006932DB">
      <w:pPr>
        <w:pStyle w:val="TOC3"/>
        <w:rPr>
          <w:rFonts w:asciiTheme="minorHAnsi" w:eastAsiaTheme="minorEastAsia" w:hAnsiTheme="minorHAnsi" w:cstheme="minorBidi"/>
          <w:sz w:val="22"/>
          <w:szCs w:val="22"/>
          <w:lang w:val="en-IN" w:eastAsia="ja-JP"/>
        </w:rPr>
      </w:pPr>
      <w:r w:rsidRPr="00001985">
        <w:rPr>
          <w:lang w:val="en-IN"/>
        </w:rPr>
        <w:t>7.6.1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_Toc105596697 \h </w:instrText>
      </w:r>
      <w:r>
        <w:fldChar w:fldCharType="separate"/>
      </w:r>
      <w:r>
        <w:t>44</w:t>
      </w:r>
      <w:r>
        <w:fldChar w:fldCharType="end"/>
      </w:r>
    </w:p>
    <w:p w14:paraId="5DCB5A4C" w14:textId="1B283196" w:rsidR="006932DB" w:rsidRDefault="006932DB">
      <w:pPr>
        <w:pStyle w:val="TOC3"/>
        <w:rPr>
          <w:rFonts w:asciiTheme="minorHAnsi" w:eastAsiaTheme="minorEastAsia" w:hAnsiTheme="minorHAnsi" w:cstheme="minorBidi"/>
          <w:sz w:val="22"/>
          <w:szCs w:val="22"/>
          <w:lang w:val="en-IN" w:eastAsia="ja-JP"/>
        </w:rPr>
      </w:pPr>
      <w:r w:rsidRPr="00001985">
        <w:rPr>
          <w:lang w:val="en-IN"/>
        </w:rPr>
        <w:t>7.6.2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_Toc105596698 \h </w:instrText>
      </w:r>
      <w:r>
        <w:fldChar w:fldCharType="separate"/>
      </w:r>
      <w:r>
        <w:t>45</w:t>
      </w:r>
      <w:r>
        <w:fldChar w:fldCharType="end"/>
      </w:r>
    </w:p>
    <w:p w14:paraId="5D53ECF9" w14:textId="3FCFA987" w:rsidR="006932DB" w:rsidRDefault="006932DB">
      <w:pPr>
        <w:pStyle w:val="TOC4"/>
        <w:rPr>
          <w:rFonts w:asciiTheme="minorHAnsi" w:eastAsiaTheme="minorEastAsia" w:hAnsiTheme="minorHAnsi" w:cstheme="minorBidi"/>
          <w:sz w:val="22"/>
          <w:szCs w:val="22"/>
          <w:lang w:val="en-IN" w:eastAsia="ja-JP"/>
        </w:rPr>
      </w:pPr>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_Toc105596699 \h </w:instrText>
      </w:r>
      <w:r>
        <w:fldChar w:fldCharType="separate"/>
      </w:r>
      <w:r>
        <w:t>45</w:t>
      </w:r>
      <w:r>
        <w:fldChar w:fldCharType="end"/>
      </w:r>
    </w:p>
    <w:p w14:paraId="77B704B7" w14:textId="017E4B65" w:rsidR="006932DB" w:rsidRDefault="006932DB">
      <w:pPr>
        <w:pStyle w:val="TOC5"/>
        <w:rPr>
          <w:rFonts w:asciiTheme="minorHAnsi" w:eastAsiaTheme="minorEastAsia" w:hAnsiTheme="minorHAnsi" w:cstheme="minorBidi"/>
          <w:sz w:val="22"/>
          <w:szCs w:val="22"/>
          <w:lang w:val="en-IN" w:eastAsia="ja-JP"/>
        </w:rPr>
      </w:pPr>
      <w:r w:rsidRPr="00001985">
        <w:rPr>
          <w:lang w:val="en-US"/>
        </w:rPr>
        <w:t>7.6.2.1.1</w:t>
      </w:r>
      <w:r>
        <w:rPr>
          <w:rFonts w:asciiTheme="minorHAnsi" w:eastAsiaTheme="minorEastAsia" w:hAnsiTheme="minorHAnsi" w:cstheme="minorBidi"/>
          <w:sz w:val="22"/>
          <w:szCs w:val="22"/>
          <w:lang w:val="en-IN" w:eastAsia="ja-JP"/>
        </w:rPr>
        <w:tab/>
      </w:r>
      <w:r w:rsidRPr="00001985">
        <w:rPr>
          <w:lang w:val="en-US"/>
        </w:rPr>
        <w:t>EEC-based ACR modification procedure</w:t>
      </w:r>
      <w:r>
        <w:tab/>
      </w:r>
      <w:r>
        <w:fldChar w:fldCharType="begin"/>
      </w:r>
      <w:r>
        <w:instrText xml:space="preserve"> PAGEREF _Toc105596700 \h </w:instrText>
      </w:r>
      <w:r>
        <w:fldChar w:fldCharType="separate"/>
      </w:r>
      <w:r>
        <w:t>45</w:t>
      </w:r>
      <w:r>
        <w:fldChar w:fldCharType="end"/>
      </w:r>
    </w:p>
    <w:p w14:paraId="433CCEC6" w14:textId="08CD6374" w:rsidR="006932DB" w:rsidRDefault="006932DB">
      <w:pPr>
        <w:pStyle w:val="TOC5"/>
        <w:rPr>
          <w:rFonts w:asciiTheme="minorHAnsi" w:eastAsiaTheme="minorEastAsia" w:hAnsiTheme="minorHAnsi" w:cstheme="minorBidi"/>
          <w:sz w:val="22"/>
          <w:szCs w:val="22"/>
          <w:lang w:val="en-IN" w:eastAsia="ja-JP"/>
        </w:rPr>
      </w:pPr>
      <w:r w:rsidRPr="00001985">
        <w:rPr>
          <w:lang w:val="en-US"/>
        </w:rPr>
        <w:t>7.6.2.1.2</w:t>
      </w:r>
      <w:r>
        <w:rPr>
          <w:rFonts w:asciiTheme="minorHAnsi" w:eastAsiaTheme="minorEastAsia" w:hAnsiTheme="minorHAnsi" w:cstheme="minorBidi"/>
          <w:sz w:val="22"/>
          <w:szCs w:val="22"/>
          <w:lang w:val="en-IN" w:eastAsia="ja-JP"/>
        </w:rPr>
        <w:tab/>
      </w:r>
      <w:r w:rsidRPr="00001985">
        <w:rPr>
          <w:lang w:val="en-US"/>
        </w:rPr>
        <w:t>EES-based modification procedure</w:t>
      </w:r>
      <w:r>
        <w:tab/>
      </w:r>
      <w:r>
        <w:fldChar w:fldCharType="begin"/>
      </w:r>
      <w:r>
        <w:instrText xml:space="preserve"> PAGEREF _Toc105596701 \h </w:instrText>
      </w:r>
      <w:r>
        <w:fldChar w:fldCharType="separate"/>
      </w:r>
      <w:r>
        <w:t>46</w:t>
      </w:r>
      <w:r>
        <w:fldChar w:fldCharType="end"/>
      </w:r>
    </w:p>
    <w:p w14:paraId="0ED56A29" w14:textId="7B0B164C" w:rsidR="006932DB" w:rsidRDefault="006932DB">
      <w:pPr>
        <w:pStyle w:val="TOC5"/>
        <w:rPr>
          <w:rFonts w:asciiTheme="minorHAnsi" w:eastAsiaTheme="minorEastAsia" w:hAnsiTheme="minorHAnsi" w:cstheme="minorBidi"/>
          <w:sz w:val="22"/>
          <w:szCs w:val="22"/>
          <w:lang w:val="en-IN" w:eastAsia="ja-JP"/>
        </w:rPr>
      </w:pPr>
      <w:r w:rsidRPr="00001985">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_Toc105596702 \h </w:instrText>
      </w:r>
      <w:r>
        <w:fldChar w:fldCharType="separate"/>
      </w:r>
      <w:r>
        <w:t>46</w:t>
      </w:r>
      <w:r>
        <w:fldChar w:fldCharType="end"/>
      </w:r>
    </w:p>
    <w:p w14:paraId="2C564D69" w14:textId="216D7D16" w:rsidR="006932DB" w:rsidRDefault="006932DB">
      <w:pPr>
        <w:pStyle w:val="TOC3"/>
        <w:rPr>
          <w:rFonts w:asciiTheme="minorHAnsi" w:eastAsiaTheme="minorEastAsia" w:hAnsiTheme="minorHAnsi" w:cstheme="minorBidi"/>
          <w:sz w:val="22"/>
          <w:szCs w:val="22"/>
          <w:lang w:val="en-IN" w:eastAsia="ja-JP"/>
        </w:rPr>
      </w:pPr>
      <w:r w:rsidRPr="00001985">
        <w:rPr>
          <w:lang w:val="en-IN"/>
        </w:rPr>
        <w:t>7.6.3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_Toc105596703 \h </w:instrText>
      </w:r>
      <w:r>
        <w:fldChar w:fldCharType="separate"/>
      </w:r>
      <w:r>
        <w:t>47</w:t>
      </w:r>
      <w:r>
        <w:fldChar w:fldCharType="end"/>
      </w:r>
    </w:p>
    <w:p w14:paraId="05E47690" w14:textId="61C1F905" w:rsidR="006932DB" w:rsidRDefault="006932DB">
      <w:pPr>
        <w:pStyle w:val="TOC2"/>
        <w:rPr>
          <w:rFonts w:asciiTheme="minorHAnsi" w:eastAsiaTheme="minorEastAsia" w:hAnsiTheme="minorHAnsi" w:cstheme="minorBidi"/>
          <w:sz w:val="22"/>
          <w:szCs w:val="22"/>
          <w:lang w:val="en-IN" w:eastAsia="ja-JP"/>
        </w:rPr>
      </w:pPr>
      <w:r>
        <w:rPr>
          <w:lang w:eastAsia="zh-CN"/>
        </w:rPr>
        <w:t>7.7</w:t>
      </w:r>
      <w:r>
        <w:rPr>
          <w:rFonts w:asciiTheme="minorHAnsi" w:eastAsiaTheme="minorEastAsia" w:hAnsiTheme="minorHAnsi" w:cstheme="minorBidi"/>
          <w:sz w:val="22"/>
          <w:szCs w:val="22"/>
          <w:lang w:val="en-IN" w:eastAsia="ja-JP"/>
        </w:rPr>
        <w:tab/>
      </w:r>
      <w:r w:rsidRPr="00001985">
        <w:rPr>
          <w:lang w:val="en-IN"/>
        </w:rPr>
        <w:t>Solution</w:t>
      </w:r>
      <w:r>
        <w:t xml:space="preserve"> #7: EES monitors UE mobility for service continuity planning</w:t>
      </w:r>
      <w:r>
        <w:tab/>
      </w:r>
      <w:r>
        <w:fldChar w:fldCharType="begin"/>
      </w:r>
      <w:r>
        <w:instrText xml:space="preserve"> PAGEREF _Toc105596704 \h </w:instrText>
      </w:r>
      <w:r>
        <w:fldChar w:fldCharType="separate"/>
      </w:r>
      <w:r>
        <w:t>47</w:t>
      </w:r>
      <w:r>
        <w:fldChar w:fldCharType="end"/>
      </w:r>
    </w:p>
    <w:p w14:paraId="28A51561" w14:textId="3820A25A" w:rsidR="006932DB" w:rsidRDefault="006932DB">
      <w:pPr>
        <w:pStyle w:val="TOC3"/>
        <w:rPr>
          <w:rFonts w:asciiTheme="minorHAnsi" w:eastAsiaTheme="minorEastAsia" w:hAnsiTheme="minorHAnsi" w:cstheme="minorBidi"/>
          <w:sz w:val="22"/>
          <w:szCs w:val="22"/>
          <w:lang w:val="en-IN" w:eastAsia="ja-JP"/>
        </w:rPr>
      </w:pPr>
      <w:r w:rsidRPr="00001985">
        <w:rPr>
          <w:lang w:val="en-IN"/>
        </w:rPr>
        <w:t>7.7.1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_Toc105596705 \h </w:instrText>
      </w:r>
      <w:r>
        <w:fldChar w:fldCharType="separate"/>
      </w:r>
      <w:r>
        <w:t>47</w:t>
      </w:r>
      <w:r>
        <w:fldChar w:fldCharType="end"/>
      </w:r>
    </w:p>
    <w:p w14:paraId="60320460" w14:textId="0917DA37" w:rsidR="006932DB" w:rsidRDefault="006932DB">
      <w:pPr>
        <w:pStyle w:val="TOC3"/>
        <w:rPr>
          <w:rFonts w:asciiTheme="minorHAnsi" w:eastAsiaTheme="minorEastAsia" w:hAnsiTheme="minorHAnsi" w:cstheme="minorBidi"/>
          <w:sz w:val="22"/>
          <w:szCs w:val="22"/>
          <w:lang w:val="en-IN" w:eastAsia="ja-JP"/>
        </w:rPr>
      </w:pPr>
      <w:r w:rsidRPr="00001985">
        <w:rPr>
          <w:lang w:val="en-IN"/>
        </w:rPr>
        <w:t>7.7.2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_Toc105596706 \h </w:instrText>
      </w:r>
      <w:r>
        <w:fldChar w:fldCharType="separate"/>
      </w:r>
      <w:r>
        <w:t>48</w:t>
      </w:r>
      <w:r>
        <w:fldChar w:fldCharType="end"/>
      </w:r>
    </w:p>
    <w:p w14:paraId="79DEC46B" w14:textId="478E1F84" w:rsidR="006932DB" w:rsidRDefault="006932DB">
      <w:pPr>
        <w:pStyle w:val="TOC4"/>
        <w:rPr>
          <w:rFonts w:asciiTheme="minorHAnsi" w:eastAsiaTheme="minorEastAsia" w:hAnsiTheme="minorHAnsi" w:cstheme="minorBidi"/>
          <w:sz w:val="22"/>
          <w:szCs w:val="22"/>
          <w:lang w:val="en-IN" w:eastAsia="ja-JP"/>
        </w:rPr>
      </w:pPr>
      <w:r w:rsidRPr="00001985">
        <w:rPr>
          <w:lang w:val="en-IN"/>
        </w:rPr>
        <w:t>7.7.2.1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_Toc105596707 \h </w:instrText>
      </w:r>
      <w:r>
        <w:fldChar w:fldCharType="separate"/>
      </w:r>
      <w:r>
        <w:t>48</w:t>
      </w:r>
      <w:r>
        <w:fldChar w:fldCharType="end"/>
      </w:r>
    </w:p>
    <w:p w14:paraId="72222C23" w14:textId="0F8DEA04" w:rsidR="006932DB" w:rsidRDefault="006932DB">
      <w:pPr>
        <w:pStyle w:val="TOC4"/>
        <w:rPr>
          <w:rFonts w:asciiTheme="minorHAnsi" w:eastAsiaTheme="minorEastAsia" w:hAnsiTheme="minorHAnsi" w:cstheme="minorBidi"/>
          <w:sz w:val="22"/>
          <w:szCs w:val="22"/>
          <w:lang w:val="en-IN" w:eastAsia="ja-JP"/>
        </w:rPr>
      </w:pPr>
      <w:r w:rsidRPr="00001985">
        <w:rPr>
          <w:lang w:val="en-IN"/>
        </w:rPr>
        <w:lastRenderedPageBreak/>
        <w:t>7.7.2.2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_Toc105596708 \h </w:instrText>
      </w:r>
      <w:r>
        <w:fldChar w:fldCharType="separate"/>
      </w:r>
      <w:r>
        <w:t>48</w:t>
      </w:r>
      <w:r>
        <w:fldChar w:fldCharType="end"/>
      </w:r>
    </w:p>
    <w:p w14:paraId="240430E1" w14:textId="189A6473" w:rsidR="006932DB" w:rsidRDefault="006932DB">
      <w:pPr>
        <w:pStyle w:val="TOC3"/>
        <w:rPr>
          <w:rFonts w:asciiTheme="minorHAnsi" w:eastAsiaTheme="minorEastAsia" w:hAnsiTheme="minorHAnsi" w:cstheme="minorBidi"/>
          <w:sz w:val="22"/>
          <w:szCs w:val="22"/>
          <w:lang w:val="en-IN" w:eastAsia="ja-JP"/>
        </w:rPr>
      </w:pPr>
      <w:r w:rsidRPr="00001985">
        <w:rPr>
          <w:lang w:val="en-IN"/>
        </w:rPr>
        <w:t>7.7.3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_Toc105596709 \h </w:instrText>
      </w:r>
      <w:r>
        <w:fldChar w:fldCharType="separate"/>
      </w:r>
      <w:r>
        <w:t>50</w:t>
      </w:r>
      <w:r>
        <w:fldChar w:fldCharType="end"/>
      </w:r>
    </w:p>
    <w:p w14:paraId="4FD3EC72" w14:textId="306BDA52" w:rsidR="006932DB" w:rsidRDefault="006932DB">
      <w:pPr>
        <w:pStyle w:val="TOC2"/>
        <w:rPr>
          <w:rFonts w:asciiTheme="minorHAnsi" w:eastAsiaTheme="minorEastAsia" w:hAnsiTheme="minorHAnsi" w:cstheme="minorBidi"/>
          <w:sz w:val="22"/>
          <w:szCs w:val="22"/>
          <w:lang w:val="en-IN" w:eastAsia="ja-JP"/>
        </w:rPr>
      </w:pPr>
      <w:r w:rsidRPr="00001985">
        <w:rPr>
          <w:rFonts w:eastAsia="Batang"/>
        </w:rPr>
        <w:t>7.8</w:t>
      </w:r>
      <w:r>
        <w:rPr>
          <w:rFonts w:asciiTheme="minorHAnsi" w:eastAsiaTheme="minorEastAsia" w:hAnsiTheme="minorHAnsi" w:cstheme="minorBidi"/>
          <w:sz w:val="22"/>
          <w:szCs w:val="22"/>
          <w:lang w:val="en-IN" w:eastAsia="ja-JP"/>
        </w:rPr>
        <w:tab/>
      </w:r>
      <w:r w:rsidRPr="00001985">
        <w:rPr>
          <w:rFonts w:eastAsia="Batang"/>
        </w:rPr>
        <w:t>Solution #8: EAS Service API enablement using CAPIF</w:t>
      </w:r>
      <w:r>
        <w:tab/>
      </w:r>
      <w:r>
        <w:fldChar w:fldCharType="begin"/>
      </w:r>
      <w:r>
        <w:instrText xml:space="preserve"> PAGEREF _Toc105596710 \h </w:instrText>
      </w:r>
      <w:r>
        <w:fldChar w:fldCharType="separate"/>
      </w:r>
      <w:r>
        <w:t>50</w:t>
      </w:r>
      <w:r>
        <w:fldChar w:fldCharType="end"/>
      </w:r>
    </w:p>
    <w:p w14:paraId="1022C0E9" w14:textId="5287AB23" w:rsidR="006932DB" w:rsidRDefault="006932DB">
      <w:pPr>
        <w:pStyle w:val="TOC3"/>
        <w:rPr>
          <w:rFonts w:asciiTheme="minorHAnsi" w:eastAsiaTheme="minorEastAsia" w:hAnsiTheme="minorHAnsi" w:cstheme="minorBidi"/>
          <w:sz w:val="22"/>
          <w:szCs w:val="22"/>
          <w:lang w:val="en-IN" w:eastAsia="ja-JP"/>
        </w:rPr>
      </w:pPr>
      <w:r w:rsidRPr="00001985">
        <w:rPr>
          <w:rFonts w:eastAsia="Batang"/>
        </w:rPr>
        <w:t>7.8.1</w:t>
      </w:r>
      <w:r>
        <w:rPr>
          <w:rFonts w:asciiTheme="minorHAnsi" w:eastAsiaTheme="minorEastAsia" w:hAnsiTheme="minorHAnsi" w:cstheme="minorBidi"/>
          <w:sz w:val="22"/>
          <w:szCs w:val="22"/>
          <w:lang w:val="en-IN" w:eastAsia="ja-JP"/>
        </w:rPr>
        <w:tab/>
      </w:r>
      <w:r w:rsidRPr="00001985">
        <w:rPr>
          <w:rFonts w:eastAsia="Batang"/>
        </w:rPr>
        <w:t>Architecture enhancements</w:t>
      </w:r>
      <w:r>
        <w:tab/>
      </w:r>
      <w:r>
        <w:fldChar w:fldCharType="begin"/>
      </w:r>
      <w:r>
        <w:instrText xml:space="preserve"> PAGEREF _Toc105596711 \h </w:instrText>
      </w:r>
      <w:r>
        <w:fldChar w:fldCharType="separate"/>
      </w:r>
      <w:r>
        <w:t>50</w:t>
      </w:r>
      <w:r>
        <w:fldChar w:fldCharType="end"/>
      </w:r>
    </w:p>
    <w:p w14:paraId="204F68EA" w14:textId="1DF691A0" w:rsidR="006932DB" w:rsidRDefault="006932DB">
      <w:pPr>
        <w:pStyle w:val="TOC3"/>
        <w:rPr>
          <w:rFonts w:asciiTheme="minorHAnsi" w:eastAsiaTheme="minorEastAsia" w:hAnsiTheme="minorHAnsi" w:cstheme="minorBidi"/>
          <w:sz w:val="22"/>
          <w:szCs w:val="22"/>
          <w:lang w:val="en-IN" w:eastAsia="ja-JP"/>
        </w:rPr>
      </w:pPr>
      <w:r w:rsidRPr="00001985">
        <w:rPr>
          <w:rFonts w:eastAsia="Batang"/>
        </w:rPr>
        <w:t>7.8.2</w:t>
      </w:r>
      <w:r>
        <w:rPr>
          <w:rFonts w:asciiTheme="minorHAnsi" w:eastAsiaTheme="minorEastAsia" w:hAnsiTheme="minorHAnsi" w:cstheme="minorBidi"/>
          <w:sz w:val="22"/>
          <w:szCs w:val="22"/>
          <w:lang w:val="en-IN" w:eastAsia="ja-JP"/>
        </w:rPr>
        <w:tab/>
      </w:r>
      <w:r w:rsidRPr="00001985">
        <w:rPr>
          <w:rFonts w:eastAsia="Batang"/>
        </w:rPr>
        <w:t>Solution description</w:t>
      </w:r>
      <w:r>
        <w:tab/>
      </w:r>
      <w:r>
        <w:fldChar w:fldCharType="begin"/>
      </w:r>
      <w:r>
        <w:instrText xml:space="preserve"> PAGEREF _Toc105596712 \h </w:instrText>
      </w:r>
      <w:r>
        <w:fldChar w:fldCharType="separate"/>
      </w:r>
      <w:r>
        <w:t>51</w:t>
      </w:r>
      <w:r>
        <w:fldChar w:fldCharType="end"/>
      </w:r>
    </w:p>
    <w:p w14:paraId="21788A50" w14:textId="505E4DFE" w:rsidR="006932DB" w:rsidRDefault="006932DB">
      <w:pPr>
        <w:pStyle w:val="TOC4"/>
        <w:rPr>
          <w:rFonts w:asciiTheme="minorHAnsi" w:eastAsiaTheme="minorEastAsia" w:hAnsiTheme="minorHAnsi" w:cstheme="minorBidi"/>
          <w:sz w:val="22"/>
          <w:szCs w:val="22"/>
          <w:lang w:val="en-IN" w:eastAsia="ja-JP"/>
        </w:rPr>
      </w:pPr>
      <w:r w:rsidRPr="00001985">
        <w:rPr>
          <w:lang w:val="en-IN"/>
        </w:rPr>
        <w:t>7.8.2.1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_Toc105596713 \h </w:instrText>
      </w:r>
      <w:r>
        <w:fldChar w:fldCharType="separate"/>
      </w:r>
      <w:r>
        <w:t>51</w:t>
      </w:r>
      <w:r>
        <w:fldChar w:fldCharType="end"/>
      </w:r>
    </w:p>
    <w:p w14:paraId="285EE679" w14:textId="1B89C79E" w:rsidR="006932DB" w:rsidRDefault="006932DB">
      <w:pPr>
        <w:pStyle w:val="TOC4"/>
        <w:rPr>
          <w:rFonts w:asciiTheme="minorHAnsi" w:eastAsiaTheme="minorEastAsia" w:hAnsiTheme="minorHAnsi" w:cstheme="minorBidi"/>
          <w:sz w:val="22"/>
          <w:szCs w:val="22"/>
          <w:lang w:val="en-IN" w:eastAsia="ja-JP"/>
        </w:rPr>
      </w:pPr>
      <w:r w:rsidRPr="00001985">
        <w:rPr>
          <w:lang w:val="en-IN"/>
        </w:rPr>
        <w:t>7.8.2.2</w:t>
      </w:r>
      <w:r>
        <w:rPr>
          <w:rFonts w:asciiTheme="minorHAnsi" w:eastAsiaTheme="minorEastAsia" w:hAnsiTheme="minorHAnsi" w:cstheme="minorBidi"/>
          <w:sz w:val="22"/>
          <w:szCs w:val="22"/>
          <w:lang w:val="en-IN" w:eastAsia="ja-JP"/>
        </w:rPr>
        <w:tab/>
      </w:r>
      <w:r w:rsidRPr="00001985">
        <w:rPr>
          <w:lang w:val="en-IN"/>
        </w:rPr>
        <w:t>CAPIF operations in Edge Enabler Layer</w:t>
      </w:r>
      <w:r>
        <w:tab/>
      </w:r>
      <w:r>
        <w:fldChar w:fldCharType="begin"/>
      </w:r>
      <w:r>
        <w:instrText xml:space="preserve"> PAGEREF _Toc105596714 \h </w:instrText>
      </w:r>
      <w:r>
        <w:fldChar w:fldCharType="separate"/>
      </w:r>
      <w:r>
        <w:t>51</w:t>
      </w:r>
      <w:r>
        <w:fldChar w:fldCharType="end"/>
      </w:r>
    </w:p>
    <w:p w14:paraId="5BBC6767" w14:textId="00D84291" w:rsidR="006932DB" w:rsidRDefault="006932DB">
      <w:pPr>
        <w:pStyle w:val="TOC4"/>
        <w:rPr>
          <w:rFonts w:asciiTheme="minorHAnsi" w:eastAsiaTheme="minorEastAsia" w:hAnsiTheme="minorHAnsi" w:cstheme="minorBidi"/>
          <w:sz w:val="22"/>
          <w:szCs w:val="22"/>
          <w:lang w:val="en-IN" w:eastAsia="ja-JP"/>
        </w:rPr>
      </w:pPr>
      <w:r w:rsidRPr="00001985">
        <w:rPr>
          <w:lang w:val="en-IN"/>
        </w:rPr>
        <w:t>7.8.2.3</w:t>
      </w:r>
      <w:r>
        <w:rPr>
          <w:rFonts w:asciiTheme="minorHAnsi" w:eastAsiaTheme="minorEastAsia" w:hAnsiTheme="minorHAnsi" w:cstheme="minorBidi"/>
          <w:sz w:val="22"/>
          <w:szCs w:val="22"/>
          <w:lang w:val="en-IN" w:eastAsia="ja-JP"/>
        </w:rPr>
        <w:tab/>
      </w:r>
      <w:r w:rsidRPr="00001985">
        <w:rPr>
          <w:lang w:val="en-IN"/>
        </w:rPr>
        <w:t>Service KPIs in CAPIF for EAS Service APIs</w:t>
      </w:r>
      <w:r>
        <w:tab/>
      </w:r>
      <w:r>
        <w:fldChar w:fldCharType="begin"/>
      </w:r>
      <w:r>
        <w:instrText xml:space="preserve"> PAGEREF _Toc105596715 \h </w:instrText>
      </w:r>
      <w:r>
        <w:fldChar w:fldCharType="separate"/>
      </w:r>
      <w:r>
        <w:t>52</w:t>
      </w:r>
      <w:r>
        <w:fldChar w:fldCharType="end"/>
      </w:r>
    </w:p>
    <w:p w14:paraId="65D7C424" w14:textId="285BDAEC" w:rsidR="006932DB" w:rsidRDefault="006932DB">
      <w:pPr>
        <w:pStyle w:val="TOC3"/>
        <w:rPr>
          <w:rFonts w:asciiTheme="minorHAnsi" w:eastAsiaTheme="minorEastAsia" w:hAnsiTheme="minorHAnsi" w:cstheme="minorBidi"/>
          <w:sz w:val="22"/>
          <w:szCs w:val="22"/>
          <w:lang w:val="en-IN" w:eastAsia="ja-JP"/>
        </w:rPr>
      </w:pPr>
      <w:r w:rsidRPr="00001985">
        <w:rPr>
          <w:rFonts w:eastAsia="Batang"/>
        </w:rPr>
        <w:t>7.8.3</w:t>
      </w:r>
      <w:r>
        <w:rPr>
          <w:rFonts w:asciiTheme="minorHAnsi" w:eastAsiaTheme="minorEastAsia" w:hAnsiTheme="minorHAnsi" w:cstheme="minorBidi"/>
          <w:sz w:val="22"/>
          <w:szCs w:val="22"/>
          <w:lang w:val="en-IN" w:eastAsia="ja-JP"/>
        </w:rPr>
        <w:tab/>
      </w:r>
      <w:r w:rsidRPr="00001985">
        <w:rPr>
          <w:rFonts w:eastAsia="Batang"/>
        </w:rPr>
        <w:t>Solution evaluation</w:t>
      </w:r>
      <w:r>
        <w:tab/>
      </w:r>
      <w:r>
        <w:fldChar w:fldCharType="begin"/>
      </w:r>
      <w:r>
        <w:instrText xml:space="preserve"> PAGEREF _Toc105596716 \h </w:instrText>
      </w:r>
      <w:r>
        <w:fldChar w:fldCharType="separate"/>
      </w:r>
      <w:r>
        <w:t>56</w:t>
      </w:r>
      <w:r>
        <w:fldChar w:fldCharType="end"/>
      </w:r>
    </w:p>
    <w:p w14:paraId="218C7E3C" w14:textId="61AD8CBC" w:rsidR="006932DB" w:rsidRDefault="006932DB">
      <w:pPr>
        <w:pStyle w:val="TOC2"/>
        <w:rPr>
          <w:rFonts w:asciiTheme="minorHAnsi" w:eastAsiaTheme="minorEastAsia" w:hAnsiTheme="minorHAnsi" w:cstheme="minorBidi"/>
          <w:sz w:val="22"/>
          <w:szCs w:val="22"/>
          <w:lang w:val="en-IN" w:eastAsia="ja-JP"/>
        </w:rPr>
      </w:pPr>
      <w:r w:rsidRPr="00001985">
        <w:rPr>
          <w:lang w:val="en-IN"/>
        </w:rPr>
        <w:t>7.9</w:t>
      </w:r>
      <w:r>
        <w:rPr>
          <w:rFonts w:asciiTheme="minorHAnsi" w:eastAsiaTheme="minorEastAsia" w:hAnsiTheme="minorHAnsi" w:cstheme="minorBidi"/>
          <w:sz w:val="22"/>
          <w:szCs w:val="22"/>
          <w:lang w:val="en-IN" w:eastAsia="ja-JP"/>
        </w:rPr>
        <w:tab/>
      </w:r>
      <w:r w:rsidRPr="00001985">
        <w:rPr>
          <w:lang w:val="en-IN"/>
        </w:rPr>
        <w:t>Solution #9: Application traffic influence trigger from EAS</w:t>
      </w:r>
      <w:r>
        <w:tab/>
      </w:r>
      <w:r>
        <w:fldChar w:fldCharType="begin"/>
      </w:r>
      <w:r>
        <w:instrText xml:space="preserve"> PAGEREF _Toc105596717 \h </w:instrText>
      </w:r>
      <w:r>
        <w:fldChar w:fldCharType="separate"/>
      </w:r>
      <w:r>
        <w:t>56</w:t>
      </w:r>
      <w:r>
        <w:fldChar w:fldCharType="end"/>
      </w:r>
    </w:p>
    <w:p w14:paraId="25D37F84" w14:textId="6D906A4D" w:rsidR="006932DB" w:rsidRDefault="006932DB">
      <w:pPr>
        <w:pStyle w:val="TOC3"/>
        <w:rPr>
          <w:rFonts w:asciiTheme="minorHAnsi" w:eastAsiaTheme="minorEastAsia" w:hAnsiTheme="minorHAnsi" w:cstheme="minorBidi"/>
          <w:sz w:val="22"/>
          <w:szCs w:val="22"/>
          <w:lang w:val="en-IN" w:eastAsia="ja-JP"/>
        </w:rPr>
      </w:pPr>
      <w:r w:rsidRPr="00001985">
        <w:rPr>
          <w:lang w:val="en-IN"/>
        </w:rPr>
        <w:t>7.9.1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_Toc105596718 \h </w:instrText>
      </w:r>
      <w:r>
        <w:fldChar w:fldCharType="separate"/>
      </w:r>
      <w:r>
        <w:t>56</w:t>
      </w:r>
      <w:r>
        <w:fldChar w:fldCharType="end"/>
      </w:r>
    </w:p>
    <w:p w14:paraId="3DCFBBE0" w14:textId="4AC73CD6" w:rsidR="006932DB" w:rsidRDefault="006932DB">
      <w:pPr>
        <w:pStyle w:val="TOC3"/>
        <w:rPr>
          <w:rFonts w:asciiTheme="minorHAnsi" w:eastAsiaTheme="minorEastAsia" w:hAnsiTheme="minorHAnsi" w:cstheme="minorBidi"/>
          <w:sz w:val="22"/>
          <w:szCs w:val="22"/>
          <w:lang w:val="en-IN" w:eastAsia="ja-JP"/>
        </w:rPr>
      </w:pPr>
      <w:r w:rsidRPr="00001985">
        <w:rPr>
          <w:lang w:val="en-IN"/>
        </w:rPr>
        <w:t>7.9.2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_Toc105596719 \h </w:instrText>
      </w:r>
      <w:r>
        <w:fldChar w:fldCharType="separate"/>
      </w:r>
      <w:r>
        <w:t>56</w:t>
      </w:r>
      <w:r>
        <w:fldChar w:fldCharType="end"/>
      </w:r>
    </w:p>
    <w:p w14:paraId="656760CE" w14:textId="471C7305" w:rsidR="006932DB" w:rsidRDefault="006932DB">
      <w:pPr>
        <w:pStyle w:val="TOC4"/>
        <w:rPr>
          <w:rFonts w:asciiTheme="minorHAnsi" w:eastAsiaTheme="minorEastAsia" w:hAnsiTheme="minorHAnsi" w:cstheme="minorBidi"/>
          <w:sz w:val="22"/>
          <w:szCs w:val="22"/>
          <w:lang w:val="en-IN" w:eastAsia="ja-JP"/>
        </w:rPr>
      </w:pPr>
      <w:r w:rsidRPr="00001985">
        <w:rPr>
          <w:lang w:val="en-US" w:eastAsia="zh-CN"/>
        </w:rPr>
        <w:t>7.9.2.1</w:t>
      </w:r>
      <w:r>
        <w:rPr>
          <w:rFonts w:asciiTheme="minorHAnsi" w:eastAsiaTheme="minorEastAsia" w:hAnsiTheme="minorHAnsi" w:cstheme="minorBidi"/>
          <w:sz w:val="22"/>
          <w:szCs w:val="22"/>
          <w:lang w:val="en-IN" w:eastAsia="ja-JP"/>
        </w:rPr>
        <w:tab/>
      </w:r>
      <w:r w:rsidRPr="00001985">
        <w:rPr>
          <w:lang w:val="en-US" w:eastAsia="zh-CN"/>
        </w:rPr>
        <w:t>General</w:t>
      </w:r>
      <w:r>
        <w:tab/>
      </w:r>
      <w:r>
        <w:fldChar w:fldCharType="begin"/>
      </w:r>
      <w:r>
        <w:instrText xml:space="preserve"> PAGEREF _Toc105596720 \h </w:instrText>
      </w:r>
      <w:r>
        <w:fldChar w:fldCharType="separate"/>
      </w:r>
      <w:r>
        <w:t>56</w:t>
      </w:r>
      <w:r>
        <w:fldChar w:fldCharType="end"/>
      </w:r>
    </w:p>
    <w:p w14:paraId="49F9B645" w14:textId="2BD12184" w:rsidR="006932DB" w:rsidRDefault="006932DB">
      <w:pPr>
        <w:pStyle w:val="TOC4"/>
        <w:rPr>
          <w:rFonts w:asciiTheme="minorHAnsi" w:eastAsiaTheme="minorEastAsia" w:hAnsiTheme="minorHAnsi" w:cstheme="minorBidi"/>
          <w:sz w:val="22"/>
          <w:szCs w:val="22"/>
          <w:lang w:val="en-IN" w:eastAsia="ja-JP"/>
        </w:rPr>
      </w:pPr>
      <w:r w:rsidRPr="00001985">
        <w:rPr>
          <w:lang w:val="en-US" w:eastAsia="zh-CN"/>
        </w:rPr>
        <w:t>7.9.2.2</w:t>
      </w:r>
      <w:r>
        <w:rPr>
          <w:rFonts w:asciiTheme="minorHAnsi" w:eastAsiaTheme="minorEastAsia" w:hAnsiTheme="minorHAnsi" w:cstheme="minorBidi"/>
          <w:sz w:val="22"/>
          <w:szCs w:val="22"/>
          <w:lang w:val="en-IN" w:eastAsia="ja-JP"/>
        </w:rPr>
        <w:tab/>
      </w:r>
      <w:r w:rsidRPr="00001985">
        <w:rPr>
          <w:lang w:val="en-US" w:eastAsia="zh-CN"/>
        </w:rPr>
        <w:t>procedure</w:t>
      </w:r>
      <w:r>
        <w:tab/>
      </w:r>
      <w:r>
        <w:fldChar w:fldCharType="begin"/>
      </w:r>
      <w:r>
        <w:instrText xml:space="preserve"> PAGEREF _Toc105596721 \h </w:instrText>
      </w:r>
      <w:r>
        <w:fldChar w:fldCharType="separate"/>
      </w:r>
      <w:r>
        <w:t>56</w:t>
      </w:r>
      <w:r>
        <w:fldChar w:fldCharType="end"/>
      </w:r>
    </w:p>
    <w:p w14:paraId="0BD26370" w14:textId="3A3547E0" w:rsidR="006932DB" w:rsidRDefault="006932DB">
      <w:pPr>
        <w:pStyle w:val="TOC2"/>
        <w:rPr>
          <w:rFonts w:asciiTheme="minorHAnsi" w:eastAsiaTheme="minorEastAsia" w:hAnsiTheme="minorHAnsi" w:cstheme="minorBidi"/>
          <w:sz w:val="22"/>
          <w:szCs w:val="22"/>
          <w:lang w:val="en-IN" w:eastAsia="ja-JP"/>
        </w:rPr>
      </w:pPr>
      <w:r w:rsidRPr="00001985">
        <w:rPr>
          <w:lang w:val="en-IN"/>
        </w:rPr>
        <w:t>7.10</w:t>
      </w:r>
      <w:r>
        <w:rPr>
          <w:rFonts w:asciiTheme="minorHAnsi" w:eastAsiaTheme="minorEastAsia" w:hAnsiTheme="minorHAnsi" w:cstheme="minorBidi"/>
          <w:sz w:val="22"/>
          <w:szCs w:val="22"/>
          <w:lang w:val="en-IN" w:eastAsia="ja-JP"/>
        </w:rPr>
        <w:tab/>
      </w:r>
      <w:r w:rsidRPr="00001985">
        <w:rPr>
          <w:lang w:val="en-IN"/>
        </w:rPr>
        <w:t>Solution #10: low power mode support</w:t>
      </w:r>
      <w:r>
        <w:tab/>
      </w:r>
      <w:r>
        <w:fldChar w:fldCharType="begin"/>
      </w:r>
      <w:r>
        <w:instrText xml:space="preserve"> PAGEREF _Toc105596722 \h </w:instrText>
      </w:r>
      <w:r>
        <w:fldChar w:fldCharType="separate"/>
      </w:r>
      <w:r>
        <w:t>57</w:t>
      </w:r>
      <w:r>
        <w:fldChar w:fldCharType="end"/>
      </w:r>
    </w:p>
    <w:p w14:paraId="213D8885" w14:textId="1BBFDD23" w:rsidR="006932DB" w:rsidRDefault="006932DB">
      <w:pPr>
        <w:pStyle w:val="TOC3"/>
        <w:rPr>
          <w:rFonts w:asciiTheme="minorHAnsi" w:eastAsiaTheme="minorEastAsia" w:hAnsiTheme="minorHAnsi" w:cstheme="minorBidi"/>
          <w:sz w:val="22"/>
          <w:szCs w:val="22"/>
          <w:lang w:val="en-IN" w:eastAsia="ja-JP"/>
        </w:rPr>
      </w:pPr>
      <w:r w:rsidRPr="00001985">
        <w:rPr>
          <w:rFonts w:eastAsia="Yu Mincho"/>
        </w:rPr>
        <w:t>7.10.1</w:t>
      </w:r>
      <w:r>
        <w:rPr>
          <w:rFonts w:asciiTheme="minorHAnsi" w:eastAsiaTheme="minorEastAsia" w:hAnsiTheme="minorHAnsi" w:cstheme="minorBidi"/>
          <w:sz w:val="22"/>
          <w:szCs w:val="22"/>
          <w:lang w:val="en-IN" w:eastAsia="ja-JP"/>
        </w:rPr>
        <w:tab/>
      </w:r>
      <w:r w:rsidRPr="00001985">
        <w:rPr>
          <w:rFonts w:eastAsia="Yu Mincho"/>
        </w:rPr>
        <w:t>Architecture enhancements</w:t>
      </w:r>
      <w:r>
        <w:tab/>
      </w:r>
      <w:r>
        <w:fldChar w:fldCharType="begin"/>
      </w:r>
      <w:r>
        <w:instrText xml:space="preserve"> PAGEREF _Toc105596723 \h </w:instrText>
      </w:r>
      <w:r>
        <w:fldChar w:fldCharType="separate"/>
      </w:r>
      <w:r>
        <w:t>57</w:t>
      </w:r>
      <w:r>
        <w:fldChar w:fldCharType="end"/>
      </w:r>
    </w:p>
    <w:p w14:paraId="50AB1F12" w14:textId="70C092B3" w:rsidR="006932DB" w:rsidRDefault="006932DB">
      <w:pPr>
        <w:pStyle w:val="TOC3"/>
        <w:rPr>
          <w:rFonts w:asciiTheme="minorHAnsi" w:eastAsiaTheme="minorEastAsia" w:hAnsiTheme="minorHAnsi" w:cstheme="minorBidi"/>
          <w:sz w:val="22"/>
          <w:szCs w:val="22"/>
          <w:lang w:val="en-IN" w:eastAsia="ja-JP"/>
        </w:rPr>
      </w:pPr>
      <w:r w:rsidRPr="00001985">
        <w:rPr>
          <w:rFonts w:eastAsia="Yu Mincho"/>
        </w:rPr>
        <w:t>7.</w:t>
      </w:r>
      <w:r w:rsidRPr="00001985">
        <w:rPr>
          <w:rFonts w:eastAsia="Yu Mincho"/>
          <w:lang w:eastAsia="zh-CN"/>
        </w:rPr>
        <w:t>10</w:t>
      </w:r>
      <w:r w:rsidRPr="00001985">
        <w:rPr>
          <w:rFonts w:eastAsia="Yu Mincho"/>
        </w:rPr>
        <w:t>.2</w:t>
      </w:r>
      <w:r>
        <w:rPr>
          <w:rFonts w:asciiTheme="minorHAnsi" w:eastAsiaTheme="minorEastAsia" w:hAnsiTheme="minorHAnsi" w:cstheme="minorBidi"/>
          <w:sz w:val="22"/>
          <w:szCs w:val="22"/>
          <w:lang w:val="en-IN" w:eastAsia="ja-JP"/>
        </w:rPr>
        <w:tab/>
      </w:r>
      <w:r w:rsidRPr="00001985">
        <w:rPr>
          <w:rFonts w:eastAsia="Yu Mincho"/>
        </w:rPr>
        <w:t>Solution description</w:t>
      </w:r>
      <w:r>
        <w:tab/>
      </w:r>
      <w:r>
        <w:fldChar w:fldCharType="begin"/>
      </w:r>
      <w:r>
        <w:instrText xml:space="preserve"> PAGEREF _Toc105596724 \h </w:instrText>
      </w:r>
      <w:r>
        <w:fldChar w:fldCharType="separate"/>
      </w:r>
      <w:r>
        <w:t>57</w:t>
      </w:r>
      <w:r>
        <w:fldChar w:fldCharType="end"/>
      </w:r>
    </w:p>
    <w:p w14:paraId="4FD3DDB0" w14:textId="1A61809F" w:rsidR="006932DB" w:rsidRDefault="006932DB">
      <w:pPr>
        <w:pStyle w:val="TOC4"/>
        <w:rPr>
          <w:rFonts w:asciiTheme="minorHAnsi" w:eastAsiaTheme="minorEastAsia" w:hAnsiTheme="minorHAnsi" w:cstheme="minorBidi"/>
          <w:sz w:val="22"/>
          <w:szCs w:val="22"/>
          <w:lang w:val="en-IN" w:eastAsia="ja-JP"/>
        </w:rPr>
      </w:pPr>
      <w:r w:rsidRPr="00001985">
        <w:rPr>
          <w:rFonts w:eastAsia="Yu Mincho"/>
        </w:rPr>
        <w:t>7.</w:t>
      </w:r>
      <w:r w:rsidRPr="00001985">
        <w:rPr>
          <w:rFonts w:eastAsia="Yu Mincho"/>
          <w:lang w:eastAsia="zh-CN"/>
        </w:rPr>
        <w:t>10</w:t>
      </w:r>
      <w:r w:rsidRPr="00001985">
        <w:rPr>
          <w:rFonts w:eastAsia="Yu Mincho"/>
        </w:rPr>
        <w:t>.2.1</w:t>
      </w:r>
      <w:r>
        <w:rPr>
          <w:rFonts w:asciiTheme="minorHAnsi" w:eastAsiaTheme="minorEastAsia" w:hAnsiTheme="minorHAnsi" w:cstheme="minorBidi"/>
          <w:sz w:val="22"/>
          <w:szCs w:val="22"/>
          <w:lang w:val="en-IN" w:eastAsia="ja-JP"/>
        </w:rPr>
        <w:tab/>
      </w:r>
      <w:r w:rsidRPr="00001985">
        <w:rPr>
          <w:rFonts w:eastAsia="Yu Mincho"/>
        </w:rPr>
        <w:t>General</w:t>
      </w:r>
      <w:r>
        <w:tab/>
      </w:r>
      <w:r>
        <w:fldChar w:fldCharType="begin"/>
      </w:r>
      <w:r>
        <w:instrText xml:space="preserve"> PAGEREF _Toc105596725 \h </w:instrText>
      </w:r>
      <w:r>
        <w:fldChar w:fldCharType="separate"/>
      </w:r>
      <w:r>
        <w:t>57</w:t>
      </w:r>
      <w:r>
        <w:fldChar w:fldCharType="end"/>
      </w:r>
    </w:p>
    <w:p w14:paraId="0DEC9536" w14:textId="0C447355" w:rsidR="006932DB" w:rsidRDefault="006932DB">
      <w:pPr>
        <w:pStyle w:val="TOC4"/>
        <w:rPr>
          <w:rFonts w:asciiTheme="minorHAnsi" w:eastAsiaTheme="minorEastAsia" w:hAnsiTheme="minorHAnsi" w:cstheme="minorBidi"/>
          <w:sz w:val="22"/>
          <w:szCs w:val="22"/>
          <w:lang w:val="en-IN" w:eastAsia="ja-JP"/>
        </w:rPr>
      </w:pPr>
      <w:r w:rsidRPr="00001985">
        <w:rPr>
          <w:rFonts w:eastAsia="Yu Mincho"/>
        </w:rPr>
        <w:t>7.</w:t>
      </w:r>
      <w:r w:rsidRPr="00001985">
        <w:rPr>
          <w:rFonts w:eastAsia="Yu Mincho"/>
          <w:lang w:eastAsia="zh-CN"/>
        </w:rPr>
        <w:t>10</w:t>
      </w:r>
      <w:r w:rsidRPr="00001985">
        <w:rPr>
          <w:rFonts w:eastAsia="Yu Mincho"/>
        </w:rPr>
        <w:t>.2.2</w:t>
      </w:r>
      <w:r>
        <w:rPr>
          <w:rFonts w:asciiTheme="minorHAnsi" w:eastAsiaTheme="minorEastAsia" w:hAnsiTheme="minorHAnsi" w:cstheme="minorBidi"/>
          <w:sz w:val="22"/>
          <w:szCs w:val="22"/>
          <w:lang w:val="en-IN" w:eastAsia="ja-JP"/>
        </w:rPr>
        <w:tab/>
      </w:r>
      <w:r w:rsidRPr="00001985">
        <w:rPr>
          <w:rFonts w:eastAsia="Yu Mincho"/>
        </w:rPr>
        <w:t>Procedure</w:t>
      </w:r>
      <w:r>
        <w:tab/>
      </w:r>
      <w:r>
        <w:fldChar w:fldCharType="begin"/>
      </w:r>
      <w:r>
        <w:instrText xml:space="preserve"> PAGEREF _Toc105596726 \h </w:instrText>
      </w:r>
      <w:r>
        <w:fldChar w:fldCharType="separate"/>
      </w:r>
      <w:r>
        <w:t>57</w:t>
      </w:r>
      <w:r>
        <w:fldChar w:fldCharType="end"/>
      </w:r>
    </w:p>
    <w:p w14:paraId="4824FE27" w14:textId="0D81C618" w:rsidR="006932DB" w:rsidRDefault="006932DB">
      <w:pPr>
        <w:pStyle w:val="TOC2"/>
        <w:rPr>
          <w:rFonts w:asciiTheme="minorHAnsi" w:eastAsiaTheme="minorEastAsia" w:hAnsiTheme="minorHAnsi" w:cstheme="minorBidi"/>
          <w:sz w:val="22"/>
          <w:szCs w:val="22"/>
          <w:lang w:val="en-IN" w:eastAsia="ja-JP"/>
        </w:rPr>
      </w:pPr>
      <w:r w:rsidRPr="00001985">
        <w:rPr>
          <w:lang w:val="en-IN"/>
        </w:rPr>
        <w:t>7.11</w:t>
      </w:r>
      <w:r>
        <w:rPr>
          <w:rFonts w:asciiTheme="minorHAnsi" w:eastAsiaTheme="minorEastAsia" w:hAnsiTheme="minorHAnsi" w:cstheme="minorBidi"/>
          <w:sz w:val="22"/>
          <w:szCs w:val="22"/>
          <w:lang w:val="en-IN" w:eastAsia="ja-JP"/>
        </w:rPr>
        <w:tab/>
      </w:r>
      <w:r w:rsidRPr="00001985">
        <w:rPr>
          <w:lang w:val="en-IN"/>
        </w:rPr>
        <w:t>Solution #11: A deployment option for alignment with ETSI MEC using CAPIF</w:t>
      </w:r>
      <w:r>
        <w:tab/>
      </w:r>
      <w:r>
        <w:fldChar w:fldCharType="begin"/>
      </w:r>
      <w:r>
        <w:instrText xml:space="preserve"> PAGEREF _Toc105596727 \h </w:instrText>
      </w:r>
      <w:r>
        <w:fldChar w:fldCharType="separate"/>
      </w:r>
      <w:r>
        <w:t>58</w:t>
      </w:r>
      <w:r>
        <w:fldChar w:fldCharType="end"/>
      </w:r>
    </w:p>
    <w:p w14:paraId="4E36E739" w14:textId="4929EDEB" w:rsidR="006932DB" w:rsidRDefault="006932DB">
      <w:pPr>
        <w:pStyle w:val="TOC3"/>
        <w:rPr>
          <w:rFonts w:asciiTheme="minorHAnsi" w:eastAsiaTheme="minorEastAsia" w:hAnsiTheme="minorHAnsi" w:cstheme="minorBidi"/>
          <w:sz w:val="22"/>
          <w:szCs w:val="22"/>
          <w:lang w:val="en-IN" w:eastAsia="ja-JP"/>
        </w:rPr>
      </w:pPr>
      <w:r w:rsidRPr="00001985">
        <w:rPr>
          <w:rFonts w:eastAsia="Yu Mincho"/>
        </w:rPr>
        <w:t>7.11.1</w:t>
      </w:r>
      <w:r>
        <w:rPr>
          <w:rFonts w:asciiTheme="minorHAnsi" w:eastAsiaTheme="minorEastAsia" w:hAnsiTheme="minorHAnsi" w:cstheme="minorBidi"/>
          <w:sz w:val="22"/>
          <w:szCs w:val="22"/>
          <w:lang w:val="en-IN" w:eastAsia="ja-JP"/>
        </w:rPr>
        <w:tab/>
      </w:r>
      <w:r w:rsidRPr="00001985">
        <w:rPr>
          <w:rFonts w:eastAsia="Yu Mincho"/>
        </w:rPr>
        <w:t>Architecture enhancements</w:t>
      </w:r>
      <w:r>
        <w:tab/>
      </w:r>
      <w:r>
        <w:fldChar w:fldCharType="begin"/>
      </w:r>
      <w:r>
        <w:instrText xml:space="preserve"> PAGEREF _Toc105596728 \h </w:instrText>
      </w:r>
      <w:r>
        <w:fldChar w:fldCharType="separate"/>
      </w:r>
      <w:r>
        <w:t>58</w:t>
      </w:r>
      <w:r>
        <w:fldChar w:fldCharType="end"/>
      </w:r>
    </w:p>
    <w:p w14:paraId="2B51535E" w14:textId="45955358" w:rsidR="006932DB" w:rsidRDefault="006932DB">
      <w:pPr>
        <w:pStyle w:val="TOC3"/>
        <w:rPr>
          <w:rFonts w:asciiTheme="minorHAnsi" w:eastAsiaTheme="minorEastAsia" w:hAnsiTheme="minorHAnsi" w:cstheme="minorBidi"/>
          <w:sz w:val="22"/>
          <w:szCs w:val="22"/>
          <w:lang w:val="en-IN" w:eastAsia="ja-JP"/>
        </w:rPr>
      </w:pPr>
      <w:r w:rsidRPr="00001985">
        <w:rPr>
          <w:lang w:val="en-IN"/>
        </w:rPr>
        <w:t>7.11.2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_Toc105596729 \h </w:instrText>
      </w:r>
      <w:r>
        <w:fldChar w:fldCharType="separate"/>
      </w:r>
      <w:r>
        <w:t>58</w:t>
      </w:r>
      <w:r>
        <w:fldChar w:fldCharType="end"/>
      </w:r>
    </w:p>
    <w:p w14:paraId="69F818EF" w14:textId="3C31F70B" w:rsidR="006932DB" w:rsidRDefault="006932DB">
      <w:pPr>
        <w:pStyle w:val="TOC4"/>
        <w:rPr>
          <w:rFonts w:asciiTheme="minorHAnsi" w:eastAsiaTheme="minorEastAsia" w:hAnsiTheme="minorHAnsi" w:cstheme="minorBidi"/>
          <w:sz w:val="22"/>
          <w:szCs w:val="22"/>
          <w:lang w:val="en-IN" w:eastAsia="ja-JP"/>
        </w:rPr>
      </w:pPr>
      <w:r w:rsidRPr="00001985">
        <w:rPr>
          <w:lang w:val="en-IN"/>
        </w:rPr>
        <w:t>7.11.2.1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_Toc105596730 \h </w:instrText>
      </w:r>
      <w:r>
        <w:fldChar w:fldCharType="separate"/>
      </w:r>
      <w:r>
        <w:t>58</w:t>
      </w:r>
      <w:r>
        <w:fldChar w:fldCharType="end"/>
      </w:r>
    </w:p>
    <w:p w14:paraId="6DE17638" w14:textId="66F4F70E" w:rsidR="006932DB" w:rsidRDefault="006932DB">
      <w:pPr>
        <w:pStyle w:val="TOC4"/>
        <w:rPr>
          <w:rFonts w:asciiTheme="minorHAnsi" w:eastAsiaTheme="minorEastAsia" w:hAnsiTheme="minorHAnsi" w:cstheme="minorBidi"/>
          <w:sz w:val="22"/>
          <w:szCs w:val="22"/>
          <w:lang w:val="en-IN" w:eastAsia="ja-JP"/>
        </w:rPr>
      </w:pPr>
      <w:r w:rsidRPr="00001985">
        <w:rPr>
          <w:lang w:val="en-IN"/>
        </w:rPr>
        <w:t>7.11.2.2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_Toc105596731 \h </w:instrText>
      </w:r>
      <w:r>
        <w:fldChar w:fldCharType="separate"/>
      </w:r>
      <w:r>
        <w:t>60</w:t>
      </w:r>
      <w:r>
        <w:fldChar w:fldCharType="end"/>
      </w:r>
    </w:p>
    <w:p w14:paraId="7D8123AC" w14:textId="09A21AB5" w:rsidR="006932DB" w:rsidRDefault="006932DB">
      <w:pPr>
        <w:pStyle w:val="TOC3"/>
        <w:rPr>
          <w:rFonts w:asciiTheme="minorHAnsi" w:eastAsiaTheme="minorEastAsia" w:hAnsiTheme="minorHAnsi" w:cstheme="minorBidi"/>
          <w:sz w:val="22"/>
          <w:szCs w:val="22"/>
          <w:lang w:val="en-IN" w:eastAsia="ja-JP"/>
        </w:rPr>
      </w:pPr>
      <w:r w:rsidRPr="00001985">
        <w:rPr>
          <w:lang w:val="en-IN"/>
        </w:rPr>
        <w:t>7.11.3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_Toc105596732 \h </w:instrText>
      </w:r>
      <w:r>
        <w:fldChar w:fldCharType="separate"/>
      </w:r>
      <w:r>
        <w:t>60</w:t>
      </w:r>
      <w:r>
        <w:fldChar w:fldCharType="end"/>
      </w:r>
    </w:p>
    <w:p w14:paraId="5E427BE3" w14:textId="06221ED2" w:rsidR="006932DB" w:rsidRDefault="006932DB">
      <w:pPr>
        <w:pStyle w:val="TOC2"/>
        <w:rPr>
          <w:rFonts w:asciiTheme="minorHAnsi" w:eastAsiaTheme="minorEastAsia" w:hAnsiTheme="minorHAnsi" w:cstheme="minorBidi"/>
          <w:sz w:val="22"/>
          <w:szCs w:val="22"/>
          <w:lang w:val="en-IN" w:eastAsia="ja-JP"/>
        </w:rPr>
      </w:pPr>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_Toc105596733 \h </w:instrText>
      </w:r>
      <w:r>
        <w:fldChar w:fldCharType="separate"/>
      </w:r>
      <w:r>
        <w:t>60</w:t>
      </w:r>
      <w:r>
        <w:fldChar w:fldCharType="end"/>
      </w:r>
    </w:p>
    <w:p w14:paraId="37979DCA" w14:textId="6292091E" w:rsidR="006932DB" w:rsidRDefault="006932DB">
      <w:pPr>
        <w:pStyle w:val="TOC3"/>
        <w:rPr>
          <w:rFonts w:asciiTheme="minorHAnsi" w:eastAsiaTheme="minorEastAsia" w:hAnsiTheme="minorHAnsi" w:cstheme="minorBidi"/>
          <w:sz w:val="22"/>
          <w:szCs w:val="22"/>
          <w:lang w:val="en-IN" w:eastAsia="ja-JP"/>
        </w:rPr>
      </w:pPr>
      <w:r w:rsidRPr="00001985">
        <w:rPr>
          <w:lang w:val="en-IN"/>
        </w:rPr>
        <w:t>7.12.1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_Toc105596734 \h </w:instrText>
      </w:r>
      <w:r>
        <w:fldChar w:fldCharType="separate"/>
      </w:r>
      <w:r>
        <w:t>60</w:t>
      </w:r>
      <w:r>
        <w:fldChar w:fldCharType="end"/>
      </w:r>
    </w:p>
    <w:p w14:paraId="4E8D1E8E" w14:textId="54D9BF7B" w:rsidR="006932DB" w:rsidRDefault="006932DB">
      <w:pPr>
        <w:pStyle w:val="TOC3"/>
        <w:rPr>
          <w:rFonts w:asciiTheme="minorHAnsi" w:eastAsiaTheme="minorEastAsia" w:hAnsiTheme="minorHAnsi" w:cstheme="minorBidi"/>
          <w:sz w:val="22"/>
          <w:szCs w:val="22"/>
          <w:lang w:val="en-IN" w:eastAsia="ja-JP"/>
        </w:rPr>
      </w:pPr>
      <w:r w:rsidRPr="00001985">
        <w:rPr>
          <w:lang w:val="en-IN"/>
        </w:rPr>
        <w:t>7.12.2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_Toc105596735 \h </w:instrText>
      </w:r>
      <w:r>
        <w:fldChar w:fldCharType="separate"/>
      </w:r>
      <w:r>
        <w:t>60</w:t>
      </w:r>
      <w:r>
        <w:fldChar w:fldCharType="end"/>
      </w:r>
    </w:p>
    <w:p w14:paraId="16DA1511" w14:textId="2B9A5EDA" w:rsidR="006932DB" w:rsidRDefault="006932DB">
      <w:pPr>
        <w:pStyle w:val="TOC4"/>
        <w:rPr>
          <w:rFonts w:asciiTheme="minorHAnsi" w:eastAsiaTheme="minorEastAsia" w:hAnsiTheme="minorHAnsi" w:cstheme="minorBidi"/>
          <w:sz w:val="22"/>
          <w:szCs w:val="22"/>
          <w:lang w:val="en-IN" w:eastAsia="ja-JP"/>
        </w:rPr>
      </w:pPr>
      <w:r w:rsidRPr="00001985">
        <w:rPr>
          <w:lang w:val="en-IN"/>
        </w:rPr>
        <w:t>7.12.2.1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_Toc105596736 \h </w:instrText>
      </w:r>
      <w:r>
        <w:fldChar w:fldCharType="separate"/>
      </w:r>
      <w:r>
        <w:t>60</w:t>
      </w:r>
      <w:r>
        <w:fldChar w:fldCharType="end"/>
      </w:r>
    </w:p>
    <w:p w14:paraId="4766DABB" w14:textId="48443CCC" w:rsidR="006932DB" w:rsidRDefault="006932DB">
      <w:pPr>
        <w:pStyle w:val="TOC4"/>
        <w:rPr>
          <w:rFonts w:asciiTheme="minorHAnsi" w:eastAsiaTheme="minorEastAsia" w:hAnsiTheme="minorHAnsi" w:cstheme="minorBidi"/>
          <w:sz w:val="22"/>
          <w:szCs w:val="22"/>
          <w:lang w:val="en-IN" w:eastAsia="ja-JP"/>
        </w:rPr>
      </w:pPr>
      <w:r w:rsidRPr="00001985">
        <w:rPr>
          <w:lang w:val="en-IN"/>
        </w:rPr>
        <w:t>7.12.2.2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_Toc105596737 \h </w:instrText>
      </w:r>
      <w:r>
        <w:fldChar w:fldCharType="separate"/>
      </w:r>
      <w:r>
        <w:t>60</w:t>
      </w:r>
      <w:r>
        <w:fldChar w:fldCharType="end"/>
      </w:r>
    </w:p>
    <w:p w14:paraId="4FE2228E" w14:textId="7D649024" w:rsidR="006932DB" w:rsidRDefault="006932DB">
      <w:pPr>
        <w:pStyle w:val="TOC3"/>
        <w:rPr>
          <w:rFonts w:asciiTheme="minorHAnsi" w:eastAsiaTheme="minorEastAsia" w:hAnsiTheme="minorHAnsi" w:cstheme="minorBidi"/>
          <w:sz w:val="22"/>
          <w:szCs w:val="22"/>
          <w:lang w:val="en-IN" w:eastAsia="ja-JP"/>
        </w:rPr>
      </w:pPr>
      <w:r w:rsidRPr="00001985">
        <w:rPr>
          <w:lang w:val="en-IN"/>
        </w:rPr>
        <w:t>7.12.3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_Toc105596738 \h </w:instrText>
      </w:r>
      <w:r>
        <w:fldChar w:fldCharType="separate"/>
      </w:r>
      <w:r>
        <w:t>61</w:t>
      </w:r>
      <w:r>
        <w:fldChar w:fldCharType="end"/>
      </w:r>
    </w:p>
    <w:p w14:paraId="31548DA2" w14:textId="01498574" w:rsidR="006932DB" w:rsidRDefault="006932DB">
      <w:pPr>
        <w:pStyle w:val="TOC2"/>
        <w:rPr>
          <w:rFonts w:asciiTheme="minorHAnsi" w:eastAsiaTheme="minorEastAsia" w:hAnsiTheme="minorHAnsi" w:cstheme="minorBidi"/>
          <w:sz w:val="22"/>
          <w:szCs w:val="22"/>
          <w:lang w:val="en-IN" w:eastAsia="ja-JP"/>
        </w:rPr>
      </w:pPr>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_Toc105596739 \h </w:instrText>
      </w:r>
      <w:r>
        <w:fldChar w:fldCharType="separate"/>
      </w:r>
      <w:r>
        <w:t>62</w:t>
      </w:r>
      <w:r>
        <w:fldChar w:fldCharType="end"/>
      </w:r>
    </w:p>
    <w:p w14:paraId="13CA56D9" w14:textId="3C1713F1" w:rsidR="006932DB" w:rsidRDefault="006932DB">
      <w:pPr>
        <w:pStyle w:val="TOC3"/>
        <w:rPr>
          <w:rFonts w:asciiTheme="minorHAnsi" w:eastAsiaTheme="minorEastAsia" w:hAnsiTheme="minorHAnsi" w:cstheme="minorBidi"/>
          <w:sz w:val="22"/>
          <w:szCs w:val="22"/>
          <w:lang w:val="en-IN" w:eastAsia="ja-JP"/>
        </w:rPr>
      </w:pPr>
      <w:r w:rsidRPr="00001985">
        <w:rPr>
          <w:lang w:val="en-IN"/>
        </w:rPr>
        <w:t>7.13.1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_Toc105596740 \h </w:instrText>
      </w:r>
      <w:r>
        <w:fldChar w:fldCharType="separate"/>
      </w:r>
      <w:r>
        <w:t>62</w:t>
      </w:r>
      <w:r>
        <w:fldChar w:fldCharType="end"/>
      </w:r>
    </w:p>
    <w:p w14:paraId="547271E3" w14:textId="4E0F0919" w:rsidR="006932DB" w:rsidRDefault="006932DB">
      <w:pPr>
        <w:pStyle w:val="TOC3"/>
        <w:rPr>
          <w:rFonts w:asciiTheme="minorHAnsi" w:eastAsiaTheme="minorEastAsia" w:hAnsiTheme="minorHAnsi" w:cstheme="minorBidi"/>
          <w:sz w:val="22"/>
          <w:szCs w:val="22"/>
          <w:lang w:val="en-IN" w:eastAsia="ja-JP"/>
        </w:rPr>
      </w:pPr>
      <w:r w:rsidRPr="00001985">
        <w:rPr>
          <w:lang w:val="en-IN"/>
        </w:rPr>
        <w:t>7.13.2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_Toc105596741 \h </w:instrText>
      </w:r>
      <w:r>
        <w:fldChar w:fldCharType="separate"/>
      </w:r>
      <w:r>
        <w:t>62</w:t>
      </w:r>
      <w:r>
        <w:fldChar w:fldCharType="end"/>
      </w:r>
    </w:p>
    <w:p w14:paraId="4587EE00" w14:textId="022F7CB8" w:rsidR="006932DB" w:rsidRDefault="006932DB">
      <w:pPr>
        <w:pStyle w:val="TOC3"/>
        <w:rPr>
          <w:rFonts w:asciiTheme="minorHAnsi" w:eastAsiaTheme="minorEastAsia" w:hAnsiTheme="minorHAnsi" w:cstheme="minorBidi"/>
          <w:sz w:val="22"/>
          <w:szCs w:val="22"/>
          <w:lang w:val="en-IN" w:eastAsia="ja-JP"/>
        </w:rPr>
      </w:pPr>
      <w:r w:rsidRPr="00001985">
        <w:rPr>
          <w:lang w:val="en-IN"/>
        </w:rPr>
        <w:t>7.13.3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_Toc105596742 \h </w:instrText>
      </w:r>
      <w:r>
        <w:fldChar w:fldCharType="separate"/>
      </w:r>
      <w:r>
        <w:t>62</w:t>
      </w:r>
      <w:r>
        <w:fldChar w:fldCharType="end"/>
      </w:r>
    </w:p>
    <w:p w14:paraId="0AC25C5B" w14:textId="7A5FD533" w:rsidR="006932DB" w:rsidRDefault="006932DB">
      <w:pPr>
        <w:pStyle w:val="TOC2"/>
        <w:rPr>
          <w:rFonts w:asciiTheme="minorHAnsi" w:eastAsiaTheme="minorEastAsia" w:hAnsiTheme="minorHAnsi" w:cstheme="minorBidi"/>
          <w:sz w:val="22"/>
          <w:szCs w:val="22"/>
          <w:lang w:val="en-IN" w:eastAsia="ja-JP"/>
        </w:rPr>
      </w:pPr>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_Toc105596743 \h </w:instrText>
      </w:r>
      <w:r>
        <w:fldChar w:fldCharType="separate"/>
      </w:r>
      <w:r>
        <w:t>62</w:t>
      </w:r>
      <w:r>
        <w:fldChar w:fldCharType="end"/>
      </w:r>
    </w:p>
    <w:p w14:paraId="5D5DC72E" w14:textId="1918B2BC" w:rsidR="006932DB" w:rsidRDefault="006932DB">
      <w:pPr>
        <w:pStyle w:val="TOC3"/>
        <w:rPr>
          <w:rFonts w:asciiTheme="minorHAnsi" w:eastAsiaTheme="minorEastAsia" w:hAnsiTheme="minorHAnsi" w:cstheme="minorBidi"/>
          <w:sz w:val="22"/>
          <w:szCs w:val="22"/>
          <w:lang w:val="en-IN" w:eastAsia="ja-JP"/>
        </w:rPr>
      </w:pPr>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_Toc105596744 \h </w:instrText>
      </w:r>
      <w:r>
        <w:fldChar w:fldCharType="separate"/>
      </w:r>
      <w:r>
        <w:t>62</w:t>
      </w:r>
      <w:r>
        <w:fldChar w:fldCharType="end"/>
      </w:r>
    </w:p>
    <w:p w14:paraId="71AF0B6C" w14:textId="07450ED2" w:rsidR="006932DB" w:rsidRDefault="006932DB">
      <w:pPr>
        <w:pStyle w:val="TOC3"/>
        <w:rPr>
          <w:rFonts w:asciiTheme="minorHAnsi" w:eastAsiaTheme="minorEastAsia" w:hAnsiTheme="minorHAnsi" w:cstheme="minorBidi"/>
          <w:sz w:val="22"/>
          <w:szCs w:val="22"/>
          <w:lang w:val="en-IN" w:eastAsia="ja-JP"/>
        </w:rPr>
      </w:pPr>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_Toc105596745 \h </w:instrText>
      </w:r>
      <w:r>
        <w:fldChar w:fldCharType="separate"/>
      </w:r>
      <w:r>
        <w:t>63</w:t>
      </w:r>
      <w:r>
        <w:fldChar w:fldCharType="end"/>
      </w:r>
    </w:p>
    <w:p w14:paraId="635614A9" w14:textId="58913422" w:rsidR="006932DB" w:rsidRDefault="006932DB">
      <w:pPr>
        <w:pStyle w:val="TOC4"/>
        <w:rPr>
          <w:rFonts w:asciiTheme="minorHAnsi" w:eastAsiaTheme="minorEastAsia" w:hAnsiTheme="minorHAnsi" w:cstheme="minorBidi"/>
          <w:sz w:val="22"/>
          <w:szCs w:val="22"/>
          <w:lang w:val="en-IN" w:eastAsia="ja-JP"/>
        </w:rPr>
      </w:pPr>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_Toc105596746 \h </w:instrText>
      </w:r>
      <w:r>
        <w:fldChar w:fldCharType="separate"/>
      </w:r>
      <w:r>
        <w:t>63</w:t>
      </w:r>
      <w:r>
        <w:fldChar w:fldCharType="end"/>
      </w:r>
    </w:p>
    <w:p w14:paraId="78637CEB" w14:textId="22A39AA1" w:rsidR="006932DB" w:rsidRDefault="006932DB">
      <w:pPr>
        <w:pStyle w:val="TOC4"/>
        <w:rPr>
          <w:rFonts w:asciiTheme="minorHAnsi" w:eastAsiaTheme="minorEastAsia" w:hAnsiTheme="minorHAnsi" w:cstheme="minorBidi"/>
          <w:sz w:val="22"/>
          <w:szCs w:val="22"/>
          <w:lang w:val="en-IN" w:eastAsia="ja-JP"/>
        </w:rPr>
      </w:pPr>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_Toc105596747 \h </w:instrText>
      </w:r>
      <w:r>
        <w:fldChar w:fldCharType="separate"/>
      </w:r>
      <w:r>
        <w:t>63</w:t>
      </w:r>
      <w:r>
        <w:fldChar w:fldCharType="end"/>
      </w:r>
    </w:p>
    <w:p w14:paraId="1BBC484C" w14:textId="5F616717" w:rsidR="006932DB" w:rsidRDefault="006932DB">
      <w:pPr>
        <w:pStyle w:val="TOC3"/>
        <w:rPr>
          <w:rFonts w:asciiTheme="minorHAnsi" w:eastAsiaTheme="minorEastAsia" w:hAnsiTheme="minorHAnsi" w:cstheme="minorBidi"/>
          <w:sz w:val="22"/>
          <w:szCs w:val="22"/>
          <w:lang w:val="en-IN" w:eastAsia="ja-JP"/>
        </w:rPr>
      </w:pPr>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_Toc105596748 \h </w:instrText>
      </w:r>
      <w:r>
        <w:fldChar w:fldCharType="separate"/>
      </w:r>
      <w:r>
        <w:t>64</w:t>
      </w:r>
      <w:r>
        <w:fldChar w:fldCharType="end"/>
      </w:r>
    </w:p>
    <w:p w14:paraId="212E4814" w14:textId="41AE817E" w:rsidR="006932DB" w:rsidRDefault="006932DB">
      <w:pPr>
        <w:pStyle w:val="TOC2"/>
        <w:rPr>
          <w:rFonts w:asciiTheme="minorHAnsi" w:eastAsiaTheme="minorEastAsia" w:hAnsiTheme="minorHAnsi" w:cstheme="minorBidi"/>
          <w:sz w:val="22"/>
          <w:szCs w:val="22"/>
          <w:lang w:val="en-IN" w:eastAsia="ja-JP"/>
        </w:rPr>
      </w:pPr>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_Toc105596749 \h </w:instrText>
      </w:r>
      <w:r>
        <w:fldChar w:fldCharType="separate"/>
      </w:r>
      <w:r>
        <w:t>65</w:t>
      </w:r>
      <w:r>
        <w:fldChar w:fldCharType="end"/>
      </w:r>
    </w:p>
    <w:p w14:paraId="078FF126" w14:textId="164BFE1B" w:rsidR="006932DB" w:rsidRDefault="006932DB">
      <w:pPr>
        <w:pStyle w:val="TOC3"/>
        <w:rPr>
          <w:rFonts w:asciiTheme="minorHAnsi" w:eastAsiaTheme="minorEastAsia" w:hAnsiTheme="minorHAnsi" w:cstheme="minorBidi"/>
          <w:sz w:val="22"/>
          <w:szCs w:val="22"/>
          <w:lang w:val="en-IN" w:eastAsia="ja-JP"/>
        </w:rPr>
      </w:pPr>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_Toc105596750 \h </w:instrText>
      </w:r>
      <w:r>
        <w:fldChar w:fldCharType="separate"/>
      </w:r>
      <w:r>
        <w:t>65</w:t>
      </w:r>
      <w:r>
        <w:fldChar w:fldCharType="end"/>
      </w:r>
    </w:p>
    <w:p w14:paraId="3822F607" w14:textId="3740594B" w:rsidR="006932DB" w:rsidRDefault="006932DB">
      <w:pPr>
        <w:pStyle w:val="TOC3"/>
        <w:rPr>
          <w:rFonts w:asciiTheme="minorHAnsi" w:eastAsiaTheme="minorEastAsia" w:hAnsiTheme="minorHAnsi" w:cstheme="minorBidi"/>
          <w:sz w:val="22"/>
          <w:szCs w:val="22"/>
          <w:lang w:val="en-IN" w:eastAsia="ja-JP"/>
        </w:rPr>
      </w:pPr>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_Toc105596751 \h </w:instrText>
      </w:r>
      <w:r>
        <w:fldChar w:fldCharType="separate"/>
      </w:r>
      <w:r>
        <w:t>65</w:t>
      </w:r>
      <w:r>
        <w:fldChar w:fldCharType="end"/>
      </w:r>
    </w:p>
    <w:p w14:paraId="30453F5D" w14:textId="3904C092" w:rsidR="006932DB" w:rsidRDefault="006932DB">
      <w:pPr>
        <w:pStyle w:val="TOC3"/>
        <w:rPr>
          <w:rFonts w:asciiTheme="minorHAnsi" w:eastAsiaTheme="minorEastAsia" w:hAnsiTheme="minorHAnsi" w:cstheme="minorBidi"/>
          <w:sz w:val="22"/>
          <w:szCs w:val="22"/>
          <w:lang w:val="en-IN" w:eastAsia="ja-JP"/>
        </w:rPr>
      </w:pPr>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_Toc105596752 \h </w:instrText>
      </w:r>
      <w:r>
        <w:fldChar w:fldCharType="separate"/>
      </w:r>
      <w:r>
        <w:t>66</w:t>
      </w:r>
      <w:r>
        <w:fldChar w:fldCharType="end"/>
      </w:r>
    </w:p>
    <w:p w14:paraId="6B9C9DF0" w14:textId="4189819A" w:rsidR="006932DB" w:rsidRDefault="006932DB">
      <w:pPr>
        <w:pStyle w:val="TOC2"/>
        <w:rPr>
          <w:rFonts w:asciiTheme="minorHAnsi" w:eastAsiaTheme="minorEastAsia" w:hAnsiTheme="minorHAnsi" w:cstheme="minorBidi"/>
          <w:sz w:val="22"/>
          <w:szCs w:val="22"/>
          <w:lang w:val="en-IN" w:eastAsia="ja-JP"/>
        </w:rPr>
      </w:pPr>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_Toc105596753 \h </w:instrText>
      </w:r>
      <w:r>
        <w:fldChar w:fldCharType="separate"/>
      </w:r>
      <w:r>
        <w:t>66</w:t>
      </w:r>
      <w:r>
        <w:fldChar w:fldCharType="end"/>
      </w:r>
    </w:p>
    <w:p w14:paraId="7263E124" w14:textId="191715F4" w:rsidR="006932DB" w:rsidRDefault="006932DB">
      <w:pPr>
        <w:pStyle w:val="TOC3"/>
        <w:rPr>
          <w:rFonts w:asciiTheme="minorHAnsi" w:eastAsiaTheme="minorEastAsia" w:hAnsiTheme="minorHAnsi" w:cstheme="minorBidi"/>
          <w:sz w:val="22"/>
          <w:szCs w:val="22"/>
          <w:lang w:val="en-IN" w:eastAsia="ja-JP"/>
        </w:rPr>
      </w:pPr>
      <w:r w:rsidRPr="00001985">
        <w:rPr>
          <w:lang w:val="en-IN"/>
        </w:rPr>
        <w:t>7.16.1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_Toc105596754 \h </w:instrText>
      </w:r>
      <w:r>
        <w:fldChar w:fldCharType="separate"/>
      </w:r>
      <w:r>
        <w:t>66</w:t>
      </w:r>
      <w:r>
        <w:fldChar w:fldCharType="end"/>
      </w:r>
    </w:p>
    <w:p w14:paraId="7CC12413" w14:textId="74D72001" w:rsidR="006932DB" w:rsidRDefault="006932DB">
      <w:pPr>
        <w:pStyle w:val="TOC3"/>
        <w:rPr>
          <w:rFonts w:asciiTheme="minorHAnsi" w:eastAsiaTheme="minorEastAsia" w:hAnsiTheme="minorHAnsi" w:cstheme="minorBidi"/>
          <w:sz w:val="22"/>
          <w:szCs w:val="22"/>
          <w:lang w:val="en-IN" w:eastAsia="ja-JP"/>
        </w:rPr>
      </w:pPr>
      <w:r w:rsidRPr="00001985">
        <w:rPr>
          <w:lang w:val="en-IN"/>
        </w:rPr>
        <w:t>7.16.2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_Toc105596755 \h </w:instrText>
      </w:r>
      <w:r>
        <w:fldChar w:fldCharType="separate"/>
      </w:r>
      <w:r>
        <w:t>66</w:t>
      </w:r>
      <w:r>
        <w:fldChar w:fldCharType="end"/>
      </w:r>
    </w:p>
    <w:p w14:paraId="1891F2CD" w14:textId="502D22D3" w:rsidR="006932DB" w:rsidRDefault="006932DB">
      <w:pPr>
        <w:pStyle w:val="TOC4"/>
        <w:rPr>
          <w:rFonts w:asciiTheme="minorHAnsi" w:eastAsiaTheme="minorEastAsia" w:hAnsiTheme="minorHAnsi" w:cstheme="minorBidi"/>
          <w:sz w:val="22"/>
          <w:szCs w:val="22"/>
          <w:lang w:val="en-IN" w:eastAsia="ja-JP"/>
        </w:rPr>
      </w:pPr>
      <w:r w:rsidRPr="00001985">
        <w:rPr>
          <w:lang w:val="en-IN"/>
        </w:rPr>
        <w:t>7.16.2.1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_Toc105596756 \h </w:instrText>
      </w:r>
      <w:r>
        <w:fldChar w:fldCharType="separate"/>
      </w:r>
      <w:r>
        <w:t>66</w:t>
      </w:r>
      <w:r>
        <w:fldChar w:fldCharType="end"/>
      </w:r>
    </w:p>
    <w:p w14:paraId="321C6CBA" w14:textId="4FBB3875" w:rsidR="006932DB" w:rsidRDefault="006932DB">
      <w:pPr>
        <w:pStyle w:val="TOC4"/>
        <w:rPr>
          <w:rFonts w:asciiTheme="minorHAnsi" w:eastAsiaTheme="minorEastAsia" w:hAnsiTheme="minorHAnsi" w:cstheme="minorBidi"/>
          <w:sz w:val="22"/>
          <w:szCs w:val="22"/>
          <w:lang w:val="en-IN" w:eastAsia="ja-JP"/>
        </w:rPr>
      </w:pPr>
      <w:r w:rsidRPr="00001985">
        <w:rPr>
          <w:lang w:val="en-IN"/>
        </w:rPr>
        <w:t>7.16.2.2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_Toc105596757 \h </w:instrText>
      </w:r>
      <w:r>
        <w:fldChar w:fldCharType="separate"/>
      </w:r>
      <w:r>
        <w:t>66</w:t>
      </w:r>
      <w:r>
        <w:fldChar w:fldCharType="end"/>
      </w:r>
    </w:p>
    <w:p w14:paraId="0783F5A3" w14:textId="6C2E11A3" w:rsidR="006932DB" w:rsidRDefault="006932DB">
      <w:pPr>
        <w:pStyle w:val="TOC3"/>
        <w:rPr>
          <w:rFonts w:asciiTheme="minorHAnsi" w:eastAsiaTheme="minorEastAsia" w:hAnsiTheme="minorHAnsi" w:cstheme="minorBidi"/>
          <w:sz w:val="22"/>
          <w:szCs w:val="22"/>
          <w:lang w:val="en-IN" w:eastAsia="ja-JP"/>
        </w:rPr>
      </w:pPr>
      <w:r w:rsidRPr="00001985">
        <w:rPr>
          <w:lang w:val="en-IN"/>
        </w:rPr>
        <w:t>7.16.3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_Toc105596758 \h </w:instrText>
      </w:r>
      <w:r>
        <w:fldChar w:fldCharType="separate"/>
      </w:r>
      <w:r>
        <w:t>67</w:t>
      </w:r>
      <w:r>
        <w:fldChar w:fldCharType="end"/>
      </w:r>
    </w:p>
    <w:p w14:paraId="6C732E6D" w14:textId="5083C110" w:rsidR="006932DB" w:rsidRDefault="006932DB">
      <w:pPr>
        <w:pStyle w:val="TOC2"/>
        <w:rPr>
          <w:rFonts w:asciiTheme="minorHAnsi" w:eastAsiaTheme="minorEastAsia" w:hAnsiTheme="minorHAnsi" w:cstheme="minorBidi"/>
          <w:sz w:val="22"/>
          <w:szCs w:val="22"/>
          <w:lang w:val="en-IN" w:eastAsia="ja-JP"/>
        </w:rPr>
      </w:pPr>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_Toc105596759 \h </w:instrText>
      </w:r>
      <w:r>
        <w:fldChar w:fldCharType="separate"/>
      </w:r>
      <w:r>
        <w:t>67</w:t>
      </w:r>
      <w:r>
        <w:fldChar w:fldCharType="end"/>
      </w:r>
    </w:p>
    <w:p w14:paraId="19C8FEFD" w14:textId="471ABE88" w:rsidR="006932DB" w:rsidRDefault="006932DB">
      <w:pPr>
        <w:pStyle w:val="TOC3"/>
        <w:rPr>
          <w:rFonts w:asciiTheme="minorHAnsi" w:eastAsiaTheme="minorEastAsia" w:hAnsiTheme="minorHAnsi" w:cstheme="minorBidi"/>
          <w:sz w:val="22"/>
          <w:szCs w:val="22"/>
          <w:lang w:val="en-IN" w:eastAsia="ja-JP"/>
        </w:rPr>
      </w:pPr>
      <w:r w:rsidRPr="00001985">
        <w:rPr>
          <w:lang w:val="en-IN"/>
        </w:rPr>
        <w:t>7.17.1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_Toc105596760 \h </w:instrText>
      </w:r>
      <w:r>
        <w:fldChar w:fldCharType="separate"/>
      </w:r>
      <w:r>
        <w:t>67</w:t>
      </w:r>
      <w:r>
        <w:fldChar w:fldCharType="end"/>
      </w:r>
    </w:p>
    <w:p w14:paraId="4EEAFF42" w14:textId="33F22AF2" w:rsidR="006932DB" w:rsidRDefault="006932DB">
      <w:pPr>
        <w:pStyle w:val="TOC3"/>
        <w:rPr>
          <w:rFonts w:asciiTheme="minorHAnsi" w:eastAsiaTheme="minorEastAsia" w:hAnsiTheme="minorHAnsi" w:cstheme="minorBidi"/>
          <w:sz w:val="22"/>
          <w:szCs w:val="22"/>
          <w:lang w:val="en-IN" w:eastAsia="ja-JP"/>
        </w:rPr>
      </w:pPr>
      <w:r w:rsidRPr="00001985">
        <w:rPr>
          <w:lang w:val="en-IN"/>
        </w:rPr>
        <w:t>7.17.2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_Toc105596761 \h </w:instrText>
      </w:r>
      <w:r>
        <w:fldChar w:fldCharType="separate"/>
      </w:r>
      <w:r>
        <w:t>67</w:t>
      </w:r>
      <w:r>
        <w:fldChar w:fldCharType="end"/>
      </w:r>
    </w:p>
    <w:p w14:paraId="284F6E87" w14:textId="19B1468E" w:rsidR="006932DB" w:rsidRDefault="006932DB">
      <w:pPr>
        <w:pStyle w:val="TOC4"/>
        <w:rPr>
          <w:rFonts w:asciiTheme="minorHAnsi" w:eastAsiaTheme="minorEastAsia" w:hAnsiTheme="minorHAnsi" w:cstheme="minorBidi"/>
          <w:sz w:val="22"/>
          <w:szCs w:val="22"/>
          <w:lang w:val="en-IN" w:eastAsia="ja-JP"/>
        </w:rPr>
      </w:pPr>
      <w:r w:rsidRPr="00001985">
        <w:rPr>
          <w:lang w:val="en-IN"/>
        </w:rPr>
        <w:t>7.17.2.1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_Toc105596762 \h </w:instrText>
      </w:r>
      <w:r>
        <w:fldChar w:fldCharType="separate"/>
      </w:r>
      <w:r>
        <w:t>67</w:t>
      </w:r>
      <w:r>
        <w:fldChar w:fldCharType="end"/>
      </w:r>
    </w:p>
    <w:p w14:paraId="0A500BEF" w14:textId="50198310" w:rsidR="006932DB" w:rsidRDefault="006932DB">
      <w:pPr>
        <w:pStyle w:val="TOC4"/>
        <w:rPr>
          <w:rFonts w:asciiTheme="minorHAnsi" w:eastAsiaTheme="minorEastAsia" w:hAnsiTheme="minorHAnsi" w:cstheme="minorBidi"/>
          <w:sz w:val="22"/>
          <w:szCs w:val="22"/>
          <w:lang w:val="en-IN" w:eastAsia="ja-JP"/>
        </w:rPr>
      </w:pPr>
      <w:r w:rsidRPr="00001985">
        <w:rPr>
          <w:lang w:val="en-IN"/>
        </w:rPr>
        <w:t>7.17.2.2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_Toc105596763 \h </w:instrText>
      </w:r>
      <w:r>
        <w:fldChar w:fldCharType="separate"/>
      </w:r>
      <w:r>
        <w:t>67</w:t>
      </w:r>
      <w:r>
        <w:fldChar w:fldCharType="end"/>
      </w:r>
    </w:p>
    <w:p w14:paraId="3BE68FF7" w14:textId="6C076F23" w:rsidR="006932DB" w:rsidRDefault="006932DB">
      <w:pPr>
        <w:pStyle w:val="TOC3"/>
        <w:rPr>
          <w:rFonts w:asciiTheme="minorHAnsi" w:eastAsiaTheme="minorEastAsia" w:hAnsiTheme="minorHAnsi" w:cstheme="minorBidi"/>
          <w:sz w:val="22"/>
          <w:szCs w:val="22"/>
          <w:lang w:val="en-IN" w:eastAsia="ja-JP"/>
        </w:rPr>
      </w:pPr>
      <w:r w:rsidRPr="00001985">
        <w:rPr>
          <w:lang w:val="en-IN"/>
        </w:rPr>
        <w:t>7.17.3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_Toc105596764 \h </w:instrText>
      </w:r>
      <w:r>
        <w:fldChar w:fldCharType="separate"/>
      </w:r>
      <w:r>
        <w:t>68</w:t>
      </w:r>
      <w:r>
        <w:fldChar w:fldCharType="end"/>
      </w:r>
    </w:p>
    <w:p w14:paraId="172DBCCB" w14:textId="37253DCF" w:rsidR="006932DB" w:rsidRDefault="006932DB">
      <w:pPr>
        <w:pStyle w:val="TOC2"/>
        <w:rPr>
          <w:rFonts w:asciiTheme="minorHAnsi" w:eastAsiaTheme="minorEastAsia" w:hAnsiTheme="minorHAnsi" w:cstheme="minorBidi"/>
          <w:sz w:val="22"/>
          <w:szCs w:val="22"/>
          <w:lang w:val="en-IN" w:eastAsia="ja-JP"/>
        </w:rPr>
      </w:pPr>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_Toc105596765 \h </w:instrText>
      </w:r>
      <w:r>
        <w:fldChar w:fldCharType="separate"/>
      </w:r>
      <w:r>
        <w:t>68</w:t>
      </w:r>
      <w:r>
        <w:fldChar w:fldCharType="end"/>
      </w:r>
    </w:p>
    <w:p w14:paraId="50B064DA" w14:textId="25E74495" w:rsidR="006932DB" w:rsidRDefault="006932DB">
      <w:pPr>
        <w:pStyle w:val="TOC3"/>
        <w:rPr>
          <w:rFonts w:asciiTheme="minorHAnsi" w:eastAsiaTheme="minorEastAsia" w:hAnsiTheme="minorHAnsi" w:cstheme="minorBidi"/>
          <w:sz w:val="22"/>
          <w:szCs w:val="22"/>
          <w:lang w:val="en-IN" w:eastAsia="ja-JP"/>
        </w:rPr>
      </w:pPr>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_Toc105596766 \h </w:instrText>
      </w:r>
      <w:r>
        <w:fldChar w:fldCharType="separate"/>
      </w:r>
      <w:r>
        <w:t>68</w:t>
      </w:r>
      <w:r>
        <w:fldChar w:fldCharType="end"/>
      </w:r>
    </w:p>
    <w:p w14:paraId="1A19E660" w14:textId="32D7D8D4" w:rsidR="006932DB" w:rsidRDefault="006932DB">
      <w:pPr>
        <w:pStyle w:val="TOC3"/>
        <w:rPr>
          <w:rFonts w:asciiTheme="minorHAnsi" w:eastAsiaTheme="minorEastAsia" w:hAnsiTheme="minorHAnsi" w:cstheme="minorBidi"/>
          <w:sz w:val="22"/>
          <w:szCs w:val="22"/>
          <w:lang w:val="en-IN" w:eastAsia="ja-JP"/>
        </w:rPr>
      </w:pPr>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_Toc105596767 \h </w:instrText>
      </w:r>
      <w:r>
        <w:fldChar w:fldCharType="separate"/>
      </w:r>
      <w:r>
        <w:t>68</w:t>
      </w:r>
      <w:r>
        <w:fldChar w:fldCharType="end"/>
      </w:r>
    </w:p>
    <w:p w14:paraId="6EA7A8EB" w14:textId="65151A07" w:rsidR="006932DB" w:rsidRDefault="006932DB">
      <w:pPr>
        <w:pStyle w:val="TOC3"/>
        <w:rPr>
          <w:rFonts w:asciiTheme="minorHAnsi" w:eastAsiaTheme="minorEastAsia" w:hAnsiTheme="minorHAnsi" w:cstheme="minorBidi"/>
          <w:sz w:val="22"/>
          <w:szCs w:val="22"/>
          <w:lang w:val="en-IN" w:eastAsia="ja-JP"/>
        </w:rPr>
      </w:pPr>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_Toc105596768 \h </w:instrText>
      </w:r>
      <w:r>
        <w:fldChar w:fldCharType="separate"/>
      </w:r>
      <w:r>
        <w:t>70</w:t>
      </w:r>
      <w:r>
        <w:fldChar w:fldCharType="end"/>
      </w:r>
    </w:p>
    <w:p w14:paraId="31083A7B" w14:textId="69EDCBCA" w:rsidR="006932DB" w:rsidRDefault="006932DB">
      <w:pPr>
        <w:pStyle w:val="TOC2"/>
        <w:rPr>
          <w:rFonts w:asciiTheme="minorHAnsi" w:eastAsiaTheme="minorEastAsia" w:hAnsiTheme="minorHAnsi" w:cstheme="minorBidi"/>
          <w:sz w:val="22"/>
          <w:szCs w:val="22"/>
          <w:lang w:val="en-IN" w:eastAsia="ja-JP"/>
        </w:rPr>
      </w:pPr>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_Toc105596769 \h </w:instrText>
      </w:r>
      <w:r>
        <w:fldChar w:fldCharType="separate"/>
      </w:r>
      <w:r>
        <w:t>70</w:t>
      </w:r>
      <w:r>
        <w:fldChar w:fldCharType="end"/>
      </w:r>
    </w:p>
    <w:p w14:paraId="23B844F2" w14:textId="39267F71" w:rsidR="006932DB" w:rsidRDefault="006932DB">
      <w:pPr>
        <w:pStyle w:val="TOC3"/>
        <w:rPr>
          <w:rFonts w:asciiTheme="minorHAnsi" w:eastAsiaTheme="minorEastAsia" w:hAnsiTheme="minorHAnsi" w:cstheme="minorBidi"/>
          <w:sz w:val="22"/>
          <w:szCs w:val="22"/>
          <w:lang w:val="en-IN" w:eastAsia="ja-JP"/>
        </w:rPr>
      </w:pPr>
      <w:r w:rsidRPr="00001985">
        <w:rPr>
          <w:lang w:val="en-IN"/>
        </w:rPr>
        <w:lastRenderedPageBreak/>
        <w:t>7.19.1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_Toc105596770 \h </w:instrText>
      </w:r>
      <w:r>
        <w:fldChar w:fldCharType="separate"/>
      </w:r>
      <w:r>
        <w:t>70</w:t>
      </w:r>
      <w:r>
        <w:fldChar w:fldCharType="end"/>
      </w:r>
    </w:p>
    <w:p w14:paraId="6F39BD98" w14:textId="1AE5C7D2" w:rsidR="006932DB" w:rsidRDefault="006932DB">
      <w:pPr>
        <w:pStyle w:val="TOC3"/>
        <w:rPr>
          <w:rFonts w:asciiTheme="minorHAnsi" w:eastAsiaTheme="minorEastAsia" w:hAnsiTheme="minorHAnsi" w:cstheme="minorBidi"/>
          <w:sz w:val="22"/>
          <w:szCs w:val="22"/>
          <w:lang w:val="en-IN" w:eastAsia="ja-JP"/>
        </w:rPr>
      </w:pPr>
      <w:r w:rsidRPr="00001985">
        <w:rPr>
          <w:lang w:val="en-IN"/>
        </w:rPr>
        <w:t>7.19.2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_Toc105596771 \h </w:instrText>
      </w:r>
      <w:r>
        <w:fldChar w:fldCharType="separate"/>
      </w:r>
      <w:r>
        <w:t>70</w:t>
      </w:r>
      <w:r>
        <w:fldChar w:fldCharType="end"/>
      </w:r>
    </w:p>
    <w:p w14:paraId="152B6D94" w14:textId="224D307E" w:rsidR="006932DB" w:rsidRDefault="006932DB">
      <w:pPr>
        <w:pStyle w:val="TOC4"/>
        <w:rPr>
          <w:rFonts w:asciiTheme="minorHAnsi" w:eastAsiaTheme="minorEastAsia" w:hAnsiTheme="minorHAnsi" w:cstheme="minorBidi"/>
          <w:sz w:val="22"/>
          <w:szCs w:val="22"/>
          <w:lang w:val="en-IN" w:eastAsia="ja-JP"/>
        </w:rPr>
      </w:pPr>
      <w:r w:rsidRPr="00001985">
        <w:rPr>
          <w:lang w:val="en-IN"/>
        </w:rPr>
        <w:t>7.19.2.1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_Toc105596772 \h </w:instrText>
      </w:r>
      <w:r>
        <w:fldChar w:fldCharType="separate"/>
      </w:r>
      <w:r>
        <w:t>70</w:t>
      </w:r>
      <w:r>
        <w:fldChar w:fldCharType="end"/>
      </w:r>
    </w:p>
    <w:p w14:paraId="3E1775E5" w14:textId="594E251D" w:rsidR="006932DB" w:rsidRDefault="006932DB">
      <w:pPr>
        <w:pStyle w:val="TOC4"/>
        <w:rPr>
          <w:rFonts w:asciiTheme="minorHAnsi" w:eastAsiaTheme="minorEastAsia" w:hAnsiTheme="minorHAnsi" w:cstheme="minorBidi"/>
          <w:sz w:val="22"/>
          <w:szCs w:val="22"/>
          <w:lang w:val="en-IN" w:eastAsia="ja-JP"/>
        </w:rPr>
      </w:pPr>
      <w:r w:rsidRPr="00001985">
        <w:rPr>
          <w:lang w:val="en-IN"/>
        </w:rPr>
        <w:t>7.19.2.2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_Toc105596773 \h </w:instrText>
      </w:r>
      <w:r>
        <w:fldChar w:fldCharType="separate"/>
      </w:r>
      <w:r>
        <w:t>70</w:t>
      </w:r>
      <w:r>
        <w:fldChar w:fldCharType="end"/>
      </w:r>
    </w:p>
    <w:p w14:paraId="2512B5B3" w14:textId="04C6EB20" w:rsidR="006932DB" w:rsidRDefault="006932DB">
      <w:pPr>
        <w:pStyle w:val="TOC3"/>
        <w:rPr>
          <w:rFonts w:asciiTheme="minorHAnsi" w:eastAsiaTheme="minorEastAsia" w:hAnsiTheme="minorHAnsi" w:cstheme="minorBidi"/>
          <w:sz w:val="22"/>
          <w:szCs w:val="22"/>
          <w:lang w:val="en-IN" w:eastAsia="ja-JP"/>
        </w:rPr>
      </w:pPr>
      <w:r w:rsidRPr="00001985">
        <w:rPr>
          <w:lang w:val="en-IN"/>
        </w:rPr>
        <w:t>7.19.3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_Toc105596774 \h </w:instrText>
      </w:r>
      <w:r>
        <w:fldChar w:fldCharType="separate"/>
      </w:r>
      <w:r>
        <w:t>71</w:t>
      </w:r>
      <w:r>
        <w:fldChar w:fldCharType="end"/>
      </w:r>
    </w:p>
    <w:p w14:paraId="59D14FE5" w14:textId="3D74E39E" w:rsidR="006932DB" w:rsidRDefault="006932DB">
      <w:pPr>
        <w:pStyle w:val="TOC2"/>
        <w:rPr>
          <w:rFonts w:asciiTheme="minorHAnsi" w:eastAsiaTheme="minorEastAsia" w:hAnsiTheme="minorHAnsi" w:cstheme="minorBidi"/>
          <w:sz w:val="22"/>
          <w:szCs w:val="22"/>
          <w:lang w:val="en-IN" w:eastAsia="ja-JP"/>
        </w:rPr>
      </w:pPr>
      <w:r w:rsidRPr="00001985">
        <w:rPr>
          <w:lang w:val="en-IN"/>
        </w:rPr>
        <w:t>7.20</w:t>
      </w:r>
      <w:r>
        <w:rPr>
          <w:rFonts w:asciiTheme="minorHAnsi" w:eastAsiaTheme="minorEastAsia" w:hAnsiTheme="minorHAnsi" w:cstheme="minorBidi"/>
          <w:sz w:val="22"/>
          <w:szCs w:val="22"/>
          <w:lang w:val="en-IN" w:eastAsia="ja-JP"/>
        </w:rPr>
        <w:tab/>
      </w:r>
      <w:r w:rsidRPr="00001985">
        <w:rPr>
          <w:lang w:val="en-IN"/>
        </w:rPr>
        <w:t xml:space="preserve">Solution #20: </w:t>
      </w:r>
      <w:r>
        <w:t>Propagation of EEL notifications to EEC using Edge Notification Server</w:t>
      </w:r>
      <w:r>
        <w:tab/>
      </w:r>
      <w:r>
        <w:fldChar w:fldCharType="begin"/>
      </w:r>
      <w:r>
        <w:instrText xml:space="preserve"> PAGEREF _Toc105596775 \h </w:instrText>
      </w:r>
      <w:r>
        <w:fldChar w:fldCharType="separate"/>
      </w:r>
      <w:r>
        <w:t>71</w:t>
      </w:r>
      <w:r>
        <w:fldChar w:fldCharType="end"/>
      </w:r>
    </w:p>
    <w:p w14:paraId="4DF2E30D" w14:textId="7448B622" w:rsidR="006932DB" w:rsidRDefault="006932DB">
      <w:pPr>
        <w:pStyle w:val="TOC3"/>
        <w:rPr>
          <w:rFonts w:asciiTheme="minorHAnsi" w:eastAsiaTheme="minorEastAsia" w:hAnsiTheme="minorHAnsi" w:cstheme="minorBidi"/>
          <w:sz w:val="22"/>
          <w:szCs w:val="22"/>
          <w:lang w:val="en-IN" w:eastAsia="ja-JP"/>
        </w:rPr>
      </w:pPr>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_Toc105596776 \h </w:instrText>
      </w:r>
      <w:r>
        <w:fldChar w:fldCharType="separate"/>
      </w:r>
      <w:r>
        <w:t>71</w:t>
      </w:r>
      <w:r>
        <w:fldChar w:fldCharType="end"/>
      </w:r>
    </w:p>
    <w:p w14:paraId="79FD41E9" w14:textId="1EB23733" w:rsidR="006932DB" w:rsidRDefault="006932DB">
      <w:pPr>
        <w:pStyle w:val="TOC3"/>
        <w:rPr>
          <w:rFonts w:asciiTheme="minorHAnsi" w:eastAsiaTheme="minorEastAsia" w:hAnsiTheme="minorHAnsi" w:cstheme="minorBidi"/>
          <w:sz w:val="22"/>
          <w:szCs w:val="22"/>
          <w:lang w:val="en-IN" w:eastAsia="ja-JP"/>
        </w:rPr>
      </w:pPr>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_Toc105596777 \h </w:instrText>
      </w:r>
      <w:r>
        <w:fldChar w:fldCharType="separate"/>
      </w:r>
      <w:r>
        <w:t>71</w:t>
      </w:r>
      <w:r>
        <w:fldChar w:fldCharType="end"/>
      </w:r>
    </w:p>
    <w:p w14:paraId="03D67FD5" w14:textId="263852C1" w:rsidR="006932DB" w:rsidRDefault="006932DB">
      <w:pPr>
        <w:pStyle w:val="TOC4"/>
        <w:rPr>
          <w:rFonts w:asciiTheme="minorHAnsi" w:eastAsiaTheme="minorEastAsia" w:hAnsiTheme="minorHAnsi" w:cstheme="minorBidi"/>
          <w:sz w:val="22"/>
          <w:szCs w:val="22"/>
          <w:lang w:val="en-IN" w:eastAsia="ja-JP"/>
        </w:rPr>
      </w:pPr>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_Toc105596778 \h </w:instrText>
      </w:r>
      <w:r>
        <w:fldChar w:fldCharType="separate"/>
      </w:r>
      <w:r>
        <w:t>71</w:t>
      </w:r>
      <w:r>
        <w:fldChar w:fldCharType="end"/>
      </w:r>
    </w:p>
    <w:p w14:paraId="56F2CF57" w14:textId="7C98EBDD" w:rsidR="006932DB" w:rsidRDefault="006932DB">
      <w:pPr>
        <w:pStyle w:val="TOC4"/>
        <w:rPr>
          <w:rFonts w:asciiTheme="minorHAnsi" w:eastAsiaTheme="minorEastAsia" w:hAnsiTheme="minorHAnsi" w:cstheme="minorBidi"/>
          <w:sz w:val="22"/>
          <w:szCs w:val="22"/>
          <w:lang w:val="en-IN" w:eastAsia="ja-JP"/>
        </w:rPr>
      </w:pPr>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_Toc105596779 \h </w:instrText>
      </w:r>
      <w:r>
        <w:fldChar w:fldCharType="separate"/>
      </w:r>
      <w:r>
        <w:t>71</w:t>
      </w:r>
      <w:r>
        <w:fldChar w:fldCharType="end"/>
      </w:r>
    </w:p>
    <w:p w14:paraId="3C0928F4" w14:textId="4E7EB5F2" w:rsidR="006932DB" w:rsidRDefault="006932DB">
      <w:pPr>
        <w:pStyle w:val="TOC4"/>
        <w:rPr>
          <w:rFonts w:asciiTheme="minorHAnsi" w:eastAsiaTheme="minorEastAsia" w:hAnsiTheme="minorHAnsi" w:cstheme="minorBidi"/>
          <w:sz w:val="22"/>
          <w:szCs w:val="22"/>
          <w:lang w:val="en-IN" w:eastAsia="ja-JP"/>
        </w:rPr>
      </w:pPr>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_Toc105596780 \h </w:instrText>
      </w:r>
      <w:r>
        <w:fldChar w:fldCharType="separate"/>
      </w:r>
      <w:r>
        <w:t>73</w:t>
      </w:r>
      <w:r>
        <w:fldChar w:fldCharType="end"/>
      </w:r>
    </w:p>
    <w:p w14:paraId="4674E524" w14:textId="4496FFB1" w:rsidR="006932DB" w:rsidRDefault="006932DB">
      <w:pPr>
        <w:pStyle w:val="TOC3"/>
        <w:rPr>
          <w:rFonts w:asciiTheme="minorHAnsi" w:eastAsiaTheme="minorEastAsia" w:hAnsiTheme="minorHAnsi" w:cstheme="minorBidi"/>
          <w:sz w:val="22"/>
          <w:szCs w:val="22"/>
          <w:lang w:val="en-IN" w:eastAsia="ja-JP"/>
        </w:rPr>
      </w:pPr>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_Toc105596781 \h </w:instrText>
      </w:r>
      <w:r>
        <w:fldChar w:fldCharType="separate"/>
      </w:r>
      <w:r>
        <w:t>75</w:t>
      </w:r>
      <w:r>
        <w:fldChar w:fldCharType="end"/>
      </w:r>
    </w:p>
    <w:p w14:paraId="0D878161" w14:textId="0827368B" w:rsidR="006932DB" w:rsidRDefault="006932DB">
      <w:pPr>
        <w:pStyle w:val="TOC2"/>
        <w:rPr>
          <w:rFonts w:asciiTheme="minorHAnsi" w:eastAsiaTheme="minorEastAsia" w:hAnsiTheme="minorHAnsi" w:cstheme="minorBidi"/>
          <w:sz w:val="22"/>
          <w:szCs w:val="22"/>
          <w:lang w:val="en-IN" w:eastAsia="ja-JP"/>
        </w:rPr>
      </w:pPr>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_Toc105596782 \h </w:instrText>
      </w:r>
      <w:r>
        <w:fldChar w:fldCharType="separate"/>
      </w:r>
      <w:r>
        <w:t>75</w:t>
      </w:r>
      <w:r>
        <w:fldChar w:fldCharType="end"/>
      </w:r>
    </w:p>
    <w:p w14:paraId="227B1DEA" w14:textId="51CE1C3E" w:rsidR="006932DB" w:rsidRDefault="006932DB">
      <w:pPr>
        <w:pStyle w:val="TOC3"/>
        <w:rPr>
          <w:rFonts w:asciiTheme="minorHAnsi" w:eastAsiaTheme="minorEastAsia" w:hAnsiTheme="minorHAnsi" w:cstheme="minorBidi"/>
          <w:sz w:val="22"/>
          <w:szCs w:val="22"/>
          <w:lang w:val="en-IN" w:eastAsia="ja-JP"/>
        </w:rPr>
      </w:pPr>
      <w:r w:rsidRPr="00001985">
        <w:rPr>
          <w:lang w:val="en-IN"/>
        </w:rPr>
        <w:t>7.21.1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_Toc105596783 \h </w:instrText>
      </w:r>
      <w:r>
        <w:fldChar w:fldCharType="separate"/>
      </w:r>
      <w:r>
        <w:t>75</w:t>
      </w:r>
      <w:r>
        <w:fldChar w:fldCharType="end"/>
      </w:r>
    </w:p>
    <w:p w14:paraId="68374BE8" w14:textId="598AFB4A" w:rsidR="006932DB" w:rsidRDefault="006932DB">
      <w:pPr>
        <w:pStyle w:val="TOC3"/>
        <w:rPr>
          <w:rFonts w:asciiTheme="minorHAnsi" w:eastAsiaTheme="minorEastAsia" w:hAnsiTheme="minorHAnsi" w:cstheme="minorBidi"/>
          <w:sz w:val="22"/>
          <w:szCs w:val="22"/>
          <w:lang w:val="en-IN" w:eastAsia="ja-JP"/>
        </w:rPr>
      </w:pPr>
      <w:r w:rsidRPr="00001985">
        <w:rPr>
          <w:lang w:val="en-IN"/>
        </w:rPr>
        <w:t>7.</w:t>
      </w:r>
      <w:r w:rsidRPr="00001985">
        <w:rPr>
          <w:lang w:val="en-IN" w:eastAsia="zh-CN"/>
        </w:rPr>
        <w:t>21</w:t>
      </w:r>
      <w:r w:rsidRPr="00001985">
        <w:rPr>
          <w:lang w:val="en-IN"/>
        </w:rPr>
        <w:t>.2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_Toc105596784 \h </w:instrText>
      </w:r>
      <w:r>
        <w:fldChar w:fldCharType="separate"/>
      </w:r>
      <w:r>
        <w:t>75</w:t>
      </w:r>
      <w:r>
        <w:fldChar w:fldCharType="end"/>
      </w:r>
    </w:p>
    <w:p w14:paraId="2C680270" w14:textId="618201FC" w:rsidR="006932DB" w:rsidRDefault="006932DB">
      <w:pPr>
        <w:pStyle w:val="TOC4"/>
        <w:rPr>
          <w:rFonts w:asciiTheme="minorHAnsi" w:eastAsiaTheme="minorEastAsia" w:hAnsiTheme="minorHAnsi" w:cstheme="minorBidi"/>
          <w:sz w:val="22"/>
          <w:szCs w:val="22"/>
          <w:lang w:val="en-IN" w:eastAsia="ja-JP"/>
        </w:rPr>
      </w:pPr>
      <w:r w:rsidRPr="00001985">
        <w:rPr>
          <w:lang w:val="en-IN"/>
        </w:rPr>
        <w:t>7.21.2.1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_Toc105596785 \h </w:instrText>
      </w:r>
      <w:r>
        <w:fldChar w:fldCharType="separate"/>
      </w:r>
      <w:r>
        <w:t>75</w:t>
      </w:r>
      <w:r>
        <w:fldChar w:fldCharType="end"/>
      </w:r>
    </w:p>
    <w:p w14:paraId="2D323F88" w14:textId="60C3BDDD" w:rsidR="006932DB" w:rsidRDefault="006932DB">
      <w:pPr>
        <w:pStyle w:val="TOC4"/>
        <w:rPr>
          <w:rFonts w:asciiTheme="minorHAnsi" w:eastAsiaTheme="minorEastAsia" w:hAnsiTheme="minorHAnsi" w:cstheme="minorBidi"/>
          <w:sz w:val="22"/>
          <w:szCs w:val="22"/>
          <w:lang w:val="en-IN" w:eastAsia="ja-JP"/>
        </w:rPr>
      </w:pPr>
      <w:r w:rsidRPr="00001985">
        <w:rPr>
          <w:lang w:val="en-IN"/>
        </w:rPr>
        <w:t>7.21.2.2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_Toc105596786 \h </w:instrText>
      </w:r>
      <w:r>
        <w:fldChar w:fldCharType="separate"/>
      </w:r>
      <w:r>
        <w:t>76</w:t>
      </w:r>
      <w:r>
        <w:fldChar w:fldCharType="end"/>
      </w:r>
    </w:p>
    <w:p w14:paraId="7BBC0AC3" w14:textId="6B3F8D35" w:rsidR="006932DB" w:rsidRDefault="006932DB">
      <w:pPr>
        <w:pStyle w:val="TOC3"/>
        <w:rPr>
          <w:rFonts w:asciiTheme="minorHAnsi" w:eastAsiaTheme="minorEastAsia" w:hAnsiTheme="minorHAnsi" w:cstheme="minorBidi"/>
          <w:sz w:val="22"/>
          <w:szCs w:val="22"/>
          <w:lang w:val="en-IN" w:eastAsia="ja-JP"/>
        </w:rPr>
      </w:pPr>
      <w:r w:rsidRPr="00001985">
        <w:rPr>
          <w:lang w:val="en-IN"/>
        </w:rPr>
        <w:t>7.21.3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_Toc105596787 \h </w:instrText>
      </w:r>
      <w:r>
        <w:fldChar w:fldCharType="separate"/>
      </w:r>
      <w:r>
        <w:t>77</w:t>
      </w:r>
      <w:r>
        <w:fldChar w:fldCharType="end"/>
      </w:r>
    </w:p>
    <w:p w14:paraId="77F5CA2E" w14:textId="6CDFCD91" w:rsidR="006932DB" w:rsidRDefault="006932DB">
      <w:pPr>
        <w:pStyle w:val="TOC2"/>
        <w:rPr>
          <w:rFonts w:asciiTheme="minorHAnsi" w:eastAsiaTheme="minorEastAsia" w:hAnsiTheme="minorHAnsi" w:cstheme="minorBidi"/>
          <w:sz w:val="22"/>
          <w:szCs w:val="22"/>
          <w:lang w:val="en-IN" w:eastAsia="ja-JP"/>
        </w:rPr>
      </w:pPr>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_Toc105596788 \h </w:instrText>
      </w:r>
      <w:r>
        <w:fldChar w:fldCharType="separate"/>
      </w:r>
      <w:r>
        <w:t>77</w:t>
      </w:r>
      <w:r>
        <w:fldChar w:fldCharType="end"/>
      </w:r>
    </w:p>
    <w:p w14:paraId="2B5A43EB" w14:textId="6F9B924B" w:rsidR="006932DB" w:rsidRDefault="006932DB">
      <w:pPr>
        <w:pStyle w:val="TOC3"/>
        <w:rPr>
          <w:rFonts w:asciiTheme="minorHAnsi" w:eastAsiaTheme="minorEastAsia" w:hAnsiTheme="minorHAnsi" w:cstheme="minorBidi"/>
          <w:sz w:val="22"/>
          <w:szCs w:val="22"/>
          <w:lang w:val="en-IN" w:eastAsia="ja-JP"/>
        </w:rPr>
      </w:pPr>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_Toc105596789 \h </w:instrText>
      </w:r>
      <w:r>
        <w:fldChar w:fldCharType="separate"/>
      </w:r>
      <w:r>
        <w:t>77</w:t>
      </w:r>
      <w:r>
        <w:fldChar w:fldCharType="end"/>
      </w:r>
    </w:p>
    <w:p w14:paraId="40EC55EE" w14:textId="5E573089" w:rsidR="006932DB" w:rsidRDefault="006932DB">
      <w:pPr>
        <w:pStyle w:val="TOC3"/>
        <w:rPr>
          <w:rFonts w:asciiTheme="minorHAnsi" w:eastAsiaTheme="minorEastAsia" w:hAnsiTheme="minorHAnsi" w:cstheme="minorBidi"/>
          <w:sz w:val="22"/>
          <w:szCs w:val="22"/>
          <w:lang w:val="en-IN" w:eastAsia="ja-JP"/>
        </w:rPr>
      </w:pPr>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_Toc105596790 \h </w:instrText>
      </w:r>
      <w:r>
        <w:fldChar w:fldCharType="separate"/>
      </w:r>
      <w:r>
        <w:t>77</w:t>
      </w:r>
      <w:r>
        <w:fldChar w:fldCharType="end"/>
      </w:r>
    </w:p>
    <w:p w14:paraId="45A950D8" w14:textId="344DDC9D" w:rsidR="006932DB" w:rsidRDefault="006932DB">
      <w:pPr>
        <w:pStyle w:val="TOC4"/>
        <w:rPr>
          <w:rFonts w:asciiTheme="minorHAnsi" w:eastAsiaTheme="minorEastAsia" w:hAnsiTheme="minorHAnsi" w:cstheme="minorBidi"/>
          <w:sz w:val="22"/>
          <w:szCs w:val="22"/>
          <w:lang w:val="en-IN" w:eastAsia="ja-JP"/>
        </w:rPr>
      </w:pPr>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_Toc105596791 \h </w:instrText>
      </w:r>
      <w:r>
        <w:fldChar w:fldCharType="separate"/>
      </w:r>
      <w:r>
        <w:t>77</w:t>
      </w:r>
      <w:r>
        <w:fldChar w:fldCharType="end"/>
      </w:r>
    </w:p>
    <w:p w14:paraId="0B8F4FF4" w14:textId="2A0334F5" w:rsidR="006932DB" w:rsidRDefault="006932DB">
      <w:pPr>
        <w:pStyle w:val="TOC3"/>
        <w:rPr>
          <w:rFonts w:asciiTheme="minorHAnsi" w:eastAsiaTheme="minorEastAsia" w:hAnsiTheme="minorHAnsi" w:cstheme="minorBidi"/>
          <w:sz w:val="22"/>
          <w:szCs w:val="22"/>
          <w:lang w:val="en-IN" w:eastAsia="ja-JP"/>
        </w:rPr>
      </w:pPr>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_Toc105596792 \h </w:instrText>
      </w:r>
      <w:r>
        <w:fldChar w:fldCharType="separate"/>
      </w:r>
      <w:r>
        <w:t>80</w:t>
      </w:r>
      <w:r>
        <w:fldChar w:fldCharType="end"/>
      </w:r>
    </w:p>
    <w:p w14:paraId="13FB032F" w14:textId="14F47A6D" w:rsidR="006932DB" w:rsidRDefault="006932DB">
      <w:pPr>
        <w:pStyle w:val="TOC2"/>
        <w:rPr>
          <w:rFonts w:asciiTheme="minorHAnsi" w:eastAsiaTheme="minorEastAsia" w:hAnsiTheme="minorHAnsi" w:cstheme="minorBidi"/>
          <w:sz w:val="22"/>
          <w:szCs w:val="22"/>
          <w:lang w:val="en-IN" w:eastAsia="ja-JP"/>
        </w:rPr>
      </w:pPr>
      <w:r w:rsidRPr="00001985">
        <w:rPr>
          <w:lang w:val="en-IN"/>
        </w:rPr>
        <w:t>7.23</w:t>
      </w:r>
      <w:r>
        <w:rPr>
          <w:rFonts w:asciiTheme="minorHAnsi" w:eastAsiaTheme="minorEastAsia" w:hAnsiTheme="minorHAnsi" w:cstheme="minorBidi"/>
          <w:sz w:val="22"/>
          <w:szCs w:val="22"/>
          <w:lang w:val="en-IN" w:eastAsia="ja-JP"/>
        </w:rPr>
        <w:tab/>
      </w:r>
      <w:r w:rsidRPr="00001985">
        <w:rPr>
          <w:lang w:val="en-IN"/>
        </w:rPr>
        <w:t>Solution #23: UE identification with NAT</w:t>
      </w:r>
      <w:r>
        <w:tab/>
      </w:r>
      <w:r>
        <w:fldChar w:fldCharType="begin"/>
      </w:r>
      <w:r>
        <w:instrText xml:space="preserve"> PAGEREF _Toc105596793 \h </w:instrText>
      </w:r>
      <w:r>
        <w:fldChar w:fldCharType="separate"/>
      </w:r>
      <w:r>
        <w:t>80</w:t>
      </w:r>
      <w:r>
        <w:fldChar w:fldCharType="end"/>
      </w:r>
    </w:p>
    <w:p w14:paraId="1FB5D6C0" w14:textId="31AF1A7A" w:rsidR="006932DB" w:rsidRDefault="006932DB">
      <w:pPr>
        <w:pStyle w:val="TOC3"/>
        <w:rPr>
          <w:rFonts w:asciiTheme="minorHAnsi" w:eastAsiaTheme="minorEastAsia" w:hAnsiTheme="minorHAnsi" w:cstheme="minorBidi"/>
          <w:sz w:val="22"/>
          <w:szCs w:val="22"/>
          <w:lang w:val="en-IN" w:eastAsia="ja-JP"/>
        </w:rPr>
      </w:pPr>
      <w:r w:rsidRPr="00001985">
        <w:rPr>
          <w:lang w:val="en-IN"/>
        </w:rPr>
        <w:t>7.23.1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_Toc105596794 \h </w:instrText>
      </w:r>
      <w:r>
        <w:fldChar w:fldCharType="separate"/>
      </w:r>
      <w:r>
        <w:t>80</w:t>
      </w:r>
      <w:r>
        <w:fldChar w:fldCharType="end"/>
      </w:r>
    </w:p>
    <w:p w14:paraId="1DFC51D4" w14:textId="48EBE4E1" w:rsidR="006932DB" w:rsidRDefault="006932DB">
      <w:pPr>
        <w:pStyle w:val="TOC3"/>
        <w:rPr>
          <w:rFonts w:asciiTheme="minorHAnsi" w:eastAsiaTheme="minorEastAsia" w:hAnsiTheme="minorHAnsi" w:cstheme="minorBidi"/>
          <w:sz w:val="22"/>
          <w:szCs w:val="22"/>
          <w:lang w:val="en-IN" w:eastAsia="ja-JP"/>
        </w:rPr>
      </w:pPr>
      <w:r w:rsidRPr="00001985">
        <w:rPr>
          <w:lang w:val="en-IN"/>
        </w:rPr>
        <w:t>7.23.2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_Toc105596795 \h </w:instrText>
      </w:r>
      <w:r>
        <w:fldChar w:fldCharType="separate"/>
      </w:r>
      <w:r>
        <w:t>80</w:t>
      </w:r>
      <w:r>
        <w:fldChar w:fldCharType="end"/>
      </w:r>
    </w:p>
    <w:p w14:paraId="73DBEFD4" w14:textId="59EA2F1A" w:rsidR="006932DB" w:rsidRDefault="006932DB">
      <w:pPr>
        <w:pStyle w:val="TOC4"/>
        <w:rPr>
          <w:rFonts w:asciiTheme="minorHAnsi" w:eastAsiaTheme="minorEastAsia" w:hAnsiTheme="minorHAnsi" w:cstheme="minorBidi"/>
          <w:sz w:val="22"/>
          <w:szCs w:val="22"/>
          <w:lang w:val="en-IN" w:eastAsia="ja-JP"/>
        </w:rPr>
      </w:pPr>
      <w:r w:rsidRPr="00001985">
        <w:rPr>
          <w:lang w:val="en-IN"/>
        </w:rPr>
        <w:t>7.23.2.1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_Toc105596796 \h </w:instrText>
      </w:r>
      <w:r>
        <w:fldChar w:fldCharType="separate"/>
      </w:r>
      <w:r>
        <w:t>80</w:t>
      </w:r>
      <w:r>
        <w:fldChar w:fldCharType="end"/>
      </w:r>
    </w:p>
    <w:p w14:paraId="578C9299" w14:textId="4BAAC502" w:rsidR="006932DB" w:rsidRDefault="006932DB">
      <w:pPr>
        <w:pStyle w:val="TOC4"/>
        <w:rPr>
          <w:rFonts w:asciiTheme="minorHAnsi" w:eastAsiaTheme="minorEastAsia" w:hAnsiTheme="minorHAnsi" w:cstheme="minorBidi"/>
          <w:sz w:val="22"/>
          <w:szCs w:val="22"/>
          <w:lang w:val="en-IN" w:eastAsia="ja-JP"/>
        </w:rPr>
      </w:pPr>
      <w:r w:rsidRPr="00001985">
        <w:rPr>
          <w:lang w:val="en-IN"/>
        </w:rPr>
        <w:t>7.23.2.2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_Toc105596797 \h </w:instrText>
      </w:r>
      <w:r>
        <w:fldChar w:fldCharType="separate"/>
      </w:r>
      <w:r>
        <w:t>81</w:t>
      </w:r>
      <w:r>
        <w:fldChar w:fldCharType="end"/>
      </w:r>
    </w:p>
    <w:p w14:paraId="46E0D7B7" w14:textId="076856A2" w:rsidR="006932DB" w:rsidRDefault="006932DB">
      <w:pPr>
        <w:pStyle w:val="TOC3"/>
        <w:rPr>
          <w:rFonts w:asciiTheme="minorHAnsi" w:eastAsiaTheme="minorEastAsia" w:hAnsiTheme="minorHAnsi" w:cstheme="minorBidi"/>
          <w:sz w:val="22"/>
          <w:szCs w:val="22"/>
          <w:lang w:val="en-IN" w:eastAsia="ja-JP"/>
        </w:rPr>
      </w:pPr>
      <w:r w:rsidRPr="00001985">
        <w:rPr>
          <w:lang w:val="en-IN"/>
        </w:rPr>
        <w:t>7.23.3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_Toc105596798 \h </w:instrText>
      </w:r>
      <w:r>
        <w:fldChar w:fldCharType="separate"/>
      </w:r>
      <w:r>
        <w:t>82</w:t>
      </w:r>
      <w:r>
        <w:fldChar w:fldCharType="end"/>
      </w:r>
    </w:p>
    <w:p w14:paraId="3AC0630B" w14:textId="02B5B953" w:rsidR="006932DB" w:rsidRDefault="006932DB">
      <w:pPr>
        <w:pStyle w:val="TOC2"/>
        <w:rPr>
          <w:rFonts w:asciiTheme="minorHAnsi" w:eastAsiaTheme="minorEastAsia" w:hAnsiTheme="minorHAnsi" w:cstheme="minorBidi"/>
          <w:sz w:val="22"/>
          <w:szCs w:val="22"/>
          <w:lang w:val="en-IN" w:eastAsia="ja-JP"/>
        </w:rPr>
      </w:pPr>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CAS and EAS</w:t>
      </w:r>
      <w:r>
        <w:tab/>
      </w:r>
      <w:r>
        <w:fldChar w:fldCharType="begin"/>
      </w:r>
      <w:r>
        <w:instrText xml:space="preserve"> PAGEREF _Toc105596799 \h </w:instrText>
      </w:r>
      <w:r>
        <w:fldChar w:fldCharType="separate"/>
      </w:r>
      <w:r>
        <w:t>82</w:t>
      </w:r>
      <w:r>
        <w:fldChar w:fldCharType="end"/>
      </w:r>
    </w:p>
    <w:p w14:paraId="01A4757E" w14:textId="1A7812A9" w:rsidR="006932DB" w:rsidRDefault="006932DB">
      <w:pPr>
        <w:pStyle w:val="TOC3"/>
        <w:rPr>
          <w:rFonts w:asciiTheme="minorHAnsi" w:eastAsiaTheme="minorEastAsia" w:hAnsiTheme="minorHAnsi" w:cstheme="minorBidi"/>
          <w:sz w:val="22"/>
          <w:szCs w:val="22"/>
          <w:lang w:val="en-IN" w:eastAsia="ja-JP"/>
        </w:rPr>
      </w:pPr>
      <w:r w:rsidRPr="00001985">
        <w:rPr>
          <w:lang w:val="en-IN"/>
        </w:rPr>
        <w:t>7.24.1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_Toc105596800 \h </w:instrText>
      </w:r>
      <w:r>
        <w:fldChar w:fldCharType="separate"/>
      </w:r>
      <w:r>
        <w:t>82</w:t>
      </w:r>
      <w:r>
        <w:fldChar w:fldCharType="end"/>
      </w:r>
    </w:p>
    <w:p w14:paraId="1D3C03BF" w14:textId="14423E0A" w:rsidR="006932DB" w:rsidRDefault="006932DB">
      <w:pPr>
        <w:pStyle w:val="TOC3"/>
        <w:rPr>
          <w:rFonts w:asciiTheme="minorHAnsi" w:eastAsiaTheme="minorEastAsia" w:hAnsiTheme="minorHAnsi" w:cstheme="minorBidi"/>
          <w:sz w:val="22"/>
          <w:szCs w:val="22"/>
          <w:lang w:val="en-IN" w:eastAsia="ja-JP"/>
        </w:rPr>
      </w:pPr>
      <w:r w:rsidRPr="00001985">
        <w:rPr>
          <w:lang w:val="en-IN"/>
        </w:rPr>
        <w:t>7.24.2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_Toc105596801 \h </w:instrText>
      </w:r>
      <w:r>
        <w:fldChar w:fldCharType="separate"/>
      </w:r>
      <w:r>
        <w:t>82</w:t>
      </w:r>
      <w:r>
        <w:fldChar w:fldCharType="end"/>
      </w:r>
    </w:p>
    <w:p w14:paraId="226866DE" w14:textId="1EE1D804" w:rsidR="006932DB" w:rsidRDefault="006932DB">
      <w:pPr>
        <w:pStyle w:val="TOC4"/>
        <w:rPr>
          <w:rFonts w:asciiTheme="minorHAnsi" w:eastAsiaTheme="minorEastAsia" w:hAnsiTheme="minorHAnsi" w:cstheme="minorBidi"/>
          <w:sz w:val="22"/>
          <w:szCs w:val="22"/>
          <w:lang w:val="en-IN" w:eastAsia="ja-JP"/>
        </w:rPr>
      </w:pPr>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_Toc105596802 \h </w:instrText>
      </w:r>
      <w:r>
        <w:fldChar w:fldCharType="separate"/>
      </w:r>
      <w:r>
        <w:t>84</w:t>
      </w:r>
      <w:r>
        <w:fldChar w:fldCharType="end"/>
      </w:r>
    </w:p>
    <w:p w14:paraId="1A3F25A2" w14:textId="73BBF57B" w:rsidR="006932DB" w:rsidRDefault="006932DB">
      <w:pPr>
        <w:pStyle w:val="TOC5"/>
        <w:rPr>
          <w:rFonts w:asciiTheme="minorHAnsi" w:eastAsiaTheme="minorEastAsia" w:hAnsiTheme="minorHAnsi" w:cstheme="minorBidi"/>
          <w:sz w:val="22"/>
          <w:szCs w:val="22"/>
          <w:lang w:val="en-IN" w:eastAsia="ja-JP"/>
        </w:rPr>
      </w:pPr>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_Toc105596803 \h </w:instrText>
      </w:r>
      <w:r>
        <w:fldChar w:fldCharType="separate"/>
      </w:r>
      <w:r>
        <w:t>84</w:t>
      </w:r>
      <w:r>
        <w:fldChar w:fldCharType="end"/>
      </w:r>
    </w:p>
    <w:p w14:paraId="039384EB" w14:textId="5B359296" w:rsidR="006932DB" w:rsidRDefault="006932DB">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_Toc105596804 \h </w:instrText>
      </w:r>
      <w:r>
        <w:fldChar w:fldCharType="separate"/>
      </w:r>
      <w:r>
        <w:t>84</w:t>
      </w:r>
      <w:r>
        <w:fldChar w:fldCharType="end"/>
      </w:r>
    </w:p>
    <w:p w14:paraId="4D5EEB06" w14:textId="1AD02DB7" w:rsidR="006932DB" w:rsidRDefault="006932DB">
      <w:pPr>
        <w:pStyle w:val="TOC3"/>
        <w:rPr>
          <w:rFonts w:asciiTheme="minorHAnsi" w:eastAsiaTheme="minorEastAsia" w:hAnsiTheme="minorHAnsi" w:cstheme="minorBidi"/>
          <w:sz w:val="22"/>
          <w:szCs w:val="22"/>
          <w:lang w:val="en-IN" w:eastAsia="ja-JP"/>
        </w:rPr>
      </w:pPr>
      <w:r w:rsidRPr="00001985">
        <w:rPr>
          <w:lang w:val="en-IN"/>
        </w:rPr>
        <w:t>7.24.3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_Toc105596805 \h </w:instrText>
      </w:r>
      <w:r>
        <w:fldChar w:fldCharType="separate"/>
      </w:r>
      <w:r>
        <w:t>84</w:t>
      </w:r>
      <w:r>
        <w:fldChar w:fldCharType="end"/>
      </w:r>
    </w:p>
    <w:p w14:paraId="4D6B177D" w14:textId="7DC38CA7" w:rsidR="006932DB" w:rsidRDefault="006932DB">
      <w:pPr>
        <w:pStyle w:val="TOC2"/>
        <w:rPr>
          <w:rFonts w:asciiTheme="minorHAnsi" w:eastAsiaTheme="minorEastAsia" w:hAnsiTheme="minorHAnsi" w:cstheme="minorBidi"/>
          <w:sz w:val="22"/>
          <w:szCs w:val="22"/>
          <w:lang w:val="en-IN" w:eastAsia="ja-JP"/>
        </w:rPr>
      </w:pPr>
      <w:r w:rsidRPr="00001985">
        <w:rPr>
          <w:lang w:val="en-IN"/>
        </w:rPr>
        <w:t>7.25</w:t>
      </w:r>
      <w:r>
        <w:rPr>
          <w:rFonts w:asciiTheme="minorHAnsi" w:eastAsiaTheme="minorEastAsia" w:hAnsiTheme="minorHAnsi" w:cstheme="minorBidi"/>
          <w:sz w:val="22"/>
          <w:szCs w:val="22"/>
          <w:lang w:val="en-IN" w:eastAsia="ja-JP"/>
        </w:rPr>
        <w:tab/>
      </w:r>
      <w:r w:rsidRPr="00001985">
        <w:rPr>
          <w:lang w:val="en-IN"/>
        </w:rPr>
        <w:t xml:space="preserve">Solution #25: </w:t>
      </w:r>
      <w:r>
        <w:t>ACR between EAS and Cloud Application Server</w:t>
      </w:r>
      <w:r>
        <w:tab/>
      </w:r>
      <w:r>
        <w:fldChar w:fldCharType="begin"/>
      </w:r>
      <w:r>
        <w:instrText xml:space="preserve"> PAGEREF _Toc105596806 \h </w:instrText>
      </w:r>
      <w:r>
        <w:fldChar w:fldCharType="separate"/>
      </w:r>
      <w:r>
        <w:t>84</w:t>
      </w:r>
      <w:r>
        <w:fldChar w:fldCharType="end"/>
      </w:r>
    </w:p>
    <w:p w14:paraId="2070F186" w14:textId="43A49BE5" w:rsidR="006932DB" w:rsidRDefault="006932DB">
      <w:pPr>
        <w:pStyle w:val="TOC3"/>
        <w:rPr>
          <w:rFonts w:asciiTheme="minorHAnsi" w:eastAsiaTheme="minorEastAsia" w:hAnsiTheme="minorHAnsi" w:cstheme="minorBidi"/>
          <w:sz w:val="22"/>
          <w:szCs w:val="22"/>
          <w:lang w:val="en-IN" w:eastAsia="ja-JP"/>
        </w:rPr>
      </w:pPr>
      <w:r w:rsidRPr="00001985">
        <w:rPr>
          <w:lang w:val="en-IN"/>
        </w:rPr>
        <w:t>7.25.1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_Toc105596807 \h </w:instrText>
      </w:r>
      <w:r>
        <w:fldChar w:fldCharType="separate"/>
      </w:r>
      <w:r>
        <w:t>84</w:t>
      </w:r>
      <w:r>
        <w:fldChar w:fldCharType="end"/>
      </w:r>
    </w:p>
    <w:p w14:paraId="27EE76BA" w14:textId="38784771" w:rsidR="006932DB" w:rsidRDefault="006932DB">
      <w:pPr>
        <w:pStyle w:val="TOC3"/>
        <w:rPr>
          <w:rFonts w:asciiTheme="minorHAnsi" w:eastAsiaTheme="minorEastAsia" w:hAnsiTheme="minorHAnsi" w:cstheme="minorBidi"/>
          <w:sz w:val="22"/>
          <w:szCs w:val="22"/>
          <w:lang w:val="en-IN" w:eastAsia="ja-JP"/>
        </w:rPr>
      </w:pPr>
      <w:r w:rsidRPr="00001985">
        <w:rPr>
          <w:lang w:val="en-IN"/>
        </w:rPr>
        <w:t>7.25.2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_Toc105596808 \h </w:instrText>
      </w:r>
      <w:r>
        <w:fldChar w:fldCharType="separate"/>
      </w:r>
      <w:r>
        <w:t>84</w:t>
      </w:r>
      <w:r>
        <w:fldChar w:fldCharType="end"/>
      </w:r>
    </w:p>
    <w:p w14:paraId="024D7745" w14:textId="23CA2555" w:rsidR="006932DB" w:rsidRDefault="006932DB">
      <w:pPr>
        <w:pStyle w:val="TOC4"/>
        <w:rPr>
          <w:rFonts w:asciiTheme="minorHAnsi" w:eastAsiaTheme="minorEastAsia" w:hAnsiTheme="minorHAnsi" w:cstheme="minorBidi"/>
          <w:sz w:val="22"/>
          <w:szCs w:val="22"/>
          <w:lang w:val="en-IN" w:eastAsia="ja-JP"/>
        </w:rPr>
      </w:pPr>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_Toc105596809 \h </w:instrText>
      </w:r>
      <w:r>
        <w:fldChar w:fldCharType="separate"/>
      </w:r>
      <w:r>
        <w:t>84</w:t>
      </w:r>
      <w:r>
        <w:fldChar w:fldCharType="end"/>
      </w:r>
    </w:p>
    <w:p w14:paraId="70E5404B" w14:textId="498F68CC" w:rsidR="006932DB" w:rsidRDefault="006932DB">
      <w:pPr>
        <w:pStyle w:val="TOC4"/>
        <w:rPr>
          <w:rFonts w:asciiTheme="minorHAnsi" w:eastAsiaTheme="minorEastAsia" w:hAnsiTheme="minorHAnsi" w:cstheme="minorBidi"/>
          <w:sz w:val="22"/>
          <w:szCs w:val="22"/>
          <w:lang w:val="en-IN" w:eastAsia="ja-JP"/>
        </w:rPr>
      </w:pPr>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_Toc105596810 \h </w:instrText>
      </w:r>
      <w:r>
        <w:fldChar w:fldCharType="separate"/>
      </w:r>
      <w:r>
        <w:t>84</w:t>
      </w:r>
      <w:r>
        <w:fldChar w:fldCharType="end"/>
      </w:r>
    </w:p>
    <w:p w14:paraId="25E0803A" w14:textId="39CC86F7" w:rsidR="006932DB" w:rsidRDefault="006932DB">
      <w:pPr>
        <w:pStyle w:val="TOC5"/>
        <w:rPr>
          <w:rFonts w:asciiTheme="minorHAnsi" w:eastAsiaTheme="minorEastAsia" w:hAnsiTheme="minorHAnsi" w:cstheme="minorBidi"/>
          <w:sz w:val="22"/>
          <w:szCs w:val="22"/>
          <w:lang w:val="en-IN" w:eastAsia="ja-JP"/>
        </w:rPr>
      </w:pPr>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_Toc105596811 \h </w:instrText>
      </w:r>
      <w:r>
        <w:fldChar w:fldCharType="separate"/>
      </w:r>
      <w:r>
        <w:t>84</w:t>
      </w:r>
      <w:r>
        <w:fldChar w:fldCharType="end"/>
      </w:r>
    </w:p>
    <w:p w14:paraId="30A3E8BE" w14:textId="5EADBE18" w:rsidR="006932DB" w:rsidRDefault="006932DB">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_Toc105596812 \h </w:instrText>
      </w:r>
      <w:r>
        <w:fldChar w:fldCharType="separate"/>
      </w:r>
      <w:r>
        <w:t>86</w:t>
      </w:r>
      <w:r>
        <w:fldChar w:fldCharType="end"/>
      </w:r>
    </w:p>
    <w:p w14:paraId="1B24994B" w14:textId="42E2B1F6" w:rsidR="006932DB" w:rsidRDefault="006932DB">
      <w:pPr>
        <w:pStyle w:val="TOC5"/>
        <w:rPr>
          <w:rFonts w:asciiTheme="minorHAnsi" w:eastAsiaTheme="minorEastAsia" w:hAnsiTheme="minorHAnsi" w:cstheme="minorBidi"/>
          <w:sz w:val="22"/>
          <w:szCs w:val="22"/>
          <w:lang w:val="en-IN" w:eastAsia="ja-JP"/>
        </w:rPr>
      </w:pPr>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_Toc105596813 \h </w:instrText>
      </w:r>
      <w:r>
        <w:fldChar w:fldCharType="separate"/>
      </w:r>
      <w:r>
        <w:t>88</w:t>
      </w:r>
      <w:r>
        <w:fldChar w:fldCharType="end"/>
      </w:r>
    </w:p>
    <w:p w14:paraId="661984AC" w14:textId="6779176C" w:rsidR="006932DB" w:rsidRDefault="006932DB">
      <w:pPr>
        <w:pStyle w:val="TOC5"/>
        <w:rPr>
          <w:rFonts w:asciiTheme="minorHAnsi" w:eastAsiaTheme="minorEastAsia" w:hAnsiTheme="minorHAnsi" w:cstheme="minorBidi"/>
          <w:sz w:val="22"/>
          <w:szCs w:val="22"/>
          <w:lang w:val="en-IN" w:eastAsia="ja-JP"/>
        </w:rPr>
      </w:pPr>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_Toc105596814 \h </w:instrText>
      </w:r>
      <w:r>
        <w:fldChar w:fldCharType="separate"/>
      </w:r>
      <w:r>
        <w:t>90</w:t>
      </w:r>
      <w:r>
        <w:fldChar w:fldCharType="end"/>
      </w:r>
    </w:p>
    <w:p w14:paraId="7C039DB0" w14:textId="06855D71" w:rsidR="006932DB" w:rsidRDefault="006932DB">
      <w:pPr>
        <w:pStyle w:val="TOC5"/>
        <w:rPr>
          <w:rFonts w:asciiTheme="minorHAnsi" w:eastAsiaTheme="minorEastAsia" w:hAnsiTheme="minorHAnsi" w:cstheme="minorBidi"/>
          <w:sz w:val="22"/>
          <w:szCs w:val="22"/>
          <w:lang w:val="en-IN" w:eastAsia="ja-JP"/>
        </w:rPr>
      </w:pPr>
      <w:r>
        <w:t>7.25.2.2.5</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_Toc105596815 \h </w:instrText>
      </w:r>
      <w:r>
        <w:fldChar w:fldCharType="separate"/>
      </w:r>
      <w:r>
        <w:t>92</w:t>
      </w:r>
      <w:r>
        <w:fldChar w:fldCharType="end"/>
      </w:r>
    </w:p>
    <w:p w14:paraId="31C555A9" w14:textId="4708D109" w:rsidR="006932DB" w:rsidRDefault="006932DB">
      <w:pPr>
        <w:pStyle w:val="TOC3"/>
        <w:rPr>
          <w:rFonts w:asciiTheme="minorHAnsi" w:eastAsiaTheme="minorEastAsia" w:hAnsiTheme="minorHAnsi" w:cstheme="minorBidi"/>
          <w:sz w:val="22"/>
          <w:szCs w:val="22"/>
          <w:lang w:val="en-IN" w:eastAsia="ja-JP"/>
        </w:rPr>
      </w:pPr>
      <w:r w:rsidRPr="00001985">
        <w:rPr>
          <w:lang w:val="en-IN"/>
        </w:rPr>
        <w:t>7.25.3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_Toc105596816 \h </w:instrText>
      </w:r>
      <w:r>
        <w:fldChar w:fldCharType="separate"/>
      </w:r>
      <w:r>
        <w:t>92</w:t>
      </w:r>
      <w:r>
        <w:fldChar w:fldCharType="end"/>
      </w:r>
    </w:p>
    <w:p w14:paraId="7A73FD72" w14:textId="70939E96" w:rsidR="006932DB" w:rsidRDefault="006932DB">
      <w:pPr>
        <w:pStyle w:val="TOC2"/>
        <w:rPr>
          <w:rFonts w:asciiTheme="minorHAnsi" w:eastAsiaTheme="minorEastAsia" w:hAnsiTheme="minorHAnsi" w:cstheme="minorBidi"/>
          <w:sz w:val="22"/>
          <w:szCs w:val="22"/>
          <w:lang w:val="en-IN" w:eastAsia="ja-JP"/>
        </w:rPr>
      </w:pPr>
      <w:r w:rsidRPr="00001985">
        <w:rPr>
          <w:lang w:val="en-IN"/>
        </w:rPr>
        <w:t>7.26</w:t>
      </w:r>
      <w:r>
        <w:rPr>
          <w:rFonts w:asciiTheme="minorHAnsi" w:eastAsiaTheme="minorEastAsia" w:hAnsiTheme="minorHAnsi" w:cstheme="minorBidi"/>
          <w:sz w:val="22"/>
          <w:szCs w:val="22"/>
          <w:lang w:val="en-IN" w:eastAsia="ja-JP"/>
        </w:rPr>
        <w:tab/>
      </w:r>
      <w:r w:rsidRPr="00001985">
        <w:rPr>
          <w:lang w:val="en-IN"/>
        </w:rPr>
        <w:t>Solution #26: Bundled EASs</w:t>
      </w:r>
      <w:r>
        <w:tab/>
      </w:r>
      <w:r>
        <w:fldChar w:fldCharType="begin"/>
      </w:r>
      <w:r>
        <w:instrText xml:space="preserve"> PAGEREF _Toc105596817 \h </w:instrText>
      </w:r>
      <w:r>
        <w:fldChar w:fldCharType="separate"/>
      </w:r>
      <w:r>
        <w:t>93</w:t>
      </w:r>
      <w:r>
        <w:fldChar w:fldCharType="end"/>
      </w:r>
    </w:p>
    <w:p w14:paraId="4ECF0270" w14:textId="3333DC20" w:rsidR="006932DB" w:rsidRDefault="006932DB">
      <w:pPr>
        <w:pStyle w:val="TOC3"/>
        <w:rPr>
          <w:rFonts w:asciiTheme="minorHAnsi" w:eastAsiaTheme="minorEastAsia" w:hAnsiTheme="minorHAnsi" w:cstheme="minorBidi"/>
          <w:sz w:val="22"/>
          <w:szCs w:val="22"/>
          <w:lang w:val="en-IN" w:eastAsia="ja-JP"/>
        </w:rPr>
      </w:pPr>
      <w:r w:rsidRPr="00001985">
        <w:rPr>
          <w:lang w:val="en-IN"/>
        </w:rPr>
        <w:t>7.26.1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_Toc105596818 \h </w:instrText>
      </w:r>
      <w:r>
        <w:fldChar w:fldCharType="separate"/>
      </w:r>
      <w:r>
        <w:t>93</w:t>
      </w:r>
      <w:r>
        <w:fldChar w:fldCharType="end"/>
      </w:r>
    </w:p>
    <w:p w14:paraId="769D5E9F" w14:textId="271C5D2E" w:rsidR="006932DB" w:rsidRDefault="006932DB">
      <w:pPr>
        <w:pStyle w:val="TOC3"/>
        <w:rPr>
          <w:rFonts w:asciiTheme="minorHAnsi" w:eastAsiaTheme="minorEastAsia" w:hAnsiTheme="minorHAnsi" w:cstheme="minorBidi"/>
          <w:sz w:val="22"/>
          <w:szCs w:val="22"/>
          <w:lang w:val="en-IN" w:eastAsia="ja-JP"/>
        </w:rPr>
      </w:pPr>
      <w:r w:rsidRPr="00001985">
        <w:rPr>
          <w:lang w:val="en-IN"/>
        </w:rPr>
        <w:t>7.26.2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_Toc105596819 \h </w:instrText>
      </w:r>
      <w:r>
        <w:fldChar w:fldCharType="separate"/>
      </w:r>
      <w:r>
        <w:t>93</w:t>
      </w:r>
      <w:r>
        <w:fldChar w:fldCharType="end"/>
      </w:r>
    </w:p>
    <w:p w14:paraId="0E43F519" w14:textId="089478E6" w:rsidR="006932DB" w:rsidRDefault="006932DB">
      <w:pPr>
        <w:pStyle w:val="TOC4"/>
        <w:rPr>
          <w:rFonts w:asciiTheme="minorHAnsi" w:eastAsiaTheme="minorEastAsia" w:hAnsiTheme="minorHAnsi" w:cstheme="minorBidi"/>
          <w:sz w:val="22"/>
          <w:szCs w:val="22"/>
          <w:lang w:val="en-IN" w:eastAsia="ja-JP"/>
        </w:rPr>
      </w:pPr>
      <w:r w:rsidRPr="00001985">
        <w:rPr>
          <w:lang w:val="en-IN"/>
        </w:rPr>
        <w:t>7.26.2.1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_Toc105596820 \h </w:instrText>
      </w:r>
      <w:r>
        <w:fldChar w:fldCharType="separate"/>
      </w:r>
      <w:r>
        <w:t>93</w:t>
      </w:r>
      <w:r>
        <w:fldChar w:fldCharType="end"/>
      </w:r>
    </w:p>
    <w:p w14:paraId="601E72F5" w14:textId="14B793C3" w:rsidR="006932DB" w:rsidRDefault="006932DB">
      <w:pPr>
        <w:pStyle w:val="TOC4"/>
        <w:rPr>
          <w:rFonts w:asciiTheme="minorHAnsi" w:eastAsiaTheme="minorEastAsia" w:hAnsiTheme="minorHAnsi" w:cstheme="minorBidi"/>
          <w:sz w:val="22"/>
          <w:szCs w:val="22"/>
          <w:lang w:val="en-IN" w:eastAsia="ja-JP"/>
        </w:rPr>
      </w:pPr>
      <w:r w:rsidRPr="00001985">
        <w:rPr>
          <w:lang w:val="en-IN"/>
        </w:rPr>
        <w:t>7.26.2.2</w:t>
      </w:r>
      <w:r>
        <w:rPr>
          <w:rFonts w:asciiTheme="minorHAnsi" w:eastAsiaTheme="minorEastAsia" w:hAnsiTheme="minorHAnsi" w:cstheme="minorBidi"/>
          <w:sz w:val="22"/>
          <w:szCs w:val="22"/>
          <w:lang w:val="en-IN" w:eastAsia="ja-JP"/>
        </w:rPr>
        <w:tab/>
      </w:r>
      <w:r w:rsidRPr="00001985">
        <w:rPr>
          <w:lang w:val="en-IN"/>
        </w:rPr>
        <w:t>Handling of EAS bundle information by the EEC</w:t>
      </w:r>
      <w:r>
        <w:tab/>
      </w:r>
      <w:r>
        <w:fldChar w:fldCharType="begin"/>
      </w:r>
      <w:r>
        <w:instrText xml:space="preserve"> PAGEREF _Toc105596821 \h </w:instrText>
      </w:r>
      <w:r>
        <w:fldChar w:fldCharType="separate"/>
      </w:r>
      <w:r>
        <w:t>95</w:t>
      </w:r>
      <w:r>
        <w:fldChar w:fldCharType="end"/>
      </w:r>
    </w:p>
    <w:p w14:paraId="0B2D07A9" w14:textId="621D0B66" w:rsidR="006932DB" w:rsidRDefault="006932DB">
      <w:pPr>
        <w:pStyle w:val="TOC4"/>
        <w:rPr>
          <w:rFonts w:asciiTheme="minorHAnsi" w:eastAsiaTheme="minorEastAsia" w:hAnsiTheme="minorHAnsi" w:cstheme="minorBidi"/>
          <w:sz w:val="22"/>
          <w:szCs w:val="22"/>
          <w:lang w:val="en-IN" w:eastAsia="ja-JP"/>
        </w:rPr>
      </w:pPr>
      <w:r w:rsidRPr="00001985">
        <w:rPr>
          <w:lang w:val="en-IN"/>
        </w:rPr>
        <w:t>7.26.2.3</w:t>
      </w:r>
      <w:r>
        <w:rPr>
          <w:rFonts w:asciiTheme="minorHAnsi" w:eastAsiaTheme="minorEastAsia" w:hAnsiTheme="minorHAnsi" w:cstheme="minorBidi"/>
          <w:sz w:val="22"/>
          <w:szCs w:val="22"/>
          <w:lang w:val="en-IN" w:eastAsia="ja-JP"/>
        </w:rPr>
        <w:tab/>
      </w:r>
      <w:r w:rsidRPr="00001985">
        <w:rPr>
          <w:lang w:val="en-IN"/>
        </w:rPr>
        <w:t>Handling of EAS bundle information and EAS bundle requirements by the EES</w:t>
      </w:r>
      <w:r>
        <w:tab/>
      </w:r>
      <w:r>
        <w:fldChar w:fldCharType="begin"/>
      </w:r>
      <w:r>
        <w:instrText xml:space="preserve"> PAGEREF _Toc105596822 \h </w:instrText>
      </w:r>
      <w:r>
        <w:fldChar w:fldCharType="separate"/>
      </w:r>
      <w:r>
        <w:t>95</w:t>
      </w:r>
      <w:r>
        <w:fldChar w:fldCharType="end"/>
      </w:r>
    </w:p>
    <w:p w14:paraId="598B8C06" w14:textId="356BB841" w:rsidR="006932DB" w:rsidRDefault="006932DB">
      <w:pPr>
        <w:pStyle w:val="TOC4"/>
        <w:rPr>
          <w:rFonts w:asciiTheme="minorHAnsi" w:eastAsiaTheme="minorEastAsia" w:hAnsiTheme="minorHAnsi" w:cstheme="minorBidi"/>
          <w:sz w:val="22"/>
          <w:szCs w:val="22"/>
          <w:lang w:val="en-IN" w:eastAsia="ja-JP"/>
        </w:rPr>
      </w:pPr>
      <w:r>
        <w:t>8.8.4.6</w:t>
      </w:r>
      <w:r>
        <w:rPr>
          <w:rFonts w:asciiTheme="minorHAnsi" w:eastAsiaTheme="minorEastAsia" w:hAnsiTheme="minorHAnsi" w:cstheme="minorBidi"/>
          <w:sz w:val="22"/>
          <w:szCs w:val="22"/>
          <w:lang w:val="en-IN" w:eastAsia="ja-JP"/>
        </w:rPr>
        <w:tab/>
      </w:r>
      <w:r>
        <w:rPr>
          <w:lang w:eastAsia="ko-KR"/>
        </w:rPr>
        <w:t>Retrieve EES request</w:t>
      </w:r>
      <w:r>
        <w:tab/>
      </w:r>
      <w:r>
        <w:fldChar w:fldCharType="begin"/>
      </w:r>
      <w:r>
        <w:instrText xml:space="preserve"> PAGEREF _Toc105596823 \h </w:instrText>
      </w:r>
      <w:r>
        <w:fldChar w:fldCharType="separate"/>
      </w:r>
      <w:r>
        <w:t>96</w:t>
      </w:r>
      <w:r>
        <w:fldChar w:fldCharType="end"/>
      </w:r>
    </w:p>
    <w:p w14:paraId="5987B3C5" w14:textId="1C71E9B6" w:rsidR="006932DB" w:rsidRDefault="006932DB">
      <w:pPr>
        <w:pStyle w:val="TOC3"/>
        <w:rPr>
          <w:rFonts w:asciiTheme="minorHAnsi" w:eastAsiaTheme="minorEastAsia" w:hAnsiTheme="minorHAnsi" w:cstheme="minorBidi"/>
          <w:sz w:val="22"/>
          <w:szCs w:val="22"/>
          <w:lang w:val="en-IN" w:eastAsia="ja-JP"/>
        </w:rPr>
      </w:pPr>
      <w:r w:rsidRPr="00001985">
        <w:rPr>
          <w:lang w:val="en-IN"/>
        </w:rPr>
        <w:t>7.26.3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_Toc105596824 \h </w:instrText>
      </w:r>
      <w:r>
        <w:fldChar w:fldCharType="separate"/>
      </w:r>
      <w:r>
        <w:t>96</w:t>
      </w:r>
      <w:r>
        <w:fldChar w:fldCharType="end"/>
      </w:r>
    </w:p>
    <w:p w14:paraId="4608747E" w14:textId="0086152F" w:rsidR="006932DB" w:rsidRDefault="006932DB">
      <w:pPr>
        <w:pStyle w:val="TOC2"/>
        <w:rPr>
          <w:rFonts w:asciiTheme="minorHAnsi" w:eastAsiaTheme="minorEastAsia" w:hAnsiTheme="minorHAnsi" w:cstheme="minorBidi"/>
          <w:sz w:val="22"/>
          <w:szCs w:val="22"/>
          <w:lang w:val="en-IN" w:eastAsia="ja-JP"/>
        </w:rPr>
      </w:pPr>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_Toc105596825 \h </w:instrText>
      </w:r>
      <w:r>
        <w:fldChar w:fldCharType="separate"/>
      </w:r>
      <w:r>
        <w:t>96</w:t>
      </w:r>
      <w:r>
        <w:fldChar w:fldCharType="end"/>
      </w:r>
    </w:p>
    <w:p w14:paraId="4D69DD24" w14:textId="4D71A916" w:rsidR="006932DB" w:rsidRDefault="006932DB">
      <w:pPr>
        <w:pStyle w:val="TOC3"/>
        <w:rPr>
          <w:rFonts w:asciiTheme="minorHAnsi" w:eastAsiaTheme="minorEastAsia" w:hAnsiTheme="minorHAnsi" w:cstheme="minorBidi"/>
          <w:sz w:val="22"/>
          <w:szCs w:val="22"/>
          <w:lang w:val="en-IN" w:eastAsia="ja-JP"/>
        </w:rPr>
      </w:pPr>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_Toc105596826 \h </w:instrText>
      </w:r>
      <w:r>
        <w:fldChar w:fldCharType="separate"/>
      </w:r>
      <w:r>
        <w:t>96</w:t>
      </w:r>
      <w:r>
        <w:fldChar w:fldCharType="end"/>
      </w:r>
    </w:p>
    <w:p w14:paraId="71557FF9" w14:textId="395E2087" w:rsidR="006932DB" w:rsidRDefault="006932DB">
      <w:pPr>
        <w:pStyle w:val="TOC3"/>
        <w:rPr>
          <w:rFonts w:asciiTheme="minorHAnsi" w:eastAsiaTheme="minorEastAsia" w:hAnsiTheme="minorHAnsi" w:cstheme="minorBidi"/>
          <w:sz w:val="22"/>
          <w:szCs w:val="22"/>
          <w:lang w:val="en-IN" w:eastAsia="ja-JP"/>
        </w:rPr>
      </w:pPr>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_Toc105596827 \h </w:instrText>
      </w:r>
      <w:r>
        <w:fldChar w:fldCharType="separate"/>
      </w:r>
      <w:r>
        <w:t>96</w:t>
      </w:r>
      <w:r>
        <w:fldChar w:fldCharType="end"/>
      </w:r>
    </w:p>
    <w:p w14:paraId="781B61C0" w14:textId="5D2F565D" w:rsidR="006932DB" w:rsidRDefault="006932DB">
      <w:pPr>
        <w:pStyle w:val="TOC4"/>
        <w:rPr>
          <w:rFonts w:asciiTheme="minorHAnsi" w:eastAsiaTheme="minorEastAsia" w:hAnsiTheme="minorHAnsi" w:cstheme="minorBidi"/>
          <w:sz w:val="22"/>
          <w:szCs w:val="22"/>
          <w:lang w:val="en-IN" w:eastAsia="ja-JP"/>
        </w:rPr>
      </w:pPr>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_Toc105596828 \h </w:instrText>
      </w:r>
      <w:r>
        <w:fldChar w:fldCharType="separate"/>
      </w:r>
      <w:r>
        <w:t>96</w:t>
      </w:r>
      <w:r>
        <w:fldChar w:fldCharType="end"/>
      </w:r>
    </w:p>
    <w:p w14:paraId="4D81EAFA" w14:textId="05FFB64B" w:rsidR="006932DB" w:rsidRDefault="006932DB">
      <w:pPr>
        <w:pStyle w:val="TOC4"/>
        <w:rPr>
          <w:rFonts w:asciiTheme="minorHAnsi" w:eastAsiaTheme="minorEastAsia" w:hAnsiTheme="minorHAnsi" w:cstheme="minorBidi"/>
          <w:sz w:val="22"/>
          <w:szCs w:val="22"/>
          <w:lang w:val="en-IN" w:eastAsia="ja-JP"/>
        </w:rPr>
      </w:pPr>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_Toc105596829 \h </w:instrText>
      </w:r>
      <w:r>
        <w:fldChar w:fldCharType="separate"/>
      </w:r>
      <w:r>
        <w:t>97</w:t>
      </w:r>
      <w:r>
        <w:fldChar w:fldCharType="end"/>
      </w:r>
    </w:p>
    <w:p w14:paraId="0C2045C6" w14:textId="7CFCF36D" w:rsidR="006932DB" w:rsidRDefault="006932DB">
      <w:pPr>
        <w:pStyle w:val="TOC4"/>
        <w:rPr>
          <w:rFonts w:asciiTheme="minorHAnsi" w:eastAsiaTheme="minorEastAsia" w:hAnsiTheme="minorHAnsi" w:cstheme="minorBidi"/>
          <w:sz w:val="22"/>
          <w:szCs w:val="22"/>
          <w:lang w:val="en-IN" w:eastAsia="ja-JP"/>
        </w:rPr>
      </w:pPr>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_Toc105596830 \h </w:instrText>
      </w:r>
      <w:r>
        <w:fldChar w:fldCharType="separate"/>
      </w:r>
      <w:r>
        <w:t>97</w:t>
      </w:r>
      <w:r>
        <w:fldChar w:fldCharType="end"/>
      </w:r>
    </w:p>
    <w:p w14:paraId="4D21854F" w14:textId="48A54922" w:rsidR="006932DB" w:rsidRDefault="006932DB">
      <w:pPr>
        <w:pStyle w:val="TOC4"/>
        <w:rPr>
          <w:rFonts w:asciiTheme="minorHAnsi" w:eastAsiaTheme="minorEastAsia" w:hAnsiTheme="minorHAnsi" w:cstheme="minorBidi"/>
          <w:sz w:val="22"/>
          <w:szCs w:val="22"/>
          <w:lang w:val="en-IN" w:eastAsia="ja-JP"/>
        </w:rPr>
      </w:pPr>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_Toc105596831 \h </w:instrText>
      </w:r>
      <w:r>
        <w:fldChar w:fldCharType="separate"/>
      </w:r>
      <w:r>
        <w:t>98</w:t>
      </w:r>
      <w:r>
        <w:fldChar w:fldCharType="end"/>
      </w:r>
    </w:p>
    <w:p w14:paraId="1A041360" w14:textId="6873D64A" w:rsidR="006932DB" w:rsidRDefault="006932DB">
      <w:pPr>
        <w:pStyle w:val="TOC4"/>
        <w:rPr>
          <w:rFonts w:asciiTheme="minorHAnsi" w:eastAsiaTheme="minorEastAsia" w:hAnsiTheme="minorHAnsi" w:cstheme="minorBidi"/>
          <w:sz w:val="22"/>
          <w:szCs w:val="22"/>
          <w:lang w:val="en-IN" w:eastAsia="ja-JP"/>
        </w:rPr>
      </w:pPr>
      <w:r>
        <w:lastRenderedPageBreak/>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_Toc105596832 \h </w:instrText>
      </w:r>
      <w:r>
        <w:fldChar w:fldCharType="separate"/>
      </w:r>
      <w:r>
        <w:t>98</w:t>
      </w:r>
      <w:r>
        <w:fldChar w:fldCharType="end"/>
      </w:r>
    </w:p>
    <w:p w14:paraId="2967FE07" w14:textId="17E80EC7" w:rsidR="006932DB" w:rsidRDefault="006932DB">
      <w:pPr>
        <w:pStyle w:val="TOC4"/>
        <w:rPr>
          <w:rFonts w:asciiTheme="minorHAnsi" w:eastAsiaTheme="minorEastAsia" w:hAnsiTheme="minorHAnsi" w:cstheme="minorBidi"/>
          <w:sz w:val="22"/>
          <w:szCs w:val="22"/>
          <w:lang w:val="en-IN" w:eastAsia="ja-JP"/>
        </w:rPr>
      </w:pPr>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_Toc105596833 \h </w:instrText>
      </w:r>
      <w:r>
        <w:fldChar w:fldCharType="separate"/>
      </w:r>
      <w:r>
        <w:t>99</w:t>
      </w:r>
      <w:r>
        <w:fldChar w:fldCharType="end"/>
      </w:r>
    </w:p>
    <w:p w14:paraId="15891635" w14:textId="125F1AB5" w:rsidR="006932DB" w:rsidRDefault="006932DB">
      <w:pPr>
        <w:pStyle w:val="TOC3"/>
        <w:rPr>
          <w:rFonts w:asciiTheme="minorHAnsi" w:eastAsiaTheme="minorEastAsia" w:hAnsiTheme="minorHAnsi" w:cstheme="minorBidi"/>
          <w:sz w:val="22"/>
          <w:szCs w:val="22"/>
          <w:lang w:val="en-IN" w:eastAsia="ja-JP"/>
        </w:rPr>
      </w:pPr>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_Toc105596834 \h </w:instrText>
      </w:r>
      <w:r>
        <w:fldChar w:fldCharType="separate"/>
      </w:r>
      <w:r>
        <w:t>99</w:t>
      </w:r>
      <w:r>
        <w:fldChar w:fldCharType="end"/>
      </w:r>
    </w:p>
    <w:p w14:paraId="4725A38E" w14:textId="7D272DEC" w:rsidR="006932DB" w:rsidRDefault="006932DB">
      <w:pPr>
        <w:pStyle w:val="TOC2"/>
        <w:rPr>
          <w:rFonts w:asciiTheme="minorHAnsi" w:eastAsiaTheme="minorEastAsia" w:hAnsiTheme="minorHAnsi" w:cstheme="minorBidi"/>
          <w:sz w:val="22"/>
          <w:szCs w:val="22"/>
          <w:lang w:val="en-IN" w:eastAsia="ja-JP"/>
        </w:rPr>
      </w:pPr>
      <w:r w:rsidRPr="00001985">
        <w:rPr>
          <w:lang w:val="en-US"/>
        </w:rPr>
        <w:t>7.28</w:t>
      </w:r>
      <w:r>
        <w:rPr>
          <w:rFonts w:asciiTheme="minorHAnsi" w:eastAsiaTheme="minorEastAsia" w:hAnsiTheme="minorHAnsi" w:cstheme="minorBidi"/>
          <w:sz w:val="22"/>
          <w:szCs w:val="22"/>
          <w:lang w:val="en-IN" w:eastAsia="ja-JP"/>
        </w:rPr>
        <w:tab/>
      </w:r>
      <w:r w:rsidRPr="00001985">
        <w:rPr>
          <w:lang w:val="en-US"/>
        </w:rPr>
        <w:t>Solution #28: Common EAS discovery using EAS selection information</w:t>
      </w:r>
      <w:r>
        <w:tab/>
      </w:r>
      <w:r>
        <w:fldChar w:fldCharType="begin"/>
      </w:r>
      <w:r>
        <w:instrText xml:space="preserve"> PAGEREF _Toc105596835 \h </w:instrText>
      </w:r>
      <w:r>
        <w:fldChar w:fldCharType="separate"/>
      </w:r>
      <w:r>
        <w:t>99</w:t>
      </w:r>
      <w:r>
        <w:fldChar w:fldCharType="end"/>
      </w:r>
    </w:p>
    <w:p w14:paraId="0A005030" w14:textId="1AC243D0" w:rsidR="006932DB" w:rsidRDefault="006932DB">
      <w:pPr>
        <w:pStyle w:val="TOC3"/>
        <w:rPr>
          <w:rFonts w:asciiTheme="minorHAnsi" w:eastAsiaTheme="minorEastAsia" w:hAnsiTheme="minorHAnsi" w:cstheme="minorBidi"/>
          <w:sz w:val="22"/>
          <w:szCs w:val="22"/>
          <w:lang w:val="en-IN" w:eastAsia="ja-JP"/>
        </w:rPr>
      </w:pPr>
      <w:r w:rsidRPr="00001985">
        <w:rPr>
          <w:lang w:val="en-IN"/>
        </w:rPr>
        <w:t>7.28.1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_Toc105596836 \h </w:instrText>
      </w:r>
      <w:r>
        <w:fldChar w:fldCharType="separate"/>
      </w:r>
      <w:r>
        <w:t>99</w:t>
      </w:r>
      <w:r>
        <w:fldChar w:fldCharType="end"/>
      </w:r>
    </w:p>
    <w:p w14:paraId="4910ED7F" w14:textId="125B6A9E" w:rsidR="006932DB" w:rsidRDefault="006932DB">
      <w:pPr>
        <w:pStyle w:val="TOC3"/>
        <w:rPr>
          <w:rFonts w:asciiTheme="minorHAnsi" w:eastAsiaTheme="minorEastAsia" w:hAnsiTheme="minorHAnsi" w:cstheme="minorBidi"/>
          <w:sz w:val="22"/>
          <w:szCs w:val="22"/>
          <w:lang w:val="en-IN" w:eastAsia="ja-JP"/>
        </w:rPr>
      </w:pPr>
      <w:r w:rsidRPr="00001985">
        <w:rPr>
          <w:lang w:val="en-IN"/>
        </w:rPr>
        <w:t>7.28.2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_Toc105596837 \h </w:instrText>
      </w:r>
      <w:r>
        <w:fldChar w:fldCharType="separate"/>
      </w:r>
      <w:r>
        <w:t>99</w:t>
      </w:r>
      <w:r>
        <w:fldChar w:fldCharType="end"/>
      </w:r>
    </w:p>
    <w:p w14:paraId="2973F37C" w14:textId="4CE148F6" w:rsidR="006932DB" w:rsidRDefault="006932DB">
      <w:pPr>
        <w:pStyle w:val="TOC4"/>
        <w:rPr>
          <w:rFonts w:asciiTheme="minorHAnsi" w:eastAsiaTheme="minorEastAsia" w:hAnsiTheme="minorHAnsi" w:cstheme="minorBidi"/>
          <w:sz w:val="22"/>
          <w:szCs w:val="22"/>
          <w:lang w:val="en-IN" w:eastAsia="ja-JP"/>
        </w:rPr>
      </w:pPr>
      <w:r w:rsidRPr="00001985">
        <w:rPr>
          <w:lang w:val="en-IN"/>
        </w:rPr>
        <w:t>7.28.2.1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_Toc105596838 \h </w:instrText>
      </w:r>
      <w:r>
        <w:fldChar w:fldCharType="separate"/>
      </w:r>
      <w:r>
        <w:t>99</w:t>
      </w:r>
      <w:r>
        <w:fldChar w:fldCharType="end"/>
      </w:r>
    </w:p>
    <w:p w14:paraId="6050A76C" w14:textId="4C8D849E" w:rsidR="006932DB" w:rsidRDefault="006932DB">
      <w:pPr>
        <w:pStyle w:val="TOC4"/>
        <w:rPr>
          <w:rFonts w:asciiTheme="minorHAnsi" w:eastAsiaTheme="minorEastAsia" w:hAnsiTheme="minorHAnsi" w:cstheme="minorBidi"/>
          <w:sz w:val="22"/>
          <w:szCs w:val="22"/>
          <w:lang w:val="en-IN" w:eastAsia="ja-JP"/>
        </w:rPr>
      </w:pPr>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_Toc105596839 \h </w:instrText>
      </w:r>
      <w:r>
        <w:fldChar w:fldCharType="separate"/>
      </w:r>
      <w:r>
        <w:t>100</w:t>
      </w:r>
      <w:r>
        <w:fldChar w:fldCharType="end"/>
      </w:r>
    </w:p>
    <w:p w14:paraId="1133D01A" w14:textId="6F3B11DB" w:rsidR="006932DB" w:rsidRDefault="006932DB">
      <w:pPr>
        <w:pStyle w:val="TOC3"/>
        <w:rPr>
          <w:rFonts w:asciiTheme="minorHAnsi" w:eastAsiaTheme="minorEastAsia" w:hAnsiTheme="minorHAnsi" w:cstheme="minorBidi"/>
          <w:sz w:val="22"/>
          <w:szCs w:val="22"/>
          <w:lang w:val="en-IN" w:eastAsia="ja-JP"/>
        </w:rPr>
      </w:pPr>
      <w:r w:rsidRPr="00001985">
        <w:rPr>
          <w:lang w:val="en-US"/>
        </w:rPr>
        <w:t>7.28.3</w:t>
      </w:r>
      <w:r>
        <w:rPr>
          <w:rFonts w:asciiTheme="minorHAnsi" w:eastAsiaTheme="minorEastAsia" w:hAnsiTheme="minorHAnsi" w:cstheme="minorBidi"/>
          <w:sz w:val="22"/>
          <w:szCs w:val="22"/>
          <w:lang w:val="en-IN" w:eastAsia="ja-JP"/>
        </w:rPr>
        <w:tab/>
      </w:r>
      <w:r w:rsidRPr="00001985">
        <w:rPr>
          <w:lang w:val="en-US"/>
        </w:rPr>
        <w:t>Solution evaluation</w:t>
      </w:r>
      <w:r>
        <w:tab/>
      </w:r>
      <w:r>
        <w:fldChar w:fldCharType="begin"/>
      </w:r>
      <w:r>
        <w:instrText xml:space="preserve"> PAGEREF _Toc105596840 \h </w:instrText>
      </w:r>
      <w:r>
        <w:fldChar w:fldCharType="separate"/>
      </w:r>
      <w:r>
        <w:t>102</w:t>
      </w:r>
      <w:r>
        <w:fldChar w:fldCharType="end"/>
      </w:r>
    </w:p>
    <w:p w14:paraId="0BC31E36" w14:textId="4033CC9A" w:rsidR="006932DB" w:rsidRDefault="006932DB">
      <w:pPr>
        <w:pStyle w:val="TOC2"/>
        <w:rPr>
          <w:rFonts w:asciiTheme="minorHAnsi" w:eastAsiaTheme="minorEastAsia" w:hAnsiTheme="minorHAnsi" w:cstheme="minorBidi"/>
          <w:sz w:val="22"/>
          <w:szCs w:val="22"/>
          <w:lang w:val="en-IN" w:eastAsia="ja-JP"/>
        </w:rPr>
      </w:pPr>
      <w:r w:rsidRPr="00001985">
        <w:rPr>
          <w:lang w:val="en-IN"/>
        </w:rPr>
        <w:t>7.29</w:t>
      </w:r>
      <w:r>
        <w:rPr>
          <w:rFonts w:asciiTheme="minorHAnsi" w:eastAsiaTheme="minorEastAsia" w:hAnsiTheme="minorHAnsi" w:cstheme="minorBidi"/>
          <w:sz w:val="22"/>
          <w:szCs w:val="22"/>
          <w:lang w:val="en-IN" w:eastAsia="ja-JP"/>
        </w:rPr>
        <w:tab/>
      </w:r>
      <w:r w:rsidRPr="00001985">
        <w:rPr>
          <w:lang w:val="en-IN"/>
        </w:rPr>
        <w:t>Solution #29: Discovery of a common EAS</w:t>
      </w:r>
      <w:r>
        <w:tab/>
      </w:r>
      <w:r>
        <w:fldChar w:fldCharType="begin"/>
      </w:r>
      <w:r>
        <w:instrText xml:space="preserve"> PAGEREF _Toc105596841 \h </w:instrText>
      </w:r>
      <w:r>
        <w:fldChar w:fldCharType="separate"/>
      </w:r>
      <w:r>
        <w:t>102</w:t>
      </w:r>
      <w:r>
        <w:fldChar w:fldCharType="end"/>
      </w:r>
    </w:p>
    <w:p w14:paraId="576AA9E6" w14:textId="722DAC65" w:rsidR="006932DB" w:rsidRDefault="006932DB">
      <w:pPr>
        <w:pStyle w:val="TOC3"/>
        <w:rPr>
          <w:rFonts w:asciiTheme="minorHAnsi" w:eastAsiaTheme="minorEastAsia" w:hAnsiTheme="minorHAnsi" w:cstheme="minorBidi"/>
          <w:sz w:val="22"/>
          <w:szCs w:val="22"/>
          <w:lang w:val="en-IN" w:eastAsia="ja-JP"/>
        </w:rPr>
      </w:pPr>
      <w:r w:rsidRPr="00001985">
        <w:rPr>
          <w:lang w:val="en-IN"/>
        </w:rPr>
        <w:t>7.29.1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_Toc105596842 \h </w:instrText>
      </w:r>
      <w:r>
        <w:fldChar w:fldCharType="separate"/>
      </w:r>
      <w:r>
        <w:t>102</w:t>
      </w:r>
      <w:r>
        <w:fldChar w:fldCharType="end"/>
      </w:r>
    </w:p>
    <w:p w14:paraId="3204C3CF" w14:textId="5AD994F5" w:rsidR="006932DB" w:rsidRDefault="006932DB">
      <w:pPr>
        <w:pStyle w:val="TOC3"/>
        <w:rPr>
          <w:rFonts w:asciiTheme="minorHAnsi" w:eastAsiaTheme="minorEastAsia" w:hAnsiTheme="minorHAnsi" w:cstheme="minorBidi"/>
          <w:sz w:val="22"/>
          <w:szCs w:val="22"/>
          <w:lang w:val="en-IN" w:eastAsia="ja-JP"/>
        </w:rPr>
      </w:pPr>
      <w:r w:rsidRPr="00001985">
        <w:rPr>
          <w:lang w:val="en-IN"/>
        </w:rPr>
        <w:t>7.29.2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_Toc105596843 \h </w:instrText>
      </w:r>
      <w:r>
        <w:fldChar w:fldCharType="separate"/>
      </w:r>
      <w:r>
        <w:t>103</w:t>
      </w:r>
      <w:r>
        <w:fldChar w:fldCharType="end"/>
      </w:r>
    </w:p>
    <w:p w14:paraId="7BD89B36" w14:textId="2495E134" w:rsidR="006932DB" w:rsidRDefault="006932DB">
      <w:pPr>
        <w:pStyle w:val="TOC4"/>
        <w:rPr>
          <w:rFonts w:asciiTheme="minorHAnsi" w:eastAsiaTheme="minorEastAsia" w:hAnsiTheme="minorHAnsi" w:cstheme="minorBidi"/>
          <w:sz w:val="22"/>
          <w:szCs w:val="22"/>
          <w:lang w:val="en-IN" w:eastAsia="ja-JP"/>
        </w:rPr>
      </w:pPr>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_Toc105596844 \h </w:instrText>
      </w:r>
      <w:r>
        <w:fldChar w:fldCharType="separate"/>
      </w:r>
      <w:r>
        <w:t>103</w:t>
      </w:r>
      <w:r>
        <w:fldChar w:fldCharType="end"/>
      </w:r>
    </w:p>
    <w:p w14:paraId="3FC75D9B" w14:textId="5C4D543D" w:rsidR="006932DB" w:rsidRDefault="006932DB">
      <w:pPr>
        <w:pStyle w:val="TOC4"/>
        <w:rPr>
          <w:rFonts w:asciiTheme="minorHAnsi" w:eastAsiaTheme="minorEastAsia" w:hAnsiTheme="minorHAnsi" w:cstheme="minorBidi"/>
          <w:sz w:val="22"/>
          <w:szCs w:val="22"/>
          <w:lang w:val="en-IN" w:eastAsia="ja-JP"/>
        </w:rPr>
      </w:pPr>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_Toc105596845 \h </w:instrText>
      </w:r>
      <w:r>
        <w:fldChar w:fldCharType="separate"/>
      </w:r>
      <w:r>
        <w:t>104</w:t>
      </w:r>
      <w:r>
        <w:fldChar w:fldCharType="end"/>
      </w:r>
    </w:p>
    <w:p w14:paraId="5E5EC7DE" w14:textId="2BDE0092" w:rsidR="006932DB" w:rsidRDefault="006932DB">
      <w:pPr>
        <w:pStyle w:val="TOC3"/>
        <w:rPr>
          <w:rFonts w:asciiTheme="minorHAnsi" w:eastAsiaTheme="minorEastAsia" w:hAnsiTheme="minorHAnsi" w:cstheme="minorBidi"/>
          <w:sz w:val="22"/>
          <w:szCs w:val="22"/>
          <w:lang w:val="en-IN" w:eastAsia="ja-JP"/>
        </w:rPr>
      </w:pPr>
      <w:r w:rsidRPr="00001985">
        <w:rPr>
          <w:lang w:val="en-IN"/>
        </w:rPr>
        <w:t>7.29.3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_Toc105596846 \h </w:instrText>
      </w:r>
      <w:r>
        <w:fldChar w:fldCharType="separate"/>
      </w:r>
      <w:r>
        <w:t>106</w:t>
      </w:r>
      <w:r>
        <w:fldChar w:fldCharType="end"/>
      </w:r>
    </w:p>
    <w:p w14:paraId="75267134" w14:textId="56D109CF" w:rsidR="006932DB" w:rsidRDefault="006932DB">
      <w:pPr>
        <w:pStyle w:val="TOC2"/>
        <w:rPr>
          <w:rFonts w:asciiTheme="minorHAnsi" w:eastAsiaTheme="minorEastAsia" w:hAnsiTheme="minorHAnsi" w:cstheme="minorBidi"/>
          <w:sz w:val="22"/>
          <w:szCs w:val="22"/>
          <w:lang w:val="en-IN" w:eastAsia="ja-JP"/>
        </w:rPr>
      </w:pPr>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_Toc105596847 \h </w:instrText>
      </w:r>
      <w:r>
        <w:fldChar w:fldCharType="separate"/>
      </w:r>
      <w:r>
        <w:t>106</w:t>
      </w:r>
      <w:r>
        <w:fldChar w:fldCharType="end"/>
      </w:r>
    </w:p>
    <w:p w14:paraId="5ED1C4C3" w14:textId="0B8551FB" w:rsidR="006932DB" w:rsidRDefault="006932DB">
      <w:pPr>
        <w:pStyle w:val="TOC3"/>
        <w:rPr>
          <w:rFonts w:asciiTheme="minorHAnsi" w:eastAsiaTheme="minorEastAsia" w:hAnsiTheme="minorHAnsi" w:cstheme="minorBidi"/>
          <w:sz w:val="22"/>
          <w:szCs w:val="22"/>
          <w:lang w:val="en-IN" w:eastAsia="ja-JP"/>
        </w:rPr>
      </w:pPr>
      <w:r>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_Toc105596848 \h </w:instrText>
      </w:r>
      <w:r>
        <w:fldChar w:fldCharType="separate"/>
      </w:r>
      <w:r>
        <w:t>106</w:t>
      </w:r>
      <w:r>
        <w:fldChar w:fldCharType="end"/>
      </w:r>
    </w:p>
    <w:p w14:paraId="307643D5" w14:textId="7E3F92C6" w:rsidR="006932DB" w:rsidRDefault="006932DB">
      <w:pPr>
        <w:pStyle w:val="TOC3"/>
        <w:rPr>
          <w:rFonts w:asciiTheme="minorHAnsi" w:eastAsiaTheme="minorEastAsia" w:hAnsiTheme="minorHAnsi" w:cstheme="minorBidi"/>
          <w:sz w:val="22"/>
          <w:szCs w:val="22"/>
          <w:lang w:val="en-IN" w:eastAsia="ja-JP"/>
        </w:rPr>
      </w:pPr>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_Toc105596849 \h </w:instrText>
      </w:r>
      <w:r>
        <w:fldChar w:fldCharType="separate"/>
      </w:r>
      <w:r>
        <w:t>106</w:t>
      </w:r>
      <w:r>
        <w:fldChar w:fldCharType="end"/>
      </w:r>
    </w:p>
    <w:p w14:paraId="441517CC" w14:textId="0AC08E6A" w:rsidR="006932DB" w:rsidRDefault="006932DB">
      <w:pPr>
        <w:pStyle w:val="TOC3"/>
        <w:rPr>
          <w:rFonts w:asciiTheme="minorHAnsi" w:eastAsiaTheme="minorEastAsia" w:hAnsiTheme="minorHAnsi" w:cstheme="minorBidi"/>
          <w:sz w:val="22"/>
          <w:szCs w:val="22"/>
          <w:lang w:val="en-IN" w:eastAsia="ja-JP"/>
        </w:rPr>
      </w:pPr>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_Toc105596850 \h </w:instrText>
      </w:r>
      <w:r>
        <w:fldChar w:fldCharType="separate"/>
      </w:r>
      <w:r>
        <w:t>108</w:t>
      </w:r>
      <w:r>
        <w:fldChar w:fldCharType="end"/>
      </w:r>
    </w:p>
    <w:p w14:paraId="783EC9A5" w14:textId="5938678C" w:rsidR="006932DB" w:rsidRDefault="006932DB">
      <w:pPr>
        <w:pStyle w:val="TOC2"/>
        <w:rPr>
          <w:rFonts w:asciiTheme="minorHAnsi" w:eastAsiaTheme="minorEastAsia" w:hAnsiTheme="minorHAnsi" w:cstheme="minorBidi"/>
          <w:sz w:val="22"/>
          <w:szCs w:val="22"/>
          <w:lang w:val="en-IN" w:eastAsia="ja-JP"/>
        </w:rPr>
      </w:pPr>
      <w:r w:rsidRPr="00001985">
        <w:rPr>
          <w:lang w:val="en-IN"/>
        </w:rPr>
        <w:t>7.31</w:t>
      </w:r>
      <w:r>
        <w:rPr>
          <w:rFonts w:asciiTheme="minorHAnsi" w:eastAsiaTheme="minorEastAsia" w:hAnsiTheme="minorHAnsi" w:cstheme="minorBidi"/>
          <w:sz w:val="22"/>
          <w:szCs w:val="22"/>
          <w:lang w:val="en-IN" w:eastAsia="ja-JP"/>
        </w:rPr>
        <w:tab/>
      </w:r>
      <w:r w:rsidRPr="00001985">
        <w:rPr>
          <w:lang w:val="en-IN"/>
        </w:rPr>
        <w:t>Solution #31: Discover common EAS</w:t>
      </w:r>
      <w:r>
        <w:tab/>
      </w:r>
      <w:r>
        <w:fldChar w:fldCharType="begin"/>
      </w:r>
      <w:r>
        <w:instrText xml:space="preserve"> PAGEREF _Toc105596851 \h </w:instrText>
      </w:r>
      <w:r>
        <w:fldChar w:fldCharType="separate"/>
      </w:r>
      <w:r>
        <w:t>108</w:t>
      </w:r>
      <w:r>
        <w:fldChar w:fldCharType="end"/>
      </w:r>
    </w:p>
    <w:p w14:paraId="1BCAA54C" w14:textId="506AF76E" w:rsidR="006932DB" w:rsidRDefault="006932DB">
      <w:pPr>
        <w:pStyle w:val="TOC3"/>
        <w:rPr>
          <w:rFonts w:asciiTheme="minorHAnsi" w:eastAsiaTheme="minorEastAsia" w:hAnsiTheme="minorHAnsi" w:cstheme="minorBidi"/>
          <w:sz w:val="22"/>
          <w:szCs w:val="22"/>
          <w:lang w:val="en-IN" w:eastAsia="ja-JP"/>
        </w:rPr>
      </w:pPr>
      <w:r w:rsidRPr="00001985">
        <w:rPr>
          <w:lang w:val="en-IN"/>
        </w:rPr>
        <w:t>7.31.1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_Toc105596852 \h </w:instrText>
      </w:r>
      <w:r>
        <w:fldChar w:fldCharType="separate"/>
      </w:r>
      <w:r>
        <w:t>108</w:t>
      </w:r>
      <w:r>
        <w:fldChar w:fldCharType="end"/>
      </w:r>
    </w:p>
    <w:p w14:paraId="48340CE1" w14:textId="57C501DD" w:rsidR="006932DB" w:rsidRDefault="006932DB">
      <w:pPr>
        <w:pStyle w:val="TOC3"/>
        <w:rPr>
          <w:rFonts w:asciiTheme="minorHAnsi" w:eastAsiaTheme="minorEastAsia" w:hAnsiTheme="minorHAnsi" w:cstheme="minorBidi"/>
          <w:sz w:val="22"/>
          <w:szCs w:val="22"/>
          <w:lang w:val="en-IN" w:eastAsia="ja-JP"/>
        </w:rPr>
      </w:pPr>
      <w:r w:rsidRPr="00001985">
        <w:rPr>
          <w:lang w:val="en-IN"/>
        </w:rPr>
        <w:t>7.31.2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_Toc105596853 \h </w:instrText>
      </w:r>
      <w:r>
        <w:fldChar w:fldCharType="separate"/>
      </w:r>
      <w:r>
        <w:t>108</w:t>
      </w:r>
      <w:r>
        <w:fldChar w:fldCharType="end"/>
      </w:r>
    </w:p>
    <w:p w14:paraId="0FDEFD64" w14:textId="27C07D1F" w:rsidR="006932DB" w:rsidRDefault="006932DB">
      <w:pPr>
        <w:pStyle w:val="TOC4"/>
        <w:rPr>
          <w:rFonts w:asciiTheme="minorHAnsi" w:eastAsiaTheme="minorEastAsia" w:hAnsiTheme="minorHAnsi" w:cstheme="minorBidi"/>
          <w:sz w:val="22"/>
          <w:szCs w:val="22"/>
          <w:lang w:val="en-IN" w:eastAsia="ja-JP"/>
        </w:rPr>
      </w:pPr>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_Toc105596854 \h </w:instrText>
      </w:r>
      <w:r>
        <w:fldChar w:fldCharType="separate"/>
      </w:r>
      <w:r>
        <w:t>108</w:t>
      </w:r>
      <w:r>
        <w:fldChar w:fldCharType="end"/>
      </w:r>
    </w:p>
    <w:p w14:paraId="78AB9D26" w14:textId="54CBE8C5" w:rsidR="006932DB" w:rsidRDefault="006932DB">
      <w:pPr>
        <w:pStyle w:val="TOC4"/>
        <w:rPr>
          <w:rFonts w:asciiTheme="minorHAnsi" w:eastAsiaTheme="minorEastAsia" w:hAnsiTheme="minorHAnsi" w:cstheme="minorBidi"/>
          <w:sz w:val="22"/>
          <w:szCs w:val="22"/>
          <w:lang w:val="en-IN" w:eastAsia="ja-JP"/>
        </w:rPr>
      </w:pPr>
      <w:r>
        <w:t>7.31.2.2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_Toc105596855 \h </w:instrText>
      </w:r>
      <w:r>
        <w:fldChar w:fldCharType="separate"/>
      </w:r>
      <w:r>
        <w:t>108</w:t>
      </w:r>
      <w:r>
        <w:fldChar w:fldCharType="end"/>
      </w:r>
    </w:p>
    <w:p w14:paraId="6AB8A101" w14:textId="55C133FF" w:rsidR="006932DB" w:rsidRDefault="006932DB">
      <w:pPr>
        <w:pStyle w:val="TOC3"/>
        <w:rPr>
          <w:rFonts w:asciiTheme="minorHAnsi" w:eastAsiaTheme="minorEastAsia" w:hAnsiTheme="minorHAnsi" w:cstheme="minorBidi"/>
          <w:sz w:val="22"/>
          <w:szCs w:val="22"/>
          <w:lang w:val="en-IN" w:eastAsia="ja-JP"/>
        </w:rPr>
      </w:pPr>
      <w:r w:rsidRPr="00001985">
        <w:rPr>
          <w:lang w:val="en-IN"/>
        </w:rPr>
        <w:t>7.31.3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_Toc105596856 \h </w:instrText>
      </w:r>
      <w:r>
        <w:fldChar w:fldCharType="separate"/>
      </w:r>
      <w:r>
        <w:t>111</w:t>
      </w:r>
      <w:r>
        <w:fldChar w:fldCharType="end"/>
      </w:r>
    </w:p>
    <w:p w14:paraId="48059A46" w14:textId="252014D0" w:rsidR="006932DB" w:rsidRDefault="006932DB">
      <w:pPr>
        <w:pStyle w:val="TOC2"/>
        <w:rPr>
          <w:rFonts w:asciiTheme="minorHAnsi" w:eastAsiaTheme="minorEastAsia" w:hAnsiTheme="minorHAnsi" w:cstheme="minorBidi"/>
          <w:sz w:val="22"/>
          <w:szCs w:val="22"/>
          <w:lang w:val="en-IN" w:eastAsia="ja-JP"/>
        </w:rPr>
      </w:pPr>
      <w:r w:rsidRPr="00001985">
        <w:rPr>
          <w:lang w:val="en-IN"/>
        </w:rPr>
        <w:t>7.32</w:t>
      </w:r>
      <w:r>
        <w:rPr>
          <w:rFonts w:asciiTheme="minorHAnsi" w:eastAsiaTheme="minorEastAsia" w:hAnsiTheme="minorHAnsi" w:cstheme="minorBidi"/>
          <w:sz w:val="22"/>
          <w:szCs w:val="22"/>
          <w:lang w:val="en-IN" w:eastAsia="ja-JP"/>
        </w:rPr>
        <w:tab/>
      </w:r>
      <w:r w:rsidRPr="00001985">
        <w:rPr>
          <w:lang w:val="en-IN"/>
        </w:rPr>
        <w:t>Solution #32: Dynamic EAS instantiation triggering and notification</w:t>
      </w:r>
      <w:r>
        <w:tab/>
      </w:r>
      <w:r>
        <w:fldChar w:fldCharType="begin"/>
      </w:r>
      <w:r>
        <w:instrText xml:space="preserve"> PAGEREF _Toc105596857 \h </w:instrText>
      </w:r>
      <w:r>
        <w:fldChar w:fldCharType="separate"/>
      </w:r>
      <w:r>
        <w:t>111</w:t>
      </w:r>
      <w:r>
        <w:fldChar w:fldCharType="end"/>
      </w:r>
    </w:p>
    <w:p w14:paraId="19FC5363" w14:textId="7DFDAF57" w:rsidR="006932DB" w:rsidRDefault="006932DB">
      <w:pPr>
        <w:pStyle w:val="TOC3"/>
        <w:rPr>
          <w:rFonts w:asciiTheme="minorHAnsi" w:eastAsiaTheme="minorEastAsia" w:hAnsiTheme="minorHAnsi" w:cstheme="minorBidi"/>
          <w:sz w:val="22"/>
          <w:szCs w:val="22"/>
          <w:lang w:val="en-IN" w:eastAsia="ja-JP"/>
        </w:rPr>
      </w:pPr>
      <w:r w:rsidRPr="00001985">
        <w:rPr>
          <w:lang w:val="en-IN"/>
        </w:rPr>
        <w:t>7.32.1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_Toc105596858 \h </w:instrText>
      </w:r>
      <w:r>
        <w:fldChar w:fldCharType="separate"/>
      </w:r>
      <w:r>
        <w:t>111</w:t>
      </w:r>
      <w:r>
        <w:fldChar w:fldCharType="end"/>
      </w:r>
    </w:p>
    <w:p w14:paraId="0017BC49" w14:textId="0509E546" w:rsidR="006932DB" w:rsidRDefault="006932DB">
      <w:pPr>
        <w:pStyle w:val="TOC3"/>
        <w:rPr>
          <w:rFonts w:asciiTheme="minorHAnsi" w:eastAsiaTheme="minorEastAsia" w:hAnsiTheme="minorHAnsi" w:cstheme="minorBidi"/>
          <w:sz w:val="22"/>
          <w:szCs w:val="22"/>
          <w:lang w:val="en-IN" w:eastAsia="ja-JP"/>
        </w:rPr>
      </w:pPr>
      <w:r w:rsidRPr="00001985">
        <w:rPr>
          <w:lang w:val="en-IN"/>
        </w:rPr>
        <w:t>7.32.2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_Toc105596859 \h </w:instrText>
      </w:r>
      <w:r>
        <w:fldChar w:fldCharType="separate"/>
      </w:r>
      <w:r>
        <w:t>111</w:t>
      </w:r>
      <w:r>
        <w:fldChar w:fldCharType="end"/>
      </w:r>
    </w:p>
    <w:p w14:paraId="299EDC4A" w14:textId="11634200" w:rsidR="006932DB" w:rsidRDefault="006932DB">
      <w:pPr>
        <w:pStyle w:val="TOC4"/>
        <w:rPr>
          <w:rFonts w:asciiTheme="minorHAnsi" w:eastAsiaTheme="minorEastAsia" w:hAnsiTheme="minorHAnsi" w:cstheme="minorBidi"/>
          <w:sz w:val="22"/>
          <w:szCs w:val="22"/>
          <w:lang w:val="en-IN" w:eastAsia="ja-JP"/>
        </w:rPr>
      </w:pPr>
      <w:r w:rsidRPr="00001985">
        <w:rPr>
          <w:lang w:val="en-IN" w:eastAsia="ja-JP"/>
        </w:rPr>
        <w:t>7.32.2.1</w:t>
      </w:r>
      <w:r>
        <w:rPr>
          <w:rFonts w:asciiTheme="minorHAnsi" w:eastAsiaTheme="minorEastAsia" w:hAnsiTheme="minorHAnsi" w:cstheme="minorBidi"/>
          <w:sz w:val="22"/>
          <w:szCs w:val="22"/>
          <w:lang w:val="en-IN" w:eastAsia="ja-JP"/>
        </w:rPr>
        <w:tab/>
      </w:r>
      <w:r w:rsidRPr="00001985">
        <w:rPr>
          <w:lang w:val="en-IN" w:eastAsia="ja-JP"/>
        </w:rPr>
        <w:t>General</w:t>
      </w:r>
      <w:r>
        <w:tab/>
      </w:r>
      <w:r>
        <w:fldChar w:fldCharType="begin"/>
      </w:r>
      <w:r>
        <w:instrText xml:space="preserve"> PAGEREF _Toc105596860 \h </w:instrText>
      </w:r>
      <w:r>
        <w:fldChar w:fldCharType="separate"/>
      </w:r>
      <w:r>
        <w:t>111</w:t>
      </w:r>
      <w:r>
        <w:fldChar w:fldCharType="end"/>
      </w:r>
    </w:p>
    <w:p w14:paraId="4E75DD52" w14:textId="0AFE809F" w:rsidR="006932DB" w:rsidRDefault="006932DB">
      <w:pPr>
        <w:pStyle w:val="TOC4"/>
        <w:rPr>
          <w:rFonts w:asciiTheme="minorHAnsi" w:eastAsiaTheme="minorEastAsia" w:hAnsiTheme="minorHAnsi" w:cstheme="minorBidi"/>
          <w:sz w:val="22"/>
          <w:szCs w:val="22"/>
          <w:lang w:val="en-IN" w:eastAsia="ja-JP"/>
        </w:rPr>
      </w:pPr>
      <w:r w:rsidRPr="00001985">
        <w:rPr>
          <w:lang w:val="en-IN" w:eastAsia="ja-JP"/>
        </w:rPr>
        <w:t>7.32.2.2</w:t>
      </w:r>
      <w:r>
        <w:rPr>
          <w:rFonts w:asciiTheme="minorHAnsi" w:eastAsiaTheme="minorEastAsia" w:hAnsiTheme="minorHAnsi" w:cstheme="minorBidi"/>
          <w:sz w:val="22"/>
          <w:szCs w:val="22"/>
          <w:lang w:val="en-IN" w:eastAsia="ja-JP"/>
        </w:rPr>
        <w:tab/>
      </w:r>
      <w:r w:rsidRPr="00001985">
        <w:rPr>
          <w:lang w:val="en-IN" w:eastAsia="ja-JP"/>
        </w:rPr>
        <w:t>Dynamic EAS instantiation triggering and notification procedures</w:t>
      </w:r>
      <w:r>
        <w:tab/>
      </w:r>
      <w:r>
        <w:fldChar w:fldCharType="begin"/>
      </w:r>
      <w:r>
        <w:instrText xml:space="preserve"> PAGEREF _Toc105596861 \h </w:instrText>
      </w:r>
      <w:r>
        <w:fldChar w:fldCharType="separate"/>
      </w:r>
      <w:r>
        <w:t>113</w:t>
      </w:r>
      <w:r>
        <w:fldChar w:fldCharType="end"/>
      </w:r>
    </w:p>
    <w:p w14:paraId="1AB8837C" w14:textId="52FB4E42" w:rsidR="006932DB" w:rsidRDefault="006932DB">
      <w:pPr>
        <w:pStyle w:val="TOC3"/>
        <w:rPr>
          <w:rFonts w:asciiTheme="minorHAnsi" w:eastAsiaTheme="minorEastAsia" w:hAnsiTheme="minorHAnsi" w:cstheme="minorBidi"/>
          <w:sz w:val="22"/>
          <w:szCs w:val="22"/>
          <w:lang w:val="en-IN" w:eastAsia="ja-JP"/>
        </w:rPr>
      </w:pPr>
      <w:r w:rsidRPr="00001985">
        <w:rPr>
          <w:lang w:val="en-IN"/>
        </w:rPr>
        <w:t>7.32.3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_Toc105596862 \h </w:instrText>
      </w:r>
      <w:r>
        <w:fldChar w:fldCharType="separate"/>
      </w:r>
      <w:r>
        <w:t>114</w:t>
      </w:r>
      <w:r>
        <w:fldChar w:fldCharType="end"/>
      </w:r>
    </w:p>
    <w:p w14:paraId="3398E6B8" w14:textId="174FA0CB" w:rsidR="006932DB" w:rsidRDefault="006932DB">
      <w:pPr>
        <w:pStyle w:val="TOC2"/>
        <w:rPr>
          <w:rFonts w:asciiTheme="minorHAnsi" w:eastAsiaTheme="minorEastAsia" w:hAnsiTheme="minorHAnsi" w:cstheme="minorBidi"/>
          <w:sz w:val="22"/>
          <w:szCs w:val="22"/>
          <w:lang w:val="en-IN" w:eastAsia="ja-JP"/>
        </w:rPr>
      </w:pPr>
      <w:r w:rsidRPr="00001985">
        <w:rPr>
          <w:rFonts w:eastAsia="SimSun"/>
        </w:rPr>
        <w:t>7.33</w:t>
      </w:r>
      <w:r>
        <w:rPr>
          <w:rFonts w:asciiTheme="minorHAnsi" w:eastAsiaTheme="minorEastAsia" w:hAnsiTheme="minorHAnsi" w:cstheme="minorBidi"/>
          <w:sz w:val="22"/>
          <w:szCs w:val="22"/>
          <w:lang w:val="en-IN" w:eastAsia="ja-JP"/>
        </w:rPr>
        <w:tab/>
      </w:r>
      <w:r w:rsidRPr="00001985">
        <w:rPr>
          <w:rFonts w:eastAsia="SimSun"/>
        </w:rPr>
        <w:t>Solution #33: Support for EEC Discovery of EAS(es) before instantiation</w:t>
      </w:r>
      <w:r>
        <w:tab/>
      </w:r>
      <w:r>
        <w:fldChar w:fldCharType="begin"/>
      </w:r>
      <w:r>
        <w:instrText xml:space="preserve"> PAGEREF _Toc105596863 \h </w:instrText>
      </w:r>
      <w:r>
        <w:fldChar w:fldCharType="separate"/>
      </w:r>
      <w:r>
        <w:t>114</w:t>
      </w:r>
      <w:r>
        <w:fldChar w:fldCharType="end"/>
      </w:r>
    </w:p>
    <w:p w14:paraId="0BD7DCF1" w14:textId="64E677A5" w:rsidR="006932DB" w:rsidRDefault="006932DB">
      <w:pPr>
        <w:pStyle w:val="TOC3"/>
        <w:rPr>
          <w:rFonts w:asciiTheme="minorHAnsi" w:eastAsiaTheme="minorEastAsia" w:hAnsiTheme="minorHAnsi" w:cstheme="minorBidi"/>
          <w:sz w:val="22"/>
          <w:szCs w:val="22"/>
          <w:lang w:val="en-IN" w:eastAsia="ja-JP"/>
        </w:rPr>
      </w:pPr>
      <w:r w:rsidRPr="00001985">
        <w:rPr>
          <w:lang w:val="en-IN"/>
        </w:rPr>
        <w:t>7.33.1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_Toc105596864 \h </w:instrText>
      </w:r>
      <w:r>
        <w:fldChar w:fldCharType="separate"/>
      </w:r>
      <w:r>
        <w:t>114</w:t>
      </w:r>
      <w:r>
        <w:fldChar w:fldCharType="end"/>
      </w:r>
    </w:p>
    <w:p w14:paraId="7343B096" w14:textId="1EE36CF2" w:rsidR="006932DB" w:rsidRDefault="006932DB">
      <w:pPr>
        <w:pStyle w:val="TOC3"/>
        <w:rPr>
          <w:rFonts w:asciiTheme="minorHAnsi" w:eastAsiaTheme="minorEastAsia" w:hAnsiTheme="minorHAnsi" w:cstheme="minorBidi"/>
          <w:sz w:val="22"/>
          <w:szCs w:val="22"/>
          <w:lang w:val="en-IN" w:eastAsia="ja-JP"/>
        </w:rPr>
      </w:pPr>
      <w:r w:rsidRPr="00001985">
        <w:rPr>
          <w:lang w:val="en-US"/>
        </w:rPr>
        <w:t>7.33.2</w:t>
      </w:r>
      <w:r>
        <w:rPr>
          <w:rFonts w:asciiTheme="minorHAnsi" w:eastAsiaTheme="minorEastAsia" w:hAnsiTheme="minorHAnsi" w:cstheme="minorBidi"/>
          <w:sz w:val="22"/>
          <w:szCs w:val="22"/>
          <w:lang w:val="en-IN" w:eastAsia="ja-JP"/>
        </w:rPr>
        <w:tab/>
      </w:r>
      <w:r w:rsidRPr="00001985">
        <w:rPr>
          <w:lang w:val="en-US"/>
        </w:rPr>
        <w:t>Solution description</w:t>
      </w:r>
      <w:r>
        <w:tab/>
      </w:r>
      <w:r>
        <w:fldChar w:fldCharType="begin"/>
      </w:r>
      <w:r>
        <w:instrText xml:space="preserve"> PAGEREF _Toc105596865 \h </w:instrText>
      </w:r>
      <w:r>
        <w:fldChar w:fldCharType="separate"/>
      </w:r>
      <w:r>
        <w:t>114</w:t>
      </w:r>
      <w:r>
        <w:fldChar w:fldCharType="end"/>
      </w:r>
    </w:p>
    <w:p w14:paraId="06DA5CB0" w14:textId="23B12684" w:rsidR="006932DB" w:rsidRDefault="006932DB">
      <w:pPr>
        <w:pStyle w:val="TOC4"/>
        <w:rPr>
          <w:rFonts w:asciiTheme="minorHAnsi" w:eastAsiaTheme="minorEastAsia" w:hAnsiTheme="minorHAnsi" w:cstheme="minorBidi"/>
          <w:sz w:val="22"/>
          <w:szCs w:val="22"/>
          <w:lang w:val="en-IN" w:eastAsia="ja-JP"/>
        </w:rPr>
      </w:pPr>
      <w:r w:rsidRPr="00001985">
        <w:rPr>
          <w:lang w:val="en-US"/>
        </w:rPr>
        <w:t>7.33.2.1</w:t>
      </w:r>
      <w:r>
        <w:rPr>
          <w:rFonts w:asciiTheme="minorHAnsi" w:eastAsiaTheme="minorEastAsia" w:hAnsiTheme="minorHAnsi" w:cstheme="minorBidi"/>
          <w:sz w:val="22"/>
          <w:szCs w:val="22"/>
          <w:lang w:val="en-IN" w:eastAsia="ja-JP"/>
        </w:rPr>
        <w:tab/>
      </w:r>
      <w:r w:rsidRPr="00001985">
        <w:rPr>
          <w:lang w:val="en-US"/>
        </w:rPr>
        <w:t>General</w:t>
      </w:r>
      <w:r>
        <w:tab/>
      </w:r>
      <w:r>
        <w:fldChar w:fldCharType="begin"/>
      </w:r>
      <w:r>
        <w:instrText xml:space="preserve"> PAGEREF _Toc105596866 \h </w:instrText>
      </w:r>
      <w:r>
        <w:fldChar w:fldCharType="separate"/>
      </w:r>
      <w:r>
        <w:t>114</w:t>
      </w:r>
      <w:r>
        <w:fldChar w:fldCharType="end"/>
      </w:r>
    </w:p>
    <w:p w14:paraId="02227886" w14:textId="4471F8EB" w:rsidR="006932DB" w:rsidRDefault="006932DB">
      <w:pPr>
        <w:pStyle w:val="TOC4"/>
        <w:rPr>
          <w:rFonts w:asciiTheme="minorHAnsi" w:eastAsiaTheme="minorEastAsia" w:hAnsiTheme="minorHAnsi" w:cstheme="minorBidi"/>
          <w:sz w:val="22"/>
          <w:szCs w:val="22"/>
          <w:lang w:val="en-IN" w:eastAsia="ja-JP"/>
        </w:rPr>
      </w:pPr>
      <w:r w:rsidRPr="00001985">
        <w:rPr>
          <w:lang w:val="en-IN"/>
        </w:rPr>
        <w:t>7.33.2.2</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_Toc105596867 \h </w:instrText>
      </w:r>
      <w:r>
        <w:fldChar w:fldCharType="separate"/>
      </w:r>
      <w:r>
        <w:t>114</w:t>
      </w:r>
      <w:r>
        <w:fldChar w:fldCharType="end"/>
      </w:r>
    </w:p>
    <w:p w14:paraId="7F766313" w14:textId="116633A0" w:rsidR="006932DB" w:rsidRDefault="006932DB">
      <w:pPr>
        <w:pStyle w:val="TOC3"/>
        <w:rPr>
          <w:rFonts w:asciiTheme="minorHAnsi" w:eastAsiaTheme="minorEastAsia" w:hAnsiTheme="minorHAnsi" w:cstheme="minorBidi"/>
          <w:sz w:val="22"/>
          <w:szCs w:val="22"/>
          <w:lang w:val="en-IN" w:eastAsia="ja-JP"/>
        </w:rPr>
      </w:pPr>
      <w:r w:rsidRPr="00001985">
        <w:rPr>
          <w:lang w:val="en-IN"/>
        </w:rPr>
        <w:t>7.33.3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_Toc105596868 \h </w:instrText>
      </w:r>
      <w:r>
        <w:fldChar w:fldCharType="separate"/>
      </w:r>
      <w:r>
        <w:t>116</w:t>
      </w:r>
      <w:r>
        <w:fldChar w:fldCharType="end"/>
      </w:r>
    </w:p>
    <w:p w14:paraId="7BC3CB29" w14:textId="445BC976" w:rsidR="006932DB" w:rsidRDefault="006932DB">
      <w:pPr>
        <w:pStyle w:val="TOC2"/>
        <w:rPr>
          <w:rFonts w:asciiTheme="minorHAnsi" w:eastAsiaTheme="minorEastAsia" w:hAnsiTheme="minorHAnsi" w:cstheme="minorBidi"/>
          <w:sz w:val="22"/>
          <w:szCs w:val="22"/>
          <w:lang w:val="en-IN" w:eastAsia="ja-JP"/>
        </w:rPr>
      </w:pPr>
      <w:r w:rsidRPr="00001985">
        <w:rPr>
          <w:lang w:val="en-IN"/>
        </w:rPr>
        <w:t>7.34</w:t>
      </w:r>
      <w:r>
        <w:rPr>
          <w:rFonts w:asciiTheme="minorHAnsi" w:eastAsiaTheme="minorEastAsia" w:hAnsiTheme="minorHAnsi" w:cstheme="minorBidi"/>
          <w:sz w:val="22"/>
          <w:szCs w:val="22"/>
          <w:lang w:val="en-IN" w:eastAsia="ja-JP"/>
        </w:rPr>
        <w:tab/>
      </w:r>
      <w:r w:rsidRPr="00001985">
        <w:rPr>
          <w:lang w:val="en-IN"/>
        </w:rPr>
        <w:t>Solution #34: EDGE-5 APIs</w:t>
      </w:r>
      <w:r>
        <w:tab/>
      </w:r>
      <w:r>
        <w:fldChar w:fldCharType="begin"/>
      </w:r>
      <w:r>
        <w:instrText xml:space="preserve"> PAGEREF _Toc105596869 \h </w:instrText>
      </w:r>
      <w:r>
        <w:fldChar w:fldCharType="separate"/>
      </w:r>
      <w:r>
        <w:t>116</w:t>
      </w:r>
      <w:r>
        <w:fldChar w:fldCharType="end"/>
      </w:r>
    </w:p>
    <w:p w14:paraId="2155CD05" w14:textId="1B17884C" w:rsidR="006932DB" w:rsidRDefault="006932DB">
      <w:pPr>
        <w:pStyle w:val="TOC3"/>
        <w:rPr>
          <w:rFonts w:asciiTheme="minorHAnsi" w:eastAsiaTheme="minorEastAsia" w:hAnsiTheme="minorHAnsi" w:cstheme="minorBidi"/>
          <w:sz w:val="22"/>
          <w:szCs w:val="22"/>
          <w:lang w:val="en-IN" w:eastAsia="ja-JP"/>
        </w:rPr>
      </w:pPr>
      <w:r w:rsidRPr="00001985">
        <w:rPr>
          <w:lang w:val="en-IN"/>
        </w:rPr>
        <w:t>7.34.1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_Toc105596870 \h </w:instrText>
      </w:r>
      <w:r>
        <w:fldChar w:fldCharType="separate"/>
      </w:r>
      <w:r>
        <w:t>116</w:t>
      </w:r>
      <w:r>
        <w:fldChar w:fldCharType="end"/>
      </w:r>
    </w:p>
    <w:p w14:paraId="73A70CA9" w14:textId="5A657ABE" w:rsidR="006932DB" w:rsidRDefault="006932DB">
      <w:pPr>
        <w:pStyle w:val="TOC3"/>
        <w:rPr>
          <w:rFonts w:asciiTheme="minorHAnsi" w:eastAsiaTheme="minorEastAsia" w:hAnsiTheme="minorHAnsi" w:cstheme="minorBidi"/>
          <w:sz w:val="22"/>
          <w:szCs w:val="22"/>
          <w:lang w:val="en-IN" w:eastAsia="ja-JP"/>
        </w:rPr>
      </w:pPr>
      <w:r w:rsidRPr="00001985">
        <w:rPr>
          <w:lang w:val="en-IN"/>
        </w:rPr>
        <w:t>7.34.2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_Toc105596871 \h </w:instrText>
      </w:r>
      <w:r>
        <w:fldChar w:fldCharType="separate"/>
      </w:r>
      <w:r>
        <w:t>116</w:t>
      </w:r>
      <w:r>
        <w:fldChar w:fldCharType="end"/>
      </w:r>
    </w:p>
    <w:p w14:paraId="6A9D930C" w14:textId="252C3FC4" w:rsidR="006932DB" w:rsidRDefault="006932DB">
      <w:pPr>
        <w:pStyle w:val="TOC4"/>
        <w:rPr>
          <w:rFonts w:asciiTheme="minorHAnsi" w:eastAsiaTheme="minorEastAsia" w:hAnsiTheme="minorHAnsi" w:cstheme="minorBidi"/>
          <w:sz w:val="22"/>
          <w:szCs w:val="22"/>
          <w:lang w:val="en-IN" w:eastAsia="ja-JP"/>
        </w:rPr>
      </w:pPr>
      <w:r w:rsidRPr="00001985">
        <w:rPr>
          <w:lang w:val="en-IN"/>
        </w:rPr>
        <w:t>7.34.2.1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_Toc105596872 \h </w:instrText>
      </w:r>
      <w:r>
        <w:fldChar w:fldCharType="separate"/>
      </w:r>
      <w:r>
        <w:t>116</w:t>
      </w:r>
      <w:r>
        <w:fldChar w:fldCharType="end"/>
      </w:r>
    </w:p>
    <w:p w14:paraId="3A1F23AD" w14:textId="48A0406E" w:rsidR="006932DB" w:rsidRDefault="006932DB">
      <w:pPr>
        <w:pStyle w:val="TOC4"/>
        <w:rPr>
          <w:rFonts w:asciiTheme="minorHAnsi" w:eastAsiaTheme="minorEastAsia" w:hAnsiTheme="minorHAnsi" w:cstheme="minorBidi"/>
          <w:sz w:val="22"/>
          <w:szCs w:val="22"/>
          <w:lang w:val="en-IN" w:eastAsia="ja-JP"/>
        </w:rPr>
      </w:pPr>
      <w:r w:rsidRPr="00001985">
        <w:rPr>
          <w:lang w:val="en-IN"/>
        </w:rPr>
        <w:t>7.34.2.1</w:t>
      </w:r>
      <w:r>
        <w:rPr>
          <w:rFonts w:asciiTheme="minorHAnsi" w:eastAsiaTheme="minorEastAsia" w:hAnsiTheme="minorHAnsi" w:cstheme="minorBidi"/>
          <w:sz w:val="22"/>
          <w:szCs w:val="22"/>
          <w:lang w:val="en-IN" w:eastAsia="ja-JP"/>
        </w:rPr>
        <w:tab/>
      </w:r>
      <w:r w:rsidRPr="00001985">
        <w:rPr>
          <w:lang w:val="en-IN"/>
        </w:rPr>
        <w:t>Procedure</w:t>
      </w:r>
      <w:r>
        <w:tab/>
      </w:r>
      <w:r>
        <w:fldChar w:fldCharType="begin"/>
      </w:r>
      <w:r>
        <w:instrText xml:space="preserve"> PAGEREF _Toc105596873 \h </w:instrText>
      </w:r>
      <w:r>
        <w:fldChar w:fldCharType="separate"/>
      </w:r>
      <w:r>
        <w:t>117</w:t>
      </w:r>
      <w:r>
        <w:fldChar w:fldCharType="end"/>
      </w:r>
    </w:p>
    <w:p w14:paraId="57A88866" w14:textId="69834D86" w:rsidR="006932DB" w:rsidRDefault="006932DB">
      <w:pPr>
        <w:pStyle w:val="TOC5"/>
        <w:rPr>
          <w:rFonts w:asciiTheme="minorHAnsi" w:eastAsiaTheme="minorEastAsia" w:hAnsiTheme="minorHAnsi" w:cstheme="minorBidi"/>
          <w:sz w:val="22"/>
          <w:szCs w:val="22"/>
          <w:lang w:val="en-IN" w:eastAsia="ja-JP"/>
        </w:rPr>
      </w:pPr>
      <w:r w:rsidRPr="00001985">
        <w:rPr>
          <w:lang w:val="en-IN"/>
        </w:rPr>
        <w:t>7.34.2.2.1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_Toc105596874 \h </w:instrText>
      </w:r>
      <w:r>
        <w:fldChar w:fldCharType="separate"/>
      </w:r>
      <w:r>
        <w:t>117</w:t>
      </w:r>
      <w:r>
        <w:fldChar w:fldCharType="end"/>
      </w:r>
    </w:p>
    <w:p w14:paraId="7785A81D" w14:textId="3F0F947D" w:rsidR="006932DB" w:rsidRDefault="006932DB">
      <w:pPr>
        <w:pStyle w:val="TOC5"/>
        <w:rPr>
          <w:rFonts w:asciiTheme="minorHAnsi" w:eastAsiaTheme="minorEastAsia" w:hAnsiTheme="minorHAnsi" w:cstheme="minorBidi"/>
          <w:sz w:val="22"/>
          <w:szCs w:val="22"/>
          <w:lang w:val="en-IN" w:eastAsia="ja-JP"/>
        </w:rPr>
      </w:pPr>
      <w:r w:rsidRPr="00001985">
        <w:rPr>
          <w:lang w:val="en-IN"/>
        </w:rPr>
        <w:t>7.34.2.2.2</w:t>
      </w:r>
      <w:r>
        <w:rPr>
          <w:rFonts w:asciiTheme="minorHAnsi" w:eastAsiaTheme="minorEastAsia" w:hAnsiTheme="minorHAnsi" w:cstheme="minorBidi"/>
          <w:sz w:val="22"/>
          <w:szCs w:val="22"/>
          <w:lang w:val="en-IN" w:eastAsia="ja-JP"/>
        </w:rPr>
        <w:tab/>
      </w:r>
      <w:r w:rsidRPr="00001985">
        <w:rPr>
          <w:lang w:val="en-IN"/>
        </w:rPr>
        <w:t>AC registration request</w:t>
      </w:r>
      <w:r>
        <w:tab/>
      </w:r>
      <w:r>
        <w:fldChar w:fldCharType="begin"/>
      </w:r>
      <w:r>
        <w:instrText xml:space="preserve"> PAGEREF _Toc105596875 \h </w:instrText>
      </w:r>
      <w:r>
        <w:fldChar w:fldCharType="separate"/>
      </w:r>
      <w:r>
        <w:t>117</w:t>
      </w:r>
      <w:r>
        <w:fldChar w:fldCharType="end"/>
      </w:r>
    </w:p>
    <w:p w14:paraId="5D8F526D" w14:textId="5F41BE71" w:rsidR="006932DB" w:rsidRDefault="006932DB">
      <w:pPr>
        <w:pStyle w:val="TOC5"/>
        <w:rPr>
          <w:rFonts w:asciiTheme="minorHAnsi" w:eastAsiaTheme="minorEastAsia" w:hAnsiTheme="minorHAnsi" w:cstheme="minorBidi"/>
          <w:sz w:val="22"/>
          <w:szCs w:val="22"/>
          <w:lang w:val="en-IN" w:eastAsia="ja-JP"/>
        </w:rPr>
      </w:pPr>
      <w:r w:rsidRPr="00001985">
        <w:rPr>
          <w:lang w:val="en-IN"/>
        </w:rPr>
        <w:t>7.34.2.2.3</w:t>
      </w:r>
      <w:r>
        <w:rPr>
          <w:rFonts w:asciiTheme="minorHAnsi" w:eastAsiaTheme="minorEastAsia" w:hAnsiTheme="minorHAnsi" w:cstheme="minorBidi"/>
          <w:sz w:val="22"/>
          <w:szCs w:val="22"/>
          <w:lang w:val="en-IN" w:eastAsia="ja-JP"/>
        </w:rPr>
        <w:tab/>
      </w:r>
      <w:r w:rsidRPr="00001985">
        <w:rPr>
          <w:lang w:val="en-IN"/>
        </w:rPr>
        <w:t>EAS discovery request</w:t>
      </w:r>
      <w:r>
        <w:tab/>
      </w:r>
      <w:r>
        <w:fldChar w:fldCharType="begin"/>
      </w:r>
      <w:r>
        <w:instrText xml:space="preserve"> PAGEREF _Toc105596876 \h </w:instrText>
      </w:r>
      <w:r>
        <w:fldChar w:fldCharType="separate"/>
      </w:r>
      <w:r>
        <w:t>118</w:t>
      </w:r>
      <w:r>
        <w:fldChar w:fldCharType="end"/>
      </w:r>
    </w:p>
    <w:p w14:paraId="5E59FD08" w14:textId="5203E47C" w:rsidR="006932DB" w:rsidRDefault="006932DB">
      <w:pPr>
        <w:pStyle w:val="TOC5"/>
        <w:rPr>
          <w:rFonts w:asciiTheme="minorHAnsi" w:eastAsiaTheme="minorEastAsia" w:hAnsiTheme="minorHAnsi" w:cstheme="minorBidi"/>
          <w:sz w:val="22"/>
          <w:szCs w:val="22"/>
          <w:lang w:val="en-IN" w:eastAsia="ja-JP"/>
        </w:rPr>
      </w:pPr>
      <w:r w:rsidRPr="00001985">
        <w:rPr>
          <w:lang w:val="en-IN"/>
        </w:rPr>
        <w:t>7.34.2.2.4</w:t>
      </w:r>
      <w:r>
        <w:rPr>
          <w:rFonts w:asciiTheme="minorHAnsi" w:eastAsiaTheme="minorEastAsia" w:hAnsiTheme="minorHAnsi" w:cstheme="minorBidi"/>
          <w:sz w:val="22"/>
          <w:szCs w:val="22"/>
          <w:lang w:val="en-IN" w:eastAsia="ja-JP"/>
        </w:rPr>
        <w:tab/>
      </w:r>
      <w:r w:rsidRPr="00001985">
        <w:rPr>
          <w:lang w:val="en-IN"/>
        </w:rPr>
        <w:t>ACR request</w:t>
      </w:r>
      <w:r>
        <w:tab/>
      </w:r>
      <w:r>
        <w:fldChar w:fldCharType="begin"/>
      </w:r>
      <w:r>
        <w:instrText xml:space="preserve"> PAGEREF _Toc105596877 \h </w:instrText>
      </w:r>
      <w:r>
        <w:fldChar w:fldCharType="separate"/>
      </w:r>
      <w:r>
        <w:t>119</w:t>
      </w:r>
      <w:r>
        <w:fldChar w:fldCharType="end"/>
      </w:r>
    </w:p>
    <w:p w14:paraId="3D4D0927" w14:textId="74DAD213" w:rsidR="006932DB" w:rsidRDefault="006932DB">
      <w:pPr>
        <w:pStyle w:val="TOC5"/>
        <w:rPr>
          <w:rFonts w:asciiTheme="minorHAnsi" w:eastAsiaTheme="minorEastAsia" w:hAnsiTheme="minorHAnsi" w:cstheme="minorBidi"/>
          <w:sz w:val="22"/>
          <w:szCs w:val="22"/>
          <w:lang w:val="en-IN" w:eastAsia="ja-JP"/>
        </w:rPr>
      </w:pPr>
      <w:r w:rsidRPr="00001985">
        <w:rPr>
          <w:lang w:val="fr-FR"/>
        </w:rPr>
        <w:t>7.34.2.2.5</w:t>
      </w:r>
      <w:r>
        <w:rPr>
          <w:rFonts w:asciiTheme="minorHAnsi" w:eastAsiaTheme="minorEastAsia" w:hAnsiTheme="minorHAnsi" w:cstheme="minorBidi"/>
          <w:sz w:val="22"/>
          <w:szCs w:val="22"/>
          <w:lang w:val="en-IN" w:eastAsia="ja-JP"/>
        </w:rPr>
        <w:tab/>
      </w:r>
      <w:r w:rsidRPr="00001985">
        <w:rPr>
          <w:lang w:val="fr-FR"/>
        </w:rPr>
        <w:t>AC subscription request</w:t>
      </w:r>
      <w:r>
        <w:tab/>
      </w:r>
      <w:r>
        <w:fldChar w:fldCharType="begin"/>
      </w:r>
      <w:r>
        <w:instrText xml:space="preserve"> PAGEREF _Toc105596878 \h </w:instrText>
      </w:r>
      <w:r>
        <w:fldChar w:fldCharType="separate"/>
      </w:r>
      <w:r>
        <w:t>119</w:t>
      </w:r>
      <w:r>
        <w:fldChar w:fldCharType="end"/>
      </w:r>
    </w:p>
    <w:p w14:paraId="4F64F090" w14:textId="44AE177B" w:rsidR="006932DB" w:rsidRDefault="006932DB">
      <w:pPr>
        <w:pStyle w:val="TOC5"/>
        <w:rPr>
          <w:rFonts w:asciiTheme="minorHAnsi" w:eastAsiaTheme="minorEastAsia" w:hAnsiTheme="minorHAnsi" w:cstheme="minorBidi"/>
          <w:sz w:val="22"/>
          <w:szCs w:val="22"/>
          <w:lang w:val="en-IN" w:eastAsia="ja-JP"/>
        </w:rPr>
      </w:pPr>
      <w:r w:rsidRPr="00001985">
        <w:rPr>
          <w:lang w:val="en-IN"/>
        </w:rPr>
        <w:t>7.34.2.2.6</w:t>
      </w:r>
      <w:r>
        <w:rPr>
          <w:rFonts w:asciiTheme="minorHAnsi" w:eastAsiaTheme="minorEastAsia" w:hAnsiTheme="minorHAnsi" w:cstheme="minorBidi"/>
          <w:sz w:val="22"/>
          <w:szCs w:val="22"/>
          <w:lang w:val="en-IN" w:eastAsia="ja-JP"/>
        </w:rPr>
        <w:tab/>
      </w:r>
      <w:r w:rsidRPr="00001985">
        <w:rPr>
          <w:lang w:val="en-IN"/>
        </w:rPr>
        <w:t>AC notification</w:t>
      </w:r>
      <w:r>
        <w:tab/>
      </w:r>
      <w:r>
        <w:fldChar w:fldCharType="begin"/>
      </w:r>
      <w:r>
        <w:instrText xml:space="preserve"> PAGEREF _Toc105596879 \h </w:instrText>
      </w:r>
      <w:r>
        <w:fldChar w:fldCharType="separate"/>
      </w:r>
      <w:r>
        <w:t>120</w:t>
      </w:r>
      <w:r>
        <w:fldChar w:fldCharType="end"/>
      </w:r>
    </w:p>
    <w:p w14:paraId="6E6DA485" w14:textId="7B234C6E" w:rsidR="006932DB" w:rsidRDefault="006932DB">
      <w:pPr>
        <w:pStyle w:val="TOC3"/>
        <w:rPr>
          <w:rFonts w:asciiTheme="minorHAnsi" w:eastAsiaTheme="minorEastAsia" w:hAnsiTheme="minorHAnsi" w:cstheme="minorBidi"/>
          <w:sz w:val="22"/>
          <w:szCs w:val="22"/>
          <w:lang w:val="en-IN" w:eastAsia="ja-JP"/>
        </w:rPr>
      </w:pPr>
      <w:r w:rsidRPr="00001985">
        <w:rPr>
          <w:lang w:val="en-IN"/>
        </w:rPr>
        <w:t>7.34.3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_Toc105596880 \h </w:instrText>
      </w:r>
      <w:r>
        <w:fldChar w:fldCharType="separate"/>
      </w:r>
      <w:r>
        <w:t>121</w:t>
      </w:r>
      <w:r>
        <w:fldChar w:fldCharType="end"/>
      </w:r>
    </w:p>
    <w:p w14:paraId="7F4D64D8" w14:textId="43E58544" w:rsidR="006932DB" w:rsidRDefault="006932DB">
      <w:pPr>
        <w:pStyle w:val="TOC2"/>
        <w:rPr>
          <w:rFonts w:asciiTheme="minorHAnsi" w:eastAsiaTheme="minorEastAsia" w:hAnsiTheme="minorHAnsi" w:cstheme="minorBidi"/>
          <w:sz w:val="22"/>
          <w:szCs w:val="22"/>
          <w:lang w:val="en-IN" w:eastAsia="ja-JP"/>
        </w:rPr>
      </w:pPr>
      <w:r>
        <w:t>7.35</w:t>
      </w:r>
      <w:r>
        <w:rPr>
          <w:rFonts w:asciiTheme="minorHAnsi" w:eastAsiaTheme="minorEastAsia" w:hAnsiTheme="minorHAnsi" w:cstheme="minorBidi"/>
          <w:sz w:val="22"/>
          <w:szCs w:val="22"/>
          <w:lang w:val="en-IN" w:eastAsia="ja-JP"/>
        </w:rPr>
        <w:tab/>
      </w:r>
      <w:r>
        <w:t>Solution #35: EEC selected ACR scenarios</w:t>
      </w:r>
      <w:r>
        <w:tab/>
      </w:r>
      <w:r>
        <w:fldChar w:fldCharType="begin"/>
      </w:r>
      <w:r>
        <w:instrText xml:space="preserve"> PAGEREF _Toc105596881 \h </w:instrText>
      </w:r>
      <w:r>
        <w:fldChar w:fldCharType="separate"/>
      </w:r>
      <w:r>
        <w:t>121</w:t>
      </w:r>
      <w:r>
        <w:fldChar w:fldCharType="end"/>
      </w:r>
    </w:p>
    <w:p w14:paraId="5722AD46" w14:textId="4409A358" w:rsidR="006932DB" w:rsidRDefault="006932DB">
      <w:pPr>
        <w:pStyle w:val="TOC3"/>
        <w:rPr>
          <w:rFonts w:asciiTheme="minorHAnsi" w:eastAsiaTheme="minorEastAsia" w:hAnsiTheme="minorHAnsi" w:cstheme="minorBidi"/>
          <w:sz w:val="22"/>
          <w:szCs w:val="22"/>
          <w:lang w:val="en-IN" w:eastAsia="ja-JP"/>
        </w:rPr>
      </w:pPr>
      <w:r w:rsidRPr="00001985">
        <w:rPr>
          <w:lang w:val="en-IN"/>
        </w:rPr>
        <w:t>7.35.1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_Toc105596882 \h </w:instrText>
      </w:r>
      <w:r>
        <w:fldChar w:fldCharType="separate"/>
      </w:r>
      <w:r>
        <w:t>121</w:t>
      </w:r>
      <w:r>
        <w:fldChar w:fldCharType="end"/>
      </w:r>
    </w:p>
    <w:p w14:paraId="685E4B8A" w14:textId="55857214" w:rsidR="006932DB" w:rsidRDefault="006932DB">
      <w:pPr>
        <w:pStyle w:val="TOC3"/>
        <w:rPr>
          <w:rFonts w:asciiTheme="minorHAnsi" w:eastAsiaTheme="minorEastAsia" w:hAnsiTheme="minorHAnsi" w:cstheme="minorBidi"/>
          <w:sz w:val="22"/>
          <w:szCs w:val="22"/>
          <w:lang w:val="en-IN" w:eastAsia="ja-JP"/>
        </w:rPr>
      </w:pPr>
      <w:r w:rsidRPr="00001985">
        <w:rPr>
          <w:lang w:val="en-IN"/>
        </w:rPr>
        <w:t>7.35.2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_Toc105596883 \h </w:instrText>
      </w:r>
      <w:r>
        <w:fldChar w:fldCharType="separate"/>
      </w:r>
      <w:r>
        <w:t>121</w:t>
      </w:r>
      <w:r>
        <w:fldChar w:fldCharType="end"/>
      </w:r>
    </w:p>
    <w:p w14:paraId="0484E9AB" w14:textId="0212358A" w:rsidR="006932DB" w:rsidRDefault="006932DB">
      <w:pPr>
        <w:pStyle w:val="TOC4"/>
        <w:rPr>
          <w:rFonts w:asciiTheme="minorHAnsi" w:eastAsiaTheme="minorEastAsia" w:hAnsiTheme="minorHAnsi" w:cstheme="minorBidi"/>
          <w:sz w:val="22"/>
          <w:szCs w:val="22"/>
          <w:lang w:val="en-IN" w:eastAsia="ja-JP"/>
        </w:rPr>
      </w:pPr>
      <w:r w:rsidRPr="00001985">
        <w:rPr>
          <w:lang w:val="en-IN"/>
        </w:rPr>
        <w:t>7.35.2.1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_Toc105596884 \h </w:instrText>
      </w:r>
      <w:r>
        <w:fldChar w:fldCharType="separate"/>
      </w:r>
      <w:r>
        <w:t>121</w:t>
      </w:r>
      <w:r>
        <w:fldChar w:fldCharType="end"/>
      </w:r>
    </w:p>
    <w:p w14:paraId="7A04F43F" w14:textId="1FB9B0D7" w:rsidR="006932DB" w:rsidRDefault="006932DB">
      <w:pPr>
        <w:pStyle w:val="TOC4"/>
        <w:rPr>
          <w:rFonts w:asciiTheme="minorHAnsi" w:eastAsiaTheme="minorEastAsia" w:hAnsiTheme="minorHAnsi" w:cstheme="minorBidi"/>
          <w:sz w:val="22"/>
          <w:szCs w:val="22"/>
          <w:lang w:val="en-IN" w:eastAsia="ja-JP"/>
        </w:rPr>
      </w:pPr>
      <w:r>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_Toc105596885 \h </w:instrText>
      </w:r>
      <w:r>
        <w:fldChar w:fldCharType="separate"/>
      </w:r>
      <w:r>
        <w:t>121</w:t>
      </w:r>
      <w:r>
        <w:fldChar w:fldCharType="end"/>
      </w:r>
    </w:p>
    <w:p w14:paraId="2B1B1EC2" w14:textId="71E7C101" w:rsidR="006932DB" w:rsidRDefault="006932DB">
      <w:pPr>
        <w:pStyle w:val="TOC3"/>
        <w:rPr>
          <w:rFonts w:asciiTheme="minorHAnsi" w:eastAsiaTheme="minorEastAsia" w:hAnsiTheme="minorHAnsi" w:cstheme="minorBidi"/>
          <w:sz w:val="22"/>
          <w:szCs w:val="22"/>
          <w:lang w:val="en-IN" w:eastAsia="ja-JP"/>
        </w:rPr>
      </w:pPr>
      <w:r w:rsidRPr="00001985">
        <w:rPr>
          <w:lang w:val="en-US"/>
        </w:rPr>
        <w:t>7.35.3</w:t>
      </w:r>
      <w:r>
        <w:rPr>
          <w:rFonts w:asciiTheme="minorHAnsi" w:eastAsiaTheme="minorEastAsia" w:hAnsiTheme="minorHAnsi" w:cstheme="minorBidi"/>
          <w:sz w:val="22"/>
          <w:szCs w:val="22"/>
          <w:lang w:val="en-IN" w:eastAsia="ja-JP"/>
        </w:rPr>
        <w:tab/>
      </w:r>
      <w:r w:rsidRPr="00001985">
        <w:rPr>
          <w:lang w:val="en-US"/>
        </w:rPr>
        <w:t>Solution evaluation</w:t>
      </w:r>
      <w:r>
        <w:tab/>
      </w:r>
      <w:r>
        <w:fldChar w:fldCharType="begin"/>
      </w:r>
      <w:r>
        <w:instrText xml:space="preserve"> PAGEREF _Toc105596886 \h </w:instrText>
      </w:r>
      <w:r>
        <w:fldChar w:fldCharType="separate"/>
      </w:r>
      <w:r>
        <w:t>122</w:t>
      </w:r>
      <w:r>
        <w:fldChar w:fldCharType="end"/>
      </w:r>
    </w:p>
    <w:p w14:paraId="4A77B458" w14:textId="3F9DFB05" w:rsidR="006932DB" w:rsidRDefault="006932DB">
      <w:pPr>
        <w:pStyle w:val="TOC2"/>
        <w:rPr>
          <w:rFonts w:asciiTheme="minorHAnsi" w:eastAsiaTheme="minorEastAsia" w:hAnsiTheme="minorHAnsi" w:cstheme="minorBidi"/>
          <w:sz w:val="22"/>
          <w:szCs w:val="22"/>
          <w:lang w:val="en-IN" w:eastAsia="ja-JP"/>
        </w:rPr>
      </w:pPr>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_Toc105596887 \h </w:instrText>
      </w:r>
      <w:r>
        <w:fldChar w:fldCharType="separate"/>
      </w:r>
      <w:r>
        <w:t>123</w:t>
      </w:r>
      <w:r>
        <w:fldChar w:fldCharType="end"/>
      </w:r>
    </w:p>
    <w:p w14:paraId="6D4E72D3" w14:textId="489FE1F0" w:rsidR="006932DB" w:rsidRDefault="006932DB">
      <w:pPr>
        <w:pStyle w:val="TOC3"/>
        <w:rPr>
          <w:rFonts w:asciiTheme="minorHAnsi" w:eastAsiaTheme="minorEastAsia" w:hAnsiTheme="minorHAnsi" w:cstheme="minorBidi"/>
          <w:sz w:val="22"/>
          <w:szCs w:val="22"/>
          <w:lang w:val="en-IN" w:eastAsia="ja-JP"/>
        </w:rPr>
      </w:pPr>
      <w:r w:rsidRPr="00001985">
        <w:rPr>
          <w:lang w:val="en-IN"/>
        </w:rPr>
        <w:t>7.36.1</w:t>
      </w:r>
      <w:r>
        <w:rPr>
          <w:rFonts w:asciiTheme="minorHAnsi" w:eastAsiaTheme="minorEastAsia" w:hAnsiTheme="minorHAnsi" w:cstheme="minorBidi"/>
          <w:sz w:val="22"/>
          <w:szCs w:val="22"/>
          <w:lang w:val="en-IN" w:eastAsia="ja-JP"/>
        </w:rPr>
        <w:tab/>
      </w:r>
      <w:r>
        <w:t>Architecture enhancements requirements</w:t>
      </w:r>
      <w:r>
        <w:tab/>
      </w:r>
      <w:r>
        <w:fldChar w:fldCharType="begin"/>
      </w:r>
      <w:r>
        <w:instrText xml:space="preserve"> PAGEREF _Toc105596888 \h </w:instrText>
      </w:r>
      <w:r>
        <w:fldChar w:fldCharType="separate"/>
      </w:r>
      <w:r>
        <w:t>123</w:t>
      </w:r>
      <w:r>
        <w:fldChar w:fldCharType="end"/>
      </w:r>
    </w:p>
    <w:p w14:paraId="75980734" w14:textId="51BAE41A" w:rsidR="006932DB" w:rsidRDefault="006932DB">
      <w:pPr>
        <w:pStyle w:val="TOC3"/>
        <w:rPr>
          <w:rFonts w:asciiTheme="minorHAnsi" w:eastAsiaTheme="minorEastAsia" w:hAnsiTheme="minorHAnsi" w:cstheme="minorBidi"/>
          <w:sz w:val="22"/>
          <w:szCs w:val="22"/>
          <w:lang w:val="en-IN" w:eastAsia="ja-JP"/>
        </w:rPr>
      </w:pPr>
      <w:r w:rsidRPr="00001985">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_Toc105596889 \h </w:instrText>
      </w:r>
      <w:r>
        <w:fldChar w:fldCharType="separate"/>
      </w:r>
      <w:r>
        <w:t>123</w:t>
      </w:r>
      <w:r>
        <w:fldChar w:fldCharType="end"/>
      </w:r>
    </w:p>
    <w:p w14:paraId="64594E26" w14:textId="0E410CD4" w:rsidR="006932DB" w:rsidRDefault="006932DB">
      <w:pPr>
        <w:pStyle w:val="TOC4"/>
        <w:rPr>
          <w:rFonts w:asciiTheme="minorHAnsi" w:eastAsiaTheme="minorEastAsia" w:hAnsiTheme="minorHAnsi" w:cstheme="minorBidi"/>
          <w:sz w:val="22"/>
          <w:szCs w:val="22"/>
          <w:lang w:val="en-IN" w:eastAsia="ja-JP"/>
        </w:rPr>
      </w:pPr>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_Toc105596890 \h </w:instrText>
      </w:r>
      <w:r>
        <w:fldChar w:fldCharType="separate"/>
      </w:r>
      <w:r>
        <w:t>123</w:t>
      </w:r>
      <w:r>
        <w:fldChar w:fldCharType="end"/>
      </w:r>
    </w:p>
    <w:p w14:paraId="5117F62C" w14:textId="2A218DF5" w:rsidR="006932DB" w:rsidRDefault="006932DB">
      <w:pPr>
        <w:pStyle w:val="TOC4"/>
        <w:rPr>
          <w:rFonts w:asciiTheme="minorHAnsi" w:eastAsiaTheme="minorEastAsia" w:hAnsiTheme="minorHAnsi" w:cstheme="minorBidi"/>
          <w:sz w:val="22"/>
          <w:szCs w:val="22"/>
          <w:lang w:val="en-IN" w:eastAsia="ja-JP"/>
        </w:rPr>
      </w:pPr>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_Toc105596891 \h </w:instrText>
      </w:r>
      <w:r>
        <w:fldChar w:fldCharType="separate"/>
      </w:r>
      <w:r>
        <w:t>123</w:t>
      </w:r>
      <w:r>
        <w:fldChar w:fldCharType="end"/>
      </w:r>
    </w:p>
    <w:p w14:paraId="1F4BE52E" w14:textId="2F778EA3" w:rsidR="006932DB" w:rsidRDefault="006932DB">
      <w:pPr>
        <w:pStyle w:val="TOC3"/>
        <w:rPr>
          <w:rFonts w:asciiTheme="minorHAnsi" w:eastAsiaTheme="minorEastAsia" w:hAnsiTheme="minorHAnsi" w:cstheme="minorBidi"/>
          <w:sz w:val="22"/>
          <w:szCs w:val="22"/>
          <w:lang w:val="en-IN" w:eastAsia="ja-JP"/>
        </w:rPr>
      </w:pPr>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_Toc105596892 \h </w:instrText>
      </w:r>
      <w:r>
        <w:fldChar w:fldCharType="separate"/>
      </w:r>
      <w:r>
        <w:t>126</w:t>
      </w:r>
      <w:r>
        <w:fldChar w:fldCharType="end"/>
      </w:r>
    </w:p>
    <w:p w14:paraId="3DA3DE77" w14:textId="758D69A9" w:rsidR="006932DB" w:rsidRDefault="006932DB">
      <w:pPr>
        <w:pStyle w:val="TOC2"/>
        <w:rPr>
          <w:rFonts w:asciiTheme="minorHAnsi" w:eastAsiaTheme="minorEastAsia" w:hAnsiTheme="minorHAnsi" w:cstheme="minorBidi"/>
          <w:sz w:val="22"/>
          <w:szCs w:val="22"/>
          <w:lang w:val="en-IN" w:eastAsia="ja-JP"/>
        </w:rPr>
      </w:pPr>
      <w:r w:rsidRPr="00001985">
        <w:rPr>
          <w:lang w:val="en-IN"/>
        </w:rPr>
        <w:t>7.x</w:t>
      </w:r>
      <w:r>
        <w:rPr>
          <w:rFonts w:asciiTheme="minorHAnsi" w:eastAsiaTheme="minorEastAsia" w:hAnsiTheme="minorHAnsi" w:cstheme="minorBidi"/>
          <w:sz w:val="22"/>
          <w:szCs w:val="22"/>
          <w:lang w:val="en-IN" w:eastAsia="ja-JP"/>
        </w:rPr>
        <w:tab/>
      </w:r>
      <w:r w:rsidRPr="00001985">
        <w:rPr>
          <w:lang w:val="en-IN"/>
        </w:rPr>
        <w:t>Solution #x: &lt;title&gt;</w:t>
      </w:r>
      <w:r>
        <w:tab/>
      </w:r>
      <w:r>
        <w:fldChar w:fldCharType="begin"/>
      </w:r>
      <w:r>
        <w:instrText xml:space="preserve"> PAGEREF _Toc105596893 \h </w:instrText>
      </w:r>
      <w:r>
        <w:fldChar w:fldCharType="separate"/>
      </w:r>
      <w:r>
        <w:t>126</w:t>
      </w:r>
      <w:r>
        <w:fldChar w:fldCharType="end"/>
      </w:r>
    </w:p>
    <w:p w14:paraId="529A6361" w14:textId="27EF50C6" w:rsidR="006932DB" w:rsidRDefault="006932DB">
      <w:pPr>
        <w:pStyle w:val="TOC3"/>
        <w:rPr>
          <w:rFonts w:asciiTheme="minorHAnsi" w:eastAsiaTheme="minorEastAsia" w:hAnsiTheme="minorHAnsi" w:cstheme="minorBidi"/>
          <w:sz w:val="22"/>
          <w:szCs w:val="22"/>
          <w:lang w:val="en-IN" w:eastAsia="ja-JP"/>
        </w:rPr>
      </w:pPr>
      <w:r w:rsidRPr="00001985">
        <w:rPr>
          <w:lang w:val="en-IN"/>
        </w:rPr>
        <w:lastRenderedPageBreak/>
        <w:t>7.x.1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_Toc105596894 \h </w:instrText>
      </w:r>
      <w:r>
        <w:fldChar w:fldCharType="separate"/>
      </w:r>
      <w:r>
        <w:t>126</w:t>
      </w:r>
      <w:r>
        <w:fldChar w:fldCharType="end"/>
      </w:r>
    </w:p>
    <w:p w14:paraId="07E36C83" w14:textId="31B58309" w:rsidR="006932DB" w:rsidRDefault="006932DB">
      <w:pPr>
        <w:pStyle w:val="TOC3"/>
        <w:rPr>
          <w:rFonts w:asciiTheme="minorHAnsi" w:eastAsiaTheme="minorEastAsia" w:hAnsiTheme="minorHAnsi" w:cstheme="minorBidi"/>
          <w:sz w:val="22"/>
          <w:szCs w:val="22"/>
          <w:lang w:val="en-IN" w:eastAsia="ja-JP"/>
        </w:rPr>
      </w:pPr>
      <w:r w:rsidRPr="00001985">
        <w:rPr>
          <w:lang w:val="en-IN"/>
        </w:rPr>
        <w:t>7.x.2</w:t>
      </w:r>
      <w:r>
        <w:rPr>
          <w:rFonts w:asciiTheme="minorHAnsi" w:eastAsiaTheme="minorEastAsia" w:hAnsiTheme="minorHAnsi" w:cstheme="minorBidi"/>
          <w:sz w:val="22"/>
          <w:szCs w:val="22"/>
          <w:lang w:val="en-IN" w:eastAsia="ja-JP"/>
        </w:rPr>
        <w:tab/>
      </w:r>
      <w:r w:rsidRPr="00001985">
        <w:rPr>
          <w:lang w:val="en-IN"/>
        </w:rPr>
        <w:t>Solution description</w:t>
      </w:r>
      <w:r>
        <w:tab/>
      </w:r>
      <w:r>
        <w:fldChar w:fldCharType="begin"/>
      </w:r>
      <w:r>
        <w:instrText xml:space="preserve"> PAGEREF _Toc105596895 \h </w:instrText>
      </w:r>
      <w:r>
        <w:fldChar w:fldCharType="separate"/>
      </w:r>
      <w:r>
        <w:t>126</w:t>
      </w:r>
      <w:r>
        <w:fldChar w:fldCharType="end"/>
      </w:r>
    </w:p>
    <w:p w14:paraId="3AC6A320" w14:textId="5E54F931" w:rsidR="006932DB" w:rsidRDefault="006932DB">
      <w:pPr>
        <w:pStyle w:val="TOC3"/>
        <w:rPr>
          <w:rFonts w:asciiTheme="minorHAnsi" w:eastAsiaTheme="minorEastAsia" w:hAnsiTheme="minorHAnsi" w:cstheme="minorBidi"/>
          <w:sz w:val="22"/>
          <w:szCs w:val="22"/>
          <w:lang w:val="en-IN" w:eastAsia="ja-JP"/>
        </w:rPr>
      </w:pPr>
      <w:r w:rsidRPr="00001985">
        <w:rPr>
          <w:lang w:val="en-IN"/>
        </w:rPr>
        <w:t>7.x.3</w:t>
      </w:r>
      <w:r>
        <w:rPr>
          <w:rFonts w:asciiTheme="minorHAnsi" w:eastAsiaTheme="minorEastAsia" w:hAnsiTheme="minorHAnsi" w:cstheme="minorBidi"/>
          <w:sz w:val="22"/>
          <w:szCs w:val="22"/>
          <w:lang w:val="en-IN" w:eastAsia="ja-JP"/>
        </w:rPr>
        <w:tab/>
      </w:r>
      <w:r w:rsidRPr="00001985">
        <w:rPr>
          <w:lang w:val="en-IN"/>
        </w:rPr>
        <w:t>Solution evaluation</w:t>
      </w:r>
      <w:r>
        <w:tab/>
      </w:r>
      <w:r>
        <w:fldChar w:fldCharType="begin"/>
      </w:r>
      <w:r>
        <w:instrText xml:space="preserve"> PAGEREF _Toc105596896 \h </w:instrText>
      </w:r>
      <w:r>
        <w:fldChar w:fldCharType="separate"/>
      </w:r>
      <w:r>
        <w:t>126</w:t>
      </w:r>
      <w:r>
        <w:fldChar w:fldCharType="end"/>
      </w:r>
    </w:p>
    <w:p w14:paraId="716CCBAD" w14:textId="79EF0466" w:rsidR="006932DB" w:rsidRDefault="006932DB">
      <w:pPr>
        <w:pStyle w:val="TOC1"/>
        <w:rPr>
          <w:rFonts w:asciiTheme="minorHAnsi" w:eastAsiaTheme="minorEastAsia" w:hAnsiTheme="minorHAnsi" w:cstheme="minorBidi"/>
          <w:szCs w:val="22"/>
          <w:lang w:val="en-IN" w:eastAsia="ja-JP"/>
        </w:rPr>
      </w:pPr>
      <w:r w:rsidRPr="00001985">
        <w:rPr>
          <w:lang w:val="en-IN"/>
        </w:rPr>
        <w:t>8</w:t>
      </w:r>
      <w:r>
        <w:rPr>
          <w:rFonts w:asciiTheme="minorHAnsi" w:eastAsiaTheme="minorEastAsia" w:hAnsiTheme="minorHAnsi" w:cstheme="minorBidi"/>
          <w:szCs w:val="22"/>
          <w:lang w:val="en-IN" w:eastAsia="ja-JP"/>
        </w:rPr>
        <w:tab/>
      </w:r>
      <w:r w:rsidRPr="00001985">
        <w:rPr>
          <w:lang w:val="en-IN"/>
        </w:rPr>
        <w:t>Deployment scenarios</w:t>
      </w:r>
      <w:r>
        <w:tab/>
      </w:r>
      <w:r>
        <w:fldChar w:fldCharType="begin"/>
      </w:r>
      <w:r>
        <w:instrText xml:space="preserve"> PAGEREF _Toc105596897 \h </w:instrText>
      </w:r>
      <w:r>
        <w:fldChar w:fldCharType="separate"/>
      </w:r>
      <w:r>
        <w:t>126</w:t>
      </w:r>
      <w:r>
        <w:fldChar w:fldCharType="end"/>
      </w:r>
    </w:p>
    <w:p w14:paraId="75CEAFDE" w14:textId="520AD9D7" w:rsidR="006932DB" w:rsidRDefault="006932DB">
      <w:pPr>
        <w:pStyle w:val="TOC2"/>
        <w:rPr>
          <w:rFonts w:asciiTheme="minorHAnsi" w:eastAsiaTheme="minorEastAsia" w:hAnsiTheme="minorHAnsi" w:cstheme="minorBidi"/>
          <w:sz w:val="22"/>
          <w:szCs w:val="22"/>
          <w:lang w:val="en-IN" w:eastAsia="ja-JP"/>
        </w:rPr>
      </w:pPr>
      <w:r w:rsidRPr="00001985">
        <w:rPr>
          <w:lang w:val="en-IN"/>
        </w:rPr>
        <w:t>8.1</w:t>
      </w:r>
      <w:r>
        <w:rPr>
          <w:rFonts w:asciiTheme="minorHAnsi" w:eastAsiaTheme="minorEastAsia" w:hAnsiTheme="minorHAnsi" w:cstheme="minorBidi"/>
          <w:sz w:val="22"/>
          <w:szCs w:val="22"/>
          <w:lang w:val="en-IN" w:eastAsia="ja-JP"/>
        </w:rPr>
        <w:tab/>
      </w:r>
      <w:r w:rsidRPr="00001985">
        <w:rPr>
          <w:lang w:val="en-IN"/>
        </w:rPr>
        <w:t>&lt;Title&gt;</w:t>
      </w:r>
      <w:r>
        <w:tab/>
      </w:r>
      <w:r>
        <w:fldChar w:fldCharType="begin"/>
      </w:r>
      <w:r>
        <w:instrText xml:space="preserve"> PAGEREF _Toc105596898 \h </w:instrText>
      </w:r>
      <w:r>
        <w:fldChar w:fldCharType="separate"/>
      </w:r>
      <w:r>
        <w:t>126</w:t>
      </w:r>
      <w:r>
        <w:fldChar w:fldCharType="end"/>
      </w:r>
    </w:p>
    <w:p w14:paraId="153DD9F4" w14:textId="7AB78889" w:rsidR="006932DB" w:rsidRDefault="006932DB">
      <w:pPr>
        <w:pStyle w:val="TOC1"/>
        <w:rPr>
          <w:rFonts w:asciiTheme="minorHAnsi" w:eastAsiaTheme="minorEastAsia" w:hAnsiTheme="minorHAnsi" w:cstheme="minorBidi"/>
          <w:szCs w:val="22"/>
          <w:lang w:val="en-IN" w:eastAsia="ja-JP"/>
        </w:rPr>
      </w:pPr>
      <w:r w:rsidRPr="00001985">
        <w:rPr>
          <w:lang w:val="en-IN"/>
        </w:rPr>
        <w:t>9</w:t>
      </w:r>
      <w:r>
        <w:rPr>
          <w:rFonts w:asciiTheme="minorHAnsi" w:eastAsiaTheme="minorEastAsia" w:hAnsiTheme="minorHAnsi" w:cstheme="minorBidi"/>
          <w:szCs w:val="22"/>
          <w:lang w:val="en-IN" w:eastAsia="ja-JP"/>
        </w:rPr>
        <w:tab/>
      </w:r>
      <w:r w:rsidRPr="00001985">
        <w:rPr>
          <w:lang w:val="en-IN"/>
        </w:rPr>
        <w:t>Involved entities and relationships</w:t>
      </w:r>
      <w:r>
        <w:tab/>
      </w:r>
      <w:r>
        <w:fldChar w:fldCharType="begin"/>
      </w:r>
      <w:r>
        <w:instrText xml:space="preserve"> PAGEREF _Toc105596899 \h </w:instrText>
      </w:r>
      <w:r>
        <w:fldChar w:fldCharType="separate"/>
      </w:r>
      <w:r>
        <w:t>127</w:t>
      </w:r>
      <w:r>
        <w:fldChar w:fldCharType="end"/>
      </w:r>
    </w:p>
    <w:p w14:paraId="00DF1453" w14:textId="2992ED75" w:rsidR="006932DB" w:rsidRDefault="006932DB">
      <w:pPr>
        <w:pStyle w:val="TOC2"/>
        <w:rPr>
          <w:rFonts w:asciiTheme="minorHAnsi" w:eastAsiaTheme="minorEastAsia" w:hAnsiTheme="minorHAnsi" w:cstheme="minorBidi"/>
          <w:sz w:val="22"/>
          <w:szCs w:val="22"/>
          <w:lang w:val="en-IN" w:eastAsia="ja-JP"/>
        </w:rPr>
      </w:pPr>
      <w:r w:rsidRPr="00001985">
        <w:rPr>
          <w:lang w:val="en-IN"/>
        </w:rPr>
        <w:t>9.1</w:t>
      </w:r>
      <w:r>
        <w:rPr>
          <w:rFonts w:asciiTheme="minorHAnsi" w:eastAsiaTheme="minorEastAsia" w:hAnsiTheme="minorHAnsi" w:cstheme="minorBidi"/>
          <w:sz w:val="22"/>
          <w:szCs w:val="22"/>
          <w:lang w:val="en-IN" w:eastAsia="ja-JP"/>
        </w:rPr>
        <w:tab/>
      </w:r>
      <w:r w:rsidRPr="00001985">
        <w:rPr>
          <w:lang w:val="en-IN"/>
        </w:rPr>
        <w:t>Federation and Roaming</w:t>
      </w:r>
      <w:r>
        <w:tab/>
      </w:r>
      <w:r>
        <w:fldChar w:fldCharType="begin"/>
      </w:r>
      <w:r>
        <w:instrText xml:space="preserve"> PAGEREF _Toc105596900 \h </w:instrText>
      </w:r>
      <w:r>
        <w:fldChar w:fldCharType="separate"/>
      </w:r>
      <w:r>
        <w:t>127</w:t>
      </w:r>
      <w:r>
        <w:fldChar w:fldCharType="end"/>
      </w:r>
    </w:p>
    <w:p w14:paraId="091B6DDA" w14:textId="022CAD60" w:rsidR="006932DB" w:rsidRDefault="006932DB">
      <w:pPr>
        <w:pStyle w:val="TOC3"/>
        <w:rPr>
          <w:rFonts w:asciiTheme="minorHAnsi" w:eastAsiaTheme="minorEastAsia" w:hAnsiTheme="minorHAnsi" w:cstheme="minorBidi"/>
          <w:sz w:val="22"/>
          <w:szCs w:val="22"/>
          <w:lang w:val="en-IN" w:eastAsia="ja-JP"/>
        </w:rPr>
      </w:pPr>
      <w:r w:rsidRPr="00001985">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_Toc105596901 \h </w:instrText>
      </w:r>
      <w:r>
        <w:fldChar w:fldCharType="separate"/>
      </w:r>
      <w:r>
        <w:t>127</w:t>
      </w:r>
      <w:r>
        <w:fldChar w:fldCharType="end"/>
      </w:r>
    </w:p>
    <w:p w14:paraId="7C51F26D" w14:textId="29486099" w:rsidR="006932DB" w:rsidRDefault="006932DB">
      <w:pPr>
        <w:pStyle w:val="TOC1"/>
        <w:rPr>
          <w:rFonts w:asciiTheme="minorHAnsi" w:eastAsiaTheme="minorEastAsia" w:hAnsiTheme="minorHAnsi" w:cstheme="minorBidi"/>
          <w:szCs w:val="22"/>
          <w:lang w:val="en-IN" w:eastAsia="ja-JP"/>
        </w:rPr>
      </w:pPr>
      <w:r w:rsidRPr="00001985">
        <w:rPr>
          <w:lang w:val="en-IN"/>
        </w:rPr>
        <w:t>10</w:t>
      </w:r>
      <w:r>
        <w:rPr>
          <w:rFonts w:asciiTheme="minorHAnsi" w:eastAsiaTheme="minorEastAsia" w:hAnsiTheme="minorHAnsi" w:cstheme="minorBidi"/>
          <w:szCs w:val="22"/>
          <w:lang w:val="en-IN" w:eastAsia="ja-JP"/>
        </w:rPr>
        <w:tab/>
      </w:r>
      <w:r w:rsidRPr="00001985">
        <w:rPr>
          <w:lang w:val="en-IN"/>
        </w:rPr>
        <w:t>Overall evaluation</w:t>
      </w:r>
      <w:r>
        <w:tab/>
      </w:r>
      <w:r>
        <w:fldChar w:fldCharType="begin"/>
      </w:r>
      <w:r>
        <w:instrText xml:space="preserve"> PAGEREF _Toc105596902 \h </w:instrText>
      </w:r>
      <w:r>
        <w:fldChar w:fldCharType="separate"/>
      </w:r>
      <w:r>
        <w:t>128</w:t>
      </w:r>
      <w:r>
        <w:fldChar w:fldCharType="end"/>
      </w:r>
    </w:p>
    <w:p w14:paraId="6ECE27B5" w14:textId="0BA5027D" w:rsidR="006932DB" w:rsidRDefault="006932DB">
      <w:pPr>
        <w:pStyle w:val="TOC2"/>
        <w:rPr>
          <w:rFonts w:asciiTheme="minorHAnsi" w:eastAsiaTheme="minorEastAsia" w:hAnsiTheme="minorHAnsi" w:cstheme="minorBidi"/>
          <w:sz w:val="22"/>
          <w:szCs w:val="22"/>
          <w:lang w:val="en-IN" w:eastAsia="ja-JP"/>
        </w:rPr>
      </w:pPr>
      <w:r w:rsidRPr="00001985">
        <w:rPr>
          <w:lang w:val="en-IN"/>
        </w:rPr>
        <w:t>10.1</w:t>
      </w:r>
      <w:r>
        <w:rPr>
          <w:rFonts w:asciiTheme="minorHAnsi" w:eastAsiaTheme="minorEastAsia" w:hAnsiTheme="minorHAnsi" w:cstheme="minorBidi"/>
          <w:sz w:val="22"/>
          <w:szCs w:val="22"/>
          <w:lang w:val="en-IN" w:eastAsia="ja-JP"/>
        </w:rPr>
        <w:tab/>
      </w:r>
      <w:r w:rsidRPr="00001985">
        <w:rPr>
          <w:lang w:val="en-IN"/>
        </w:rPr>
        <w:t>Architecture enhancements</w:t>
      </w:r>
      <w:r>
        <w:tab/>
      </w:r>
      <w:r>
        <w:fldChar w:fldCharType="begin"/>
      </w:r>
      <w:r>
        <w:instrText xml:space="preserve"> PAGEREF _Toc105596903 \h </w:instrText>
      </w:r>
      <w:r>
        <w:fldChar w:fldCharType="separate"/>
      </w:r>
      <w:r>
        <w:t>128</w:t>
      </w:r>
      <w:r>
        <w:fldChar w:fldCharType="end"/>
      </w:r>
    </w:p>
    <w:p w14:paraId="75D646C2" w14:textId="19657E1F" w:rsidR="006932DB" w:rsidRDefault="006932DB">
      <w:pPr>
        <w:pStyle w:val="TOC2"/>
        <w:rPr>
          <w:rFonts w:asciiTheme="minorHAnsi" w:eastAsiaTheme="minorEastAsia" w:hAnsiTheme="minorHAnsi" w:cstheme="minorBidi"/>
          <w:sz w:val="22"/>
          <w:szCs w:val="22"/>
          <w:lang w:val="en-IN" w:eastAsia="ja-JP"/>
        </w:rPr>
      </w:pPr>
      <w:r w:rsidRPr="00001985">
        <w:rPr>
          <w:lang w:val="en-IN"/>
        </w:rPr>
        <w:t>10.2</w:t>
      </w:r>
      <w:r>
        <w:rPr>
          <w:rFonts w:asciiTheme="minorHAnsi" w:eastAsiaTheme="minorEastAsia" w:hAnsiTheme="minorHAnsi" w:cstheme="minorBidi"/>
          <w:sz w:val="22"/>
          <w:szCs w:val="22"/>
          <w:lang w:val="en-IN" w:eastAsia="ja-JP"/>
        </w:rPr>
        <w:tab/>
      </w:r>
      <w:r w:rsidRPr="00001985">
        <w:rPr>
          <w:lang w:val="en-IN"/>
        </w:rPr>
        <w:t>Key issue evaluations</w:t>
      </w:r>
      <w:r>
        <w:tab/>
      </w:r>
      <w:r>
        <w:fldChar w:fldCharType="begin"/>
      </w:r>
      <w:r>
        <w:instrText xml:space="preserve"> PAGEREF _Toc105596904 \h </w:instrText>
      </w:r>
      <w:r>
        <w:fldChar w:fldCharType="separate"/>
      </w:r>
      <w:r>
        <w:t>128</w:t>
      </w:r>
      <w:r>
        <w:fldChar w:fldCharType="end"/>
      </w:r>
    </w:p>
    <w:p w14:paraId="386571FE" w14:textId="40F3234E" w:rsidR="006932DB" w:rsidRDefault="006932DB">
      <w:pPr>
        <w:pStyle w:val="TOC3"/>
        <w:rPr>
          <w:rFonts w:asciiTheme="minorHAnsi" w:eastAsiaTheme="minorEastAsia" w:hAnsiTheme="minorHAnsi" w:cstheme="minorBidi"/>
          <w:sz w:val="22"/>
          <w:szCs w:val="22"/>
          <w:lang w:val="en-IN" w:eastAsia="ja-JP"/>
        </w:rPr>
      </w:pPr>
      <w:r w:rsidRPr="00001985">
        <w:rPr>
          <w:lang w:val="en-IN"/>
        </w:rPr>
        <w:t>10.2.1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_Toc105596905 \h </w:instrText>
      </w:r>
      <w:r>
        <w:fldChar w:fldCharType="separate"/>
      </w:r>
      <w:r>
        <w:t>128</w:t>
      </w:r>
      <w:r>
        <w:fldChar w:fldCharType="end"/>
      </w:r>
    </w:p>
    <w:p w14:paraId="26D2FE4F" w14:textId="0F16A44F" w:rsidR="006932DB" w:rsidRDefault="006932DB">
      <w:pPr>
        <w:pStyle w:val="TOC3"/>
        <w:rPr>
          <w:rFonts w:asciiTheme="minorHAnsi" w:eastAsiaTheme="minorEastAsia" w:hAnsiTheme="minorHAnsi" w:cstheme="minorBidi"/>
          <w:sz w:val="22"/>
          <w:szCs w:val="22"/>
          <w:lang w:val="en-IN" w:eastAsia="ja-JP"/>
        </w:rPr>
      </w:pPr>
      <w:r w:rsidRPr="00001985">
        <w:rPr>
          <w:lang w:val="en-IN"/>
        </w:rPr>
        <w:t>10.2.3</w:t>
      </w:r>
      <w:r>
        <w:rPr>
          <w:rFonts w:asciiTheme="minorHAnsi" w:eastAsiaTheme="minorEastAsia" w:hAnsiTheme="minorHAnsi" w:cstheme="minorBidi"/>
          <w:sz w:val="22"/>
          <w:szCs w:val="22"/>
          <w:lang w:val="en-IN" w:eastAsia="ja-JP"/>
        </w:rPr>
        <w:tab/>
      </w:r>
      <w:r w:rsidRPr="00001985">
        <w:rPr>
          <w:lang w:val="en-IN"/>
        </w:rPr>
        <w:t>Key issue #14:</w:t>
      </w:r>
      <w:r>
        <w:t xml:space="preserve"> Application traffic influence for initially selected EAS</w:t>
      </w:r>
      <w:r>
        <w:tab/>
      </w:r>
      <w:r>
        <w:fldChar w:fldCharType="begin"/>
      </w:r>
      <w:r>
        <w:instrText xml:space="preserve"> PAGEREF _Toc105596906 \h </w:instrText>
      </w:r>
      <w:r>
        <w:fldChar w:fldCharType="separate"/>
      </w:r>
      <w:r>
        <w:t>132</w:t>
      </w:r>
      <w:r>
        <w:fldChar w:fldCharType="end"/>
      </w:r>
    </w:p>
    <w:p w14:paraId="0772D8CC" w14:textId="34A82CDC" w:rsidR="006932DB" w:rsidRDefault="006932DB">
      <w:pPr>
        <w:pStyle w:val="TOC3"/>
        <w:rPr>
          <w:rFonts w:asciiTheme="minorHAnsi" w:eastAsiaTheme="minorEastAsia" w:hAnsiTheme="minorHAnsi" w:cstheme="minorBidi"/>
          <w:sz w:val="22"/>
          <w:szCs w:val="22"/>
          <w:lang w:val="en-IN" w:eastAsia="ja-JP"/>
        </w:rPr>
      </w:pPr>
      <w:r w:rsidRPr="00001985">
        <w:rPr>
          <w:lang w:val="en-IN"/>
        </w:rPr>
        <w:t>10.2.x</w:t>
      </w:r>
      <w:r>
        <w:rPr>
          <w:rFonts w:asciiTheme="minorHAnsi" w:eastAsiaTheme="minorEastAsia" w:hAnsiTheme="minorHAnsi" w:cstheme="minorBidi"/>
          <w:sz w:val="22"/>
          <w:szCs w:val="22"/>
          <w:lang w:val="en-IN" w:eastAsia="ja-JP"/>
        </w:rPr>
        <w:tab/>
      </w:r>
      <w:r w:rsidRPr="00001985">
        <w:rPr>
          <w:lang w:val="en-IN"/>
        </w:rPr>
        <w:t>Key issue #x</w:t>
      </w:r>
      <w:r>
        <w:tab/>
      </w:r>
      <w:r>
        <w:fldChar w:fldCharType="begin"/>
      </w:r>
      <w:r>
        <w:instrText xml:space="preserve"> PAGEREF _Toc105596907 \h </w:instrText>
      </w:r>
      <w:r>
        <w:fldChar w:fldCharType="separate"/>
      </w:r>
      <w:r>
        <w:t>132</w:t>
      </w:r>
      <w:r>
        <w:fldChar w:fldCharType="end"/>
      </w:r>
    </w:p>
    <w:p w14:paraId="5BF3B125" w14:textId="0F8AA818" w:rsidR="006932DB" w:rsidRDefault="006932DB">
      <w:pPr>
        <w:pStyle w:val="TOC1"/>
        <w:rPr>
          <w:rFonts w:asciiTheme="minorHAnsi" w:eastAsiaTheme="minorEastAsia" w:hAnsiTheme="minorHAnsi" w:cstheme="minorBidi"/>
          <w:szCs w:val="22"/>
          <w:lang w:val="en-IN" w:eastAsia="ja-JP"/>
        </w:rPr>
      </w:pPr>
      <w:r w:rsidRPr="00001985">
        <w:rPr>
          <w:lang w:val="en-IN"/>
        </w:rPr>
        <w:t>11</w:t>
      </w:r>
      <w:r>
        <w:rPr>
          <w:rFonts w:asciiTheme="minorHAnsi" w:eastAsiaTheme="minorEastAsia" w:hAnsiTheme="minorHAnsi" w:cstheme="minorBidi"/>
          <w:szCs w:val="22"/>
          <w:lang w:val="en-IN" w:eastAsia="ja-JP"/>
        </w:rPr>
        <w:tab/>
      </w:r>
      <w:r w:rsidRPr="00001985">
        <w:rPr>
          <w:lang w:val="en-IN"/>
        </w:rPr>
        <w:t>Conclusions</w:t>
      </w:r>
      <w:r>
        <w:tab/>
      </w:r>
      <w:r>
        <w:fldChar w:fldCharType="begin"/>
      </w:r>
      <w:r>
        <w:instrText xml:space="preserve"> PAGEREF _Toc105596908 \h </w:instrText>
      </w:r>
      <w:r>
        <w:fldChar w:fldCharType="separate"/>
      </w:r>
      <w:r>
        <w:t>133</w:t>
      </w:r>
      <w:r>
        <w:fldChar w:fldCharType="end"/>
      </w:r>
    </w:p>
    <w:p w14:paraId="2EDFCAA2" w14:textId="1E2263A1" w:rsidR="006932DB" w:rsidRDefault="006932DB">
      <w:pPr>
        <w:pStyle w:val="TOC2"/>
        <w:rPr>
          <w:rFonts w:asciiTheme="minorHAnsi" w:eastAsiaTheme="minorEastAsia" w:hAnsiTheme="minorHAnsi" w:cstheme="minorBidi"/>
          <w:sz w:val="22"/>
          <w:szCs w:val="22"/>
          <w:lang w:val="en-IN" w:eastAsia="ja-JP"/>
        </w:rPr>
      </w:pPr>
      <w:r w:rsidRPr="00001985">
        <w:rPr>
          <w:lang w:val="en-IN"/>
        </w:rPr>
        <w:t>11.1</w:t>
      </w:r>
      <w:r>
        <w:rPr>
          <w:rFonts w:asciiTheme="minorHAnsi" w:eastAsiaTheme="minorEastAsia" w:hAnsiTheme="minorHAnsi" w:cstheme="minorBidi"/>
          <w:sz w:val="22"/>
          <w:szCs w:val="22"/>
          <w:lang w:val="en-IN" w:eastAsia="ja-JP"/>
        </w:rPr>
        <w:tab/>
      </w:r>
      <w:r w:rsidRPr="00001985">
        <w:rPr>
          <w:lang w:val="en-IN"/>
        </w:rPr>
        <w:t>General</w:t>
      </w:r>
      <w:r>
        <w:tab/>
      </w:r>
      <w:r>
        <w:fldChar w:fldCharType="begin"/>
      </w:r>
      <w:r>
        <w:instrText xml:space="preserve"> PAGEREF _Toc105596909 \h </w:instrText>
      </w:r>
      <w:r>
        <w:fldChar w:fldCharType="separate"/>
      </w:r>
      <w:r>
        <w:t>133</w:t>
      </w:r>
      <w:r>
        <w:fldChar w:fldCharType="end"/>
      </w:r>
    </w:p>
    <w:p w14:paraId="5A6D7BCC" w14:textId="1483CE44" w:rsidR="006932DB" w:rsidRDefault="006932DB">
      <w:pPr>
        <w:pStyle w:val="TOC2"/>
        <w:rPr>
          <w:rFonts w:asciiTheme="minorHAnsi" w:eastAsiaTheme="minorEastAsia" w:hAnsiTheme="minorHAnsi" w:cstheme="minorBidi"/>
          <w:sz w:val="22"/>
          <w:szCs w:val="22"/>
          <w:lang w:val="en-IN" w:eastAsia="ja-JP"/>
        </w:rPr>
      </w:pPr>
      <w:r w:rsidRPr="00001985">
        <w:rPr>
          <w:lang w:val="en-IN"/>
        </w:rPr>
        <w:t>11.2</w:t>
      </w:r>
      <w:r>
        <w:rPr>
          <w:rFonts w:asciiTheme="minorHAnsi" w:eastAsiaTheme="minorEastAsia" w:hAnsiTheme="minorHAnsi" w:cstheme="minorBidi"/>
          <w:sz w:val="22"/>
          <w:szCs w:val="22"/>
          <w:lang w:val="en-IN" w:eastAsia="ja-JP"/>
        </w:rPr>
        <w:tab/>
      </w:r>
      <w:r w:rsidRPr="00001985">
        <w:rPr>
          <w:lang w:val="en-IN"/>
        </w:rPr>
        <w:t>Conclusions for normative work</w:t>
      </w:r>
      <w:r>
        <w:tab/>
      </w:r>
      <w:r>
        <w:fldChar w:fldCharType="begin"/>
      </w:r>
      <w:r>
        <w:instrText xml:space="preserve"> PAGEREF _Toc105596910 \h </w:instrText>
      </w:r>
      <w:r>
        <w:fldChar w:fldCharType="separate"/>
      </w:r>
      <w:r>
        <w:t>133</w:t>
      </w:r>
      <w:r>
        <w:fldChar w:fldCharType="end"/>
      </w:r>
    </w:p>
    <w:p w14:paraId="35331DDF" w14:textId="275B4838" w:rsidR="006932DB" w:rsidRDefault="006932DB">
      <w:pPr>
        <w:pStyle w:val="TOC3"/>
        <w:rPr>
          <w:rFonts w:asciiTheme="minorHAnsi" w:eastAsiaTheme="minorEastAsia" w:hAnsiTheme="minorHAnsi" w:cstheme="minorBidi"/>
          <w:sz w:val="22"/>
          <w:szCs w:val="22"/>
          <w:lang w:val="en-IN" w:eastAsia="ja-JP"/>
        </w:rPr>
      </w:pPr>
      <w:r w:rsidRPr="00001985">
        <w:rPr>
          <w:lang w:val="en-IN"/>
        </w:rPr>
        <w:t>11.2.1</w:t>
      </w:r>
      <w:r>
        <w:rPr>
          <w:rFonts w:asciiTheme="minorHAnsi" w:eastAsiaTheme="minorEastAsia" w:hAnsiTheme="minorHAnsi" w:cstheme="minorBidi"/>
          <w:sz w:val="22"/>
          <w:szCs w:val="22"/>
          <w:lang w:val="en-IN" w:eastAsia="ja-JP"/>
        </w:rPr>
        <w:tab/>
      </w:r>
      <w:r w:rsidRPr="00001985">
        <w:rPr>
          <w:lang w:val="en-IN"/>
        </w:rPr>
        <w:t>General conclusions</w:t>
      </w:r>
      <w:r>
        <w:tab/>
      </w:r>
      <w:r>
        <w:fldChar w:fldCharType="begin"/>
      </w:r>
      <w:r>
        <w:instrText xml:space="preserve"> PAGEREF _Toc105596911 \h </w:instrText>
      </w:r>
      <w:r>
        <w:fldChar w:fldCharType="separate"/>
      </w:r>
      <w:r>
        <w:t>133</w:t>
      </w:r>
      <w:r>
        <w:fldChar w:fldCharType="end"/>
      </w:r>
    </w:p>
    <w:p w14:paraId="050DC8E9" w14:textId="4ECE2BDB" w:rsidR="006932DB" w:rsidRDefault="006932DB">
      <w:pPr>
        <w:pStyle w:val="TOC3"/>
        <w:rPr>
          <w:rFonts w:asciiTheme="minorHAnsi" w:eastAsiaTheme="minorEastAsia" w:hAnsiTheme="minorHAnsi" w:cstheme="minorBidi"/>
          <w:sz w:val="22"/>
          <w:szCs w:val="22"/>
          <w:lang w:val="en-IN" w:eastAsia="ja-JP"/>
        </w:rPr>
      </w:pPr>
      <w:r w:rsidRPr="00001985">
        <w:rPr>
          <w:rFonts w:eastAsia="SimSun"/>
          <w:lang w:val="en-IN"/>
        </w:rPr>
        <w:t>11.2.2</w:t>
      </w:r>
      <w:r>
        <w:rPr>
          <w:rFonts w:asciiTheme="minorHAnsi" w:eastAsiaTheme="minorEastAsia" w:hAnsiTheme="minorHAnsi" w:cstheme="minorBidi"/>
          <w:sz w:val="22"/>
          <w:szCs w:val="22"/>
          <w:lang w:val="en-IN" w:eastAsia="ja-JP"/>
        </w:rPr>
        <w:tab/>
      </w:r>
      <w:r w:rsidRPr="00001985">
        <w:rPr>
          <w:rFonts w:eastAsia="SimSun"/>
          <w:lang w:val="en-IN"/>
        </w:rPr>
        <w:t>Architecture enhancement conclusions</w:t>
      </w:r>
      <w:r>
        <w:tab/>
      </w:r>
      <w:r>
        <w:fldChar w:fldCharType="begin"/>
      </w:r>
      <w:r>
        <w:instrText xml:space="preserve"> PAGEREF _Toc105596912 \h </w:instrText>
      </w:r>
      <w:r>
        <w:fldChar w:fldCharType="separate"/>
      </w:r>
      <w:r>
        <w:t>133</w:t>
      </w:r>
      <w:r>
        <w:fldChar w:fldCharType="end"/>
      </w:r>
    </w:p>
    <w:p w14:paraId="7CE13E66" w14:textId="32921C41" w:rsidR="006932DB" w:rsidRDefault="006932DB">
      <w:pPr>
        <w:pStyle w:val="TOC3"/>
        <w:rPr>
          <w:rFonts w:asciiTheme="minorHAnsi" w:eastAsiaTheme="minorEastAsia" w:hAnsiTheme="minorHAnsi" w:cstheme="minorBidi"/>
          <w:sz w:val="22"/>
          <w:szCs w:val="22"/>
          <w:lang w:val="en-IN" w:eastAsia="ja-JP"/>
        </w:rPr>
      </w:pPr>
      <w:r w:rsidRPr="00001985">
        <w:rPr>
          <w:rFonts w:eastAsia="SimSun"/>
          <w:lang w:val="en-IN"/>
        </w:rPr>
        <w:t>11.2.3</w:t>
      </w:r>
      <w:r>
        <w:rPr>
          <w:rFonts w:asciiTheme="minorHAnsi" w:eastAsiaTheme="minorEastAsia" w:hAnsiTheme="minorHAnsi" w:cstheme="minorBidi"/>
          <w:sz w:val="22"/>
          <w:szCs w:val="22"/>
          <w:lang w:val="en-IN" w:eastAsia="ja-JP"/>
        </w:rPr>
        <w:tab/>
      </w:r>
      <w:r w:rsidRPr="00001985">
        <w:rPr>
          <w:rFonts w:eastAsia="SimSun"/>
          <w:lang w:val="en-IN"/>
        </w:rPr>
        <w:t>Solution conclusions</w:t>
      </w:r>
      <w:r>
        <w:tab/>
      </w:r>
      <w:r>
        <w:fldChar w:fldCharType="begin"/>
      </w:r>
      <w:r>
        <w:instrText xml:space="preserve"> PAGEREF _Toc105596913 \h </w:instrText>
      </w:r>
      <w:r>
        <w:fldChar w:fldCharType="separate"/>
      </w:r>
      <w:r>
        <w:t>133</w:t>
      </w:r>
      <w:r>
        <w:fldChar w:fldCharType="end"/>
      </w:r>
    </w:p>
    <w:p w14:paraId="6823D241" w14:textId="77F48662" w:rsidR="006932DB" w:rsidRDefault="006932DB">
      <w:pPr>
        <w:pStyle w:val="TOC9"/>
        <w:rPr>
          <w:rFonts w:asciiTheme="minorHAnsi" w:eastAsiaTheme="minorEastAsia" w:hAnsiTheme="minorHAnsi" w:cstheme="minorBidi"/>
          <w:b w:val="0"/>
          <w:szCs w:val="22"/>
          <w:lang w:val="en-IN" w:eastAsia="ja-JP"/>
        </w:rPr>
      </w:pPr>
      <w:r>
        <w:t>Annex A (Informative):</w:t>
      </w:r>
      <w:r w:rsidRPr="00001985">
        <w:rPr>
          <w:lang w:val="en-IN"/>
        </w:rPr>
        <w:t xml:space="preserve"> ETSI MEC and EDGEAPP system comparison</w:t>
      </w:r>
      <w:r>
        <w:tab/>
      </w:r>
      <w:r>
        <w:fldChar w:fldCharType="begin"/>
      </w:r>
      <w:r>
        <w:instrText xml:space="preserve"> PAGEREF _Toc105596914 \h </w:instrText>
      </w:r>
      <w:r>
        <w:fldChar w:fldCharType="separate"/>
      </w:r>
      <w:r>
        <w:t>136</w:t>
      </w:r>
      <w:r>
        <w:fldChar w:fldCharType="end"/>
      </w:r>
    </w:p>
    <w:p w14:paraId="4145E38D" w14:textId="653251D5" w:rsidR="006932DB" w:rsidRDefault="006932DB">
      <w:pPr>
        <w:pStyle w:val="TOC2"/>
        <w:rPr>
          <w:rFonts w:asciiTheme="minorHAnsi" w:eastAsiaTheme="minorEastAsia" w:hAnsiTheme="minorHAnsi" w:cstheme="minorBidi"/>
          <w:sz w:val="22"/>
          <w:szCs w:val="22"/>
          <w:lang w:val="en-IN" w:eastAsia="ja-JP"/>
        </w:rPr>
      </w:pPr>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_Toc105596915 \h </w:instrText>
      </w:r>
      <w:r>
        <w:fldChar w:fldCharType="separate"/>
      </w:r>
      <w:r>
        <w:t>136</w:t>
      </w:r>
      <w:r>
        <w:fldChar w:fldCharType="end"/>
      </w:r>
    </w:p>
    <w:p w14:paraId="31376D31" w14:textId="6AF4D653" w:rsidR="006932DB" w:rsidRDefault="006932DB">
      <w:pPr>
        <w:pStyle w:val="TOC2"/>
        <w:rPr>
          <w:rFonts w:asciiTheme="minorHAnsi" w:eastAsiaTheme="minorEastAsia" w:hAnsiTheme="minorHAnsi" w:cstheme="minorBidi"/>
          <w:sz w:val="22"/>
          <w:szCs w:val="22"/>
          <w:lang w:val="en-IN" w:eastAsia="ja-JP"/>
        </w:rPr>
      </w:pPr>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_Toc105596916 \h </w:instrText>
      </w:r>
      <w:r>
        <w:fldChar w:fldCharType="separate"/>
      </w:r>
      <w:r>
        <w:t>136</w:t>
      </w:r>
      <w:r>
        <w:fldChar w:fldCharType="end"/>
      </w:r>
    </w:p>
    <w:p w14:paraId="3664C9E4" w14:textId="04A07592" w:rsidR="006932DB" w:rsidRDefault="006932DB">
      <w:pPr>
        <w:pStyle w:val="TOC2"/>
        <w:rPr>
          <w:rFonts w:asciiTheme="minorHAnsi" w:eastAsiaTheme="minorEastAsia" w:hAnsiTheme="minorHAnsi" w:cstheme="minorBidi"/>
          <w:sz w:val="22"/>
          <w:szCs w:val="22"/>
          <w:lang w:val="en-IN" w:eastAsia="ja-JP"/>
        </w:rPr>
      </w:pPr>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_Toc105596917 \h </w:instrText>
      </w:r>
      <w:r>
        <w:fldChar w:fldCharType="separate"/>
      </w:r>
      <w:r>
        <w:t>136</w:t>
      </w:r>
      <w:r>
        <w:fldChar w:fldCharType="end"/>
      </w:r>
    </w:p>
    <w:p w14:paraId="53A2088B" w14:textId="5FB5165C" w:rsidR="006932DB" w:rsidRDefault="006932DB">
      <w:pPr>
        <w:pStyle w:val="TOC2"/>
        <w:rPr>
          <w:rFonts w:asciiTheme="minorHAnsi" w:eastAsiaTheme="minorEastAsia" w:hAnsiTheme="minorHAnsi" w:cstheme="minorBidi"/>
          <w:sz w:val="22"/>
          <w:szCs w:val="22"/>
          <w:lang w:val="en-IN" w:eastAsia="ja-JP"/>
        </w:rPr>
      </w:pPr>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_Toc105596918 \h </w:instrText>
      </w:r>
      <w:r>
        <w:fldChar w:fldCharType="separate"/>
      </w:r>
      <w:r>
        <w:t>137</w:t>
      </w:r>
      <w:r>
        <w:fldChar w:fldCharType="end"/>
      </w:r>
    </w:p>
    <w:p w14:paraId="0A2E98BD" w14:textId="39E8E28E" w:rsidR="006932DB" w:rsidRDefault="006932DB">
      <w:pPr>
        <w:pStyle w:val="TOC9"/>
        <w:rPr>
          <w:rFonts w:asciiTheme="minorHAnsi" w:eastAsiaTheme="minorEastAsia" w:hAnsiTheme="minorHAnsi" w:cstheme="minorBidi"/>
          <w:b w:val="0"/>
          <w:szCs w:val="22"/>
          <w:lang w:val="en-IN" w:eastAsia="ja-JP"/>
        </w:rPr>
      </w:pPr>
      <w:r>
        <w:t>Annex B (Informative): Deployment and Evolution options of EDGEAPP and ETSI MEC platforms</w:t>
      </w:r>
      <w:r>
        <w:tab/>
      </w:r>
      <w:r>
        <w:fldChar w:fldCharType="begin"/>
      </w:r>
      <w:r>
        <w:instrText xml:space="preserve"> PAGEREF _Toc105596919 \h </w:instrText>
      </w:r>
      <w:r>
        <w:fldChar w:fldCharType="separate"/>
      </w:r>
      <w:r>
        <w:t>138</w:t>
      </w:r>
      <w:r>
        <w:fldChar w:fldCharType="end"/>
      </w:r>
    </w:p>
    <w:p w14:paraId="38A62EC7" w14:textId="16387EBA" w:rsidR="006932DB" w:rsidRDefault="006932DB">
      <w:pPr>
        <w:pStyle w:val="TOC2"/>
        <w:rPr>
          <w:rFonts w:asciiTheme="minorHAnsi" w:eastAsiaTheme="minorEastAsia" w:hAnsiTheme="minorHAnsi" w:cstheme="minorBidi"/>
          <w:sz w:val="22"/>
          <w:szCs w:val="22"/>
          <w:lang w:val="en-IN" w:eastAsia="ja-JP"/>
        </w:rPr>
      </w:pPr>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_Toc105596920 \h </w:instrText>
      </w:r>
      <w:r>
        <w:fldChar w:fldCharType="separate"/>
      </w:r>
      <w:r>
        <w:t>138</w:t>
      </w:r>
      <w:r>
        <w:fldChar w:fldCharType="end"/>
      </w:r>
    </w:p>
    <w:p w14:paraId="5A5D50E6" w14:textId="66824796" w:rsidR="006932DB" w:rsidRDefault="006932DB">
      <w:pPr>
        <w:pStyle w:val="TOC2"/>
        <w:rPr>
          <w:rFonts w:asciiTheme="minorHAnsi" w:eastAsiaTheme="minorEastAsia" w:hAnsiTheme="minorHAnsi" w:cstheme="minorBidi"/>
          <w:sz w:val="22"/>
          <w:szCs w:val="22"/>
          <w:lang w:val="en-IN" w:eastAsia="ja-JP"/>
        </w:rPr>
      </w:pPr>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_Toc105596921 \h </w:instrText>
      </w:r>
      <w:r>
        <w:fldChar w:fldCharType="separate"/>
      </w:r>
      <w:r>
        <w:t>139</w:t>
      </w:r>
      <w:r>
        <w:fldChar w:fldCharType="end"/>
      </w:r>
    </w:p>
    <w:p w14:paraId="48F561C5" w14:textId="57CCFFFB" w:rsidR="006932DB" w:rsidRDefault="006932DB">
      <w:pPr>
        <w:pStyle w:val="TOC3"/>
        <w:rPr>
          <w:rFonts w:asciiTheme="minorHAnsi" w:eastAsiaTheme="minorEastAsia" w:hAnsiTheme="minorHAnsi" w:cstheme="minorBidi"/>
          <w:sz w:val="22"/>
          <w:szCs w:val="22"/>
          <w:lang w:val="en-IN" w:eastAsia="ja-JP"/>
        </w:rPr>
      </w:pPr>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_Toc105596922 \h </w:instrText>
      </w:r>
      <w:r>
        <w:fldChar w:fldCharType="separate"/>
      </w:r>
      <w:r>
        <w:t>139</w:t>
      </w:r>
      <w:r>
        <w:fldChar w:fldCharType="end"/>
      </w:r>
    </w:p>
    <w:p w14:paraId="08B490B8" w14:textId="396F367E" w:rsidR="006932DB" w:rsidRDefault="006932DB">
      <w:pPr>
        <w:pStyle w:val="TOC3"/>
        <w:rPr>
          <w:rFonts w:asciiTheme="minorHAnsi" w:eastAsiaTheme="minorEastAsia" w:hAnsiTheme="minorHAnsi" w:cstheme="minorBidi"/>
          <w:sz w:val="22"/>
          <w:szCs w:val="22"/>
          <w:lang w:val="en-IN" w:eastAsia="ja-JP"/>
        </w:rPr>
      </w:pPr>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_Toc105596923 \h </w:instrText>
      </w:r>
      <w:r>
        <w:fldChar w:fldCharType="separate"/>
      </w:r>
      <w:r>
        <w:t>139</w:t>
      </w:r>
      <w:r>
        <w:fldChar w:fldCharType="end"/>
      </w:r>
    </w:p>
    <w:p w14:paraId="1220A7A2" w14:textId="70AC1492" w:rsidR="006932DB" w:rsidRDefault="006932DB">
      <w:pPr>
        <w:pStyle w:val="TOC4"/>
        <w:rPr>
          <w:rFonts w:asciiTheme="minorHAnsi" w:eastAsiaTheme="minorEastAsia" w:hAnsiTheme="minorHAnsi" w:cstheme="minorBidi"/>
          <w:sz w:val="22"/>
          <w:szCs w:val="22"/>
          <w:lang w:val="en-IN" w:eastAsia="ja-JP"/>
        </w:rPr>
      </w:pPr>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_Toc105596924 \h </w:instrText>
      </w:r>
      <w:r>
        <w:fldChar w:fldCharType="separate"/>
      </w:r>
      <w:r>
        <w:t>139</w:t>
      </w:r>
      <w:r>
        <w:fldChar w:fldCharType="end"/>
      </w:r>
    </w:p>
    <w:p w14:paraId="09CB9B97" w14:textId="3D1EFF21" w:rsidR="006932DB" w:rsidRDefault="006932DB">
      <w:pPr>
        <w:pStyle w:val="TOC4"/>
        <w:rPr>
          <w:rFonts w:asciiTheme="minorHAnsi" w:eastAsiaTheme="minorEastAsia" w:hAnsiTheme="minorHAnsi" w:cstheme="minorBidi"/>
          <w:sz w:val="22"/>
          <w:szCs w:val="22"/>
          <w:lang w:val="en-IN" w:eastAsia="ja-JP"/>
        </w:rPr>
      </w:pPr>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_Toc105596925 \h </w:instrText>
      </w:r>
      <w:r>
        <w:fldChar w:fldCharType="separate"/>
      </w:r>
      <w:r>
        <w:t>140</w:t>
      </w:r>
      <w:r>
        <w:fldChar w:fldCharType="end"/>
      </w:r>
    </w:p>
    <w:p w14:paraId="631CA9FF" w14:textId="1F51E92A" w:rsidR="006932DB" w:rsidRDefault="006932DB">
      <w:pPr>
        <w:pStyle w:val="TOC5"/>
        <w:rPr>
          <w:rFonts w:asciiTheme="minorHAnsi" w:eastAsiaTheme="minorEastAsia" w:hAnsiTheme="minorHAnsi" w:cstheme="minorBidi"/>
          <w:sz w:val="22"/>
          <w:szCs w:val="22"/>
          <w:lang w:val="en-IN" w:eastAsia="ja-JP"/>
        </w:rPr>
      </w:pPr>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_Toc105596926 \h </w:instrText>
      </w:r>
      <w:r>
        <w:fldChar w:fldCharType="separate"/>
      </w:r>
      <w:r>
        <w:t>140</w:t>
      </w:r>
      <w:r>
        <w:fldChar w:fldCharType="end"/>
      </w:r>
    </w:p>
    <w:p w14:paraId="5DB29A0A" w14:textId="57BF45AA" w:rsidR="006932DB" w:rsidRDefault="006932DB">
      <w:pPr>
        <w:pStyle w:val="TOC5"/>
        <w:rPr>
          <w:rFonts w:asciiTheme="minorHAnsi" w:eastAsiaTheme="minorEastAsia" w:hAnsiTheme="minorHAnsi" w:cstheme="minorBidi"/>
          <w:sz w:val="22"/>
          <w:szCs w:val="22"/>
          <w:lang w:val="en-IN" w:eastAsia="ja-JP"/>
        </w:rPr>
      </w:pPr>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_Toc105596927 \h </w:instrText>
      </w:r>
      <w:r>
        <w:fldChar w:fldCharType="separate"/>
      </w:r>
      <w:r>
        <w:t>140</w:t>
      </w:r>
      <w:r>
        <w:fldChar w:fldCharType="end"/>
      </w:r>
    </w:p>
    <w:p w14:paraId="27CC5BE2" w14:textId="3659A7D4" w:rsidR="006932DB" w:rsidRDefault="006932DB">
      <w:pPr>
        <w:pStyle w:val="TOC5"/>
        <w:rPr>
          <w:rFonts w:asciiTheme="minorHAnsi" w:eastAsiaTheme="minorEastAsia" w:hAnsiTheme="minorHAnsi" w:cstheme="minorBidi"/>
          <w:sz w:val="22"/>
          <w:szCs w:val="22"/>
          <w:lang w:val="en-IN" w:eastAsia="ja-JP"/>
        </w:rPr>
      </w:pPr>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_Toc105596928 \h </w:instrText>
      </w:r>
      <w:r>
        <w:fldChar w:fldCharType="separate"/>
      </w:r>
      <w:r>
        <w:t>140</w:t>
      </w:r>
      <w:r>
        <w:fldChar w:fldCharType="end"/>
      </w:r>
    </w:p>
    <w:p w14:paraId="65EDB64E" w14:textId="313794D4" w:rsidR="006932DB" w:rsidRDefault="006932DB">
      <w:pPr>
        <w:pStyle w:val="TOC3"/>
        <w:rPr>
          <w:rFonts w:asciiTheme="minorHAnsi" w:eastAsiaTheme="minorEastAsia" w:hAnsiTheme="minorHAnsi" w:cstheme="minorBidi"/>
          <w:sz w:val="22"/>
          <w:szCs w:val="22"/>
          <w:lang w:val="en-IN" w:eastAsia="ja-JP"/>
        </w:rPr>
      </w:pPr>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_Toc105596929 \h </w:instrText>
      </w:r>
      <w:r>
        <w:fldChar w:fldCharType="separate"/>
      </w:r>
      <w:r>
        <w:t>141</w:t>
      </w:r>
      <w:r>
        <w:fldChar w:fldCharType="end"/>
      </w:r>
    </w:p>
    <w:p w14:paraId="6B77B9EE" w14:textId="5363E0D9" w:rsidR="006932DB" w:rsidRDefault="006932DB">
      <w:pPr>
        <w:pStyle w:val="TOC9"/>
        <w:rPr>
          <w:rFonts w:asciiTheme="minorHAnsi" w:eastAsiaTheme="minorEastAsia" w:hAnsiTheme="minorHAnsi" w:cstheme="minorBidi"/>
          <w:b w:val="0"/>
          <w:szCs w:val="22"/>
          <w:lang w:val="en-IN" w:eastAsia="ja-JP"/>
        </w:rPr>
      </w:pPr>
      <w:r w:rsidRPr="00001985">
        <w:rPr>
          <w:lang w:val="en-IN"/>
        </w:rPr>
        <w:t>Annex C (informative): Change history</w:t>
      </w:r>
      <w:r>
        <w:tab/>
      </w:r>
      <w:r>
        <w:fldChar w:fldCharType="begin"/>
      </w:r>
      <w:r>
        <w:instrText xml:space="preserve"> PAGEREF _Toc105596930 \h </w:instrText>
      </w:r>
      <w:r>
        <w:fldChar w:fldCharType="separate"/>
      </w:r>
      <w:r>
        <w:t>142</w:t>
      </w:r>
      <w:r>
        <w:fldChar w:fldCharType="end"/>
      </w:r>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05596593"/>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05596594"/>
      <w:bookmarkEnd w:id="19"/>
      <w:r w:rsidRPr="00DE0D54">
        <w:rPr>
          <w:lang w:val="en-IN"/>
        </w:rPr>
        <w:t>Introduction</w:t>
      </w:r>
      <w:bookmarkEnd w:id="20"/>
      <w:bookmarkEnd w:id="21"/>
      <w:bookmarkEnd w:id="22"/>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05596595"/>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05596596"/>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31" w:name="definitions"/>
      <w:bookmarkStart w:id="32" w:name="_Toc82472173"/>
      <w:bookmarkStart w:id="33" w:name="_Toc82473715"/>
      <w:bookmarkStart w:id="34" w:name="_Toc105596597"/>
      <w:bookmarkEnd w:id="31"/>
      <w:r w:rsidRPr="00DE0D54">
        <w:rPr>
          <w:lang w:val="en-IN"/>
        </w:rPr>
        <w:t>3</w:t>
      </w:r>
      <w:r w:rsidRPr="00DE0D54">
        <w:rPr>
          <w:lang w:val="en-IN"/>
        </w:rPr>
        <w:tab/>
        <w:t>Definitions</w:t>
      </w:r>
      <w:r w:rsidR="00602AEA" w:rsidRPr="00DE0D54">
        <w:rPr>
          <w:lang w:val="en-IN"/>
        </w:rPr>
        <w:t xml:space="preserve"> of terms, symbols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05596598"/>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38" w:name="_Toc82472175"/>
      <w:bookmarkStart w:id="39" w:name="_Toc82473717"/>
      <w:bookmarkStart w:id="40" w:name="_Toc105596599"/>
      <w:r w:rsidRPr="00DE0D54">
        <w:rPr>
          <w:lang w:val="en-IN"/>
        </w:rPr>
        <w:t>3.2</w:t>
      </w:r>
      <w:r w:rsidRPr="00DE0D54">
        <w:rPr>
          <w:lang w:val="en-IN"/>
        </w:rPr>
        <w:tab/>
        <w:t>Symbols</w:t>
      </w:r>
      <w:bookmarkEnd w:id="38"/>
      <w:bookmarkEnd w:id="39"/>
      <w:bookmarkEnd w:id="40"/>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41" w:name="_Toc82472176"/>
      <w:bookmarkStart w:id="42" w:name="_Toc82473718"/>
      <w:bookmarkStart w:id="43" w:name="_Toc105596600"/>
      <w:r w:rsidRPr="00DE0D54">
        <w:rPr>
          <w:lang w:val="en-IN"/>
        </w:rPr>
        <w:t>3.3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105596601"/>
      <w:bookmarkStart w:id="50" w:name="_Toc475064958"/>
      <w:bookmarkEnd w:id="44"/>
      <w:r w:rsidRPr="00DE0D54">
        <w:rPr>
          <w:lang w:val="en-IN"/>
        </w:rPr>
        <w:t>4</w:t>
      </w:r>
      <w:r w:rsidRPr="00DE0D54">
        <w:rPr>
          <w:lang w:val="en-IN"/>
        </w:rPr>
        <w:tab/>
        <w:t>Key issues</w:t>
      </w:r>
      <w:bookmarkEnd w:id="45"/>
      <w:bookmarkEnd w:id="46"/>
      <w:bookmarkEnd w:id="47"/>
      <w:bookmarkEnd w:id="48"/>
      <w:bookmarkEnd w:id="49"/>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105596602"/>
      <w:bookmarkStart w:id="55" w:name="_Toc478400622"/>
      <w:bookmarkStart w:id="56"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4"/>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lastRenderedPageBreak/>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05596603"/>
      <w:r w:rsidRPr="00DE0D54">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05596604"/>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lastRenderedPageBreak/>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05596605"/>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lastRenderedPageBreak/>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05596606"/>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05596607"/>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9pt" o:ole="">
            <v:imagedata r:id="rId11" o:title=""/>
          </v:shape>
          <o:OLEObject Type="Embed" ProgID="Visio.Drawing.15" ShapeID="_x0000_i1025" DrawAspect="Content" ObjectID="_1716210786"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05596608"/>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05596609"/>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05596610"/>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pPr>
      <w:bookmarkStart w:id="83" w:name="_Toc82472184"/>
      <w:bookmarkStart w:id="84" w:name="_Toc82473729"/>
      <w:bookmarkStart w:id="85" w:name="_Toc105596611"/>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05596612"/>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105596613"/>
      <w:bookmarkStart w:id="90" w:name="_Toc82472186"/>
      <w:bookmarkStart w:id="91" w:name="_Toc82473731"/>
      <w:r>
        <w:t>4.</w:t>
      </w:r>
      <w:r w:rsidR="00A56B51">
        <w:t>12</w:t>
      </w:r>
      <w:r>
        <w:tab/>
        <w:t>Key issue #</w:t>
      </w:r>
      <w:r w:rsidR="00A56B51">
        <w:t>12</w:t>
      </w:r>
      <w:r>
        <w:t xml:space="preserve">: </w:t>
      </w:r>
      <w:r>
        <w:rPr>
          <w:rFonts w:hint="eastAsia"/>
          <w:lang w:val="en-US" w:eastAsia="zh-CN"/>
        </w:rPr>
        <w:t>EEL service differentiation</w:t>
      </w:r>
      <w:bookmarkEnd w:id="89"/>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105596614"/>
      <w:bookmarkStart w:id="93"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2"/>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5pt;height:166pt" o:ole="">
            <v:imagedata r:id="rId13" o:title=""/>
          </v:shape>
          <o:OLEObject Type="Embed" ProgID="Visio.Drawing.15" ShapeID="_x0000_i1026" DrawAspect="Content" ObjectID="_1716210787"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05596615"/>
      <w:r w:rsidRPr="00A307B4">
        <w:t>4.</w:t>
      </w:r>
      <w:r w:rsidR="00A56B51">
        <w:t>14</w:t>
      </w:r>
      <w:r w:rsidRPr="00A307B4">
        <w:tab/>
        <w:t>Key issue #</w:t>
      </w:r>
      <w:r w:rsidR="00A56B51">
        <w:t>14</w:t>
      </w:r>
      <w:r w:rsidRPr="00A307B4">
        <w:t xml:space="preserve">: </w:t>
      </w:r>
      <w:bookmarkEnd w:id="93"/>
      <w:r>
        <w:t>Application traffic influence for initially selected EAS</w:t>
      </w:r>
      <w:bookmarkEnd w:id="94"/>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05596616"/>
      <w:r w:rsidRPr="00A307B4">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05596617"/>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97" w:name="_Toc105596618"/>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16210788"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99" w:name="_Toc105596619"/>
      <w:r w:rsidRPr="006846EE">
        <w:rPr>
          <w:rFonts w:eastAsia="Batang"/>
        </w:rPr>
        <w:t>4.18</w:t>
      </w:r>
      <w:r w:rsidRPr="006846EE">
        <w:rPr>
          <w:rFonts w:eastAsia="Batang"/>
        </w:rPr>
        <w:tab/>
        <w:t>Key issue #18: Linkage between EASs</w:t>
      </w:r>
      <w:bookmarkEnd w:id="99"/>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00" w:name="_Toc105596620"/>
      <w:r>
        <w:rPr>
          <w:lang w:eastAsia="zh-CN"/>
        </w:rPr>
        <w:lastRenderedPageBreak/>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01" w:name="_Toc95120569"/>
      <w:bookmarkStart w:id="102" w:name="_Toc105596621"/>
      <w:r>
        <w:t>4.20</w:t>
      </w:r>
      <w:r>
        <w:tab/>
        <w:t>Key issue #</w:t>
      </w:r>
      <w:r>
        <w:rPr>
          <w:lang w:eastAsia="ko-KR"/>
        </w:rPr>
        <w:t>20</w:t>
      </w:r>
      <w:r>
        <w:t xml:space="preserve">: </w:t>
      </w:r>
      <w:bookmarkEnd w:id="101"/>
      <w:r w:rsidRPr="00522747">
        <w:rPr>
          <w:noProof/>
          <w:lang w:val="en-US"/>
        </w:rPr>
        <w:t>Method of supporting federated EAS service</w:t>
      </w:r>
      <w:bookmarkEnd w:id="102"/>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103" w:name="_Toc105596622"/>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0C772203" w:rsidR="003518AE" w:rsidRDefault="003518AE" w:rsidP="003518AE">
      <w:r>
        <w:t>For AC triggered application context relocation, clause 8.8.2.2 of 3GPP TS 23.558 [</w:t>
      </w:r>
      <w:r w:rsidR="00DA631B">
        <w:t>19</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9pt" o:ole="">
            <v:imagedata r:id="rId17" o:title=""/>
          </v:shape>
          <o:OLEObject Type="Embed" ProgID="Visio.Drawing.15" ShapeID="_x0000_i1028" DrawAspect="Content" ObjectID="_1716210789"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3518AE">
      <w:pPr>
        <w:pStyle w:val="NO"/>
      </w:pPr>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14B8B7CC" w14:textId="166336DD" w:rsidR="003518AE" w:rsidRPr="004F7511"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105596623"/>
      <w:bookmarkStart w:id="105"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04"/>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5"/>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209EF152" w14:textId="77777777" w:rsidR="00334815" w:rsidRPr="00DE0D54" w:rsidRDefault="00334815" w:rsidP="006A061D">
      <w:pPr>
        <w:pStyle w:val="Heading2"/>
        <w:rPr>
          <w:lang w:val="en-IN"/>
        </w:rPr>
      </w:pPr>
      <w:bookmarkStart w:id="106" w:name="_Toc105596624"/>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55"/>
      <w:bookmarkEnd w:id="56"/>
      <w:bookmarkEnd w:id="90"/>
      <w:bookmarkEnd w:id="91"/>
      <w:bookmarkEnd w:id="106"/>
    </w:p>
    <w:p w14:paraId="0C9C998E" w14:textId="77777777" w:rsidR="003F3436" w:rsidRPr="00DE0D54" w:rsidRDefault="003F3436" w:rsidP="003F3436">
      <w:pPr>
        <w:pStyle w:val="Guidance"/>
      </w:pPr>
      <w:bookmarkStart w:id="107" w:name="_Toc478400624"/>
      <w:bookmarkStart w:id="108"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109" w:name="_Toc82472187"/>
      <w:bookmarkStart w:id="110" w:name="_Toc82473732"/>
      <w:bookmarkStart w:id="111" w:name="_Toc105596625"/>
      <w:r w:rsidRPr="00DE0D54">
        <w:rPr>
          <w:lang w:val="en-IN"/>
        </w:rPr>
        <w:t>5</w:t>
      </w:r>
      <w:r w:rsidRPr="00DE0D54">
        <w:rPr>
          <w:lang w:val="en-IN"/>
        </w:rPr>
        <w:tab/>
        <w:t>Architectural requirements</w:t>
      </w:r>
      <w:bookmarkEnd w:id="107"/>
      <w:bookmarkEnd w:id="108"/>
      <w:bookmarkEnd w:id="109"/>
      <w:bookmarkEnd w:id="110"/>
      <w:bookmarkEnd w:id="111"/>
    </w:p>
    <w:p w14:paraId="2BA9B1F6" w14:textId="77777777" w:rsidR="00334815" w:rsidRPr="00DE0D54" w:rsidRDefault="00334815" w:rsidP="00334815">
      <w:pPr>
        <w:pStyle w:val="Heading2"/>
        <w:rPr>
          <w:lang w:val="en-IN"/>
        </w:rPr>
      </w:pPr>
      <w:bookmarkStart w:id="112" w:name="_Toc478400625"/>
      <w:bookmarkStart w:id="113" w:name="_Toc365047"/>
      <w:bookmarkStart w:id="114" w:name="_Toc82472188"/>
      <w:bookmarkStart w:id="115" w:name="_Toc82473733"/>
      <w:bookmarkStart w:id="116" w:name="_Toc105596626"/>
      <w:r w:rsidRPr="00DE0D54">
        <w:rPr>
          <w:lang w:val="en-IN"/>
        </w:rPr>
        <w:t>5.</w:t>
      </w:r>
      <w:r w:rsidR="00FC193E" w:rsidRPr="00DE0D54">
        <w:rPr>
          <w:lang w:val="en-IN"/>
        </w:rPr>
        <w:t>1</w:t>
      </w:r>
      <w:r w:rsidRPr="00DE0D54">
        <w:rPr>
          <w:lang w:val="en-IN"/>
        </w:rPr>
        <w:tab/>
        <w:t>General requirements</w:t>
      </w:r>
      <w:bookmarkEnd w:id="112"/>
      <w:bookmarkEnd w:id="113"/>
      <w:bookmarkEnd w:id="114"/>
      <w:bookmarkEnd w:id="115"/>
      <w:bookmarkEnd w:id="116"/>
    </w:p>
    <w:p w14:paraId="281CF85F" w14:textId="77777777" w:rsidR="00334815" w:rsidRPr="00DE0D54" w:rsidRDefault="00FC193E" w:rsidP="00334815">
      <w:pPr>
        <w:pStyle w:val="Heading3"/>
        <w:rPr>
          <w:lang w:val="en-IN"/>
        </w:rPr>
      </w:pPr>
      <w:bookmarkStart w:id="117" w:name="_Toc365048"/>
      <w:bookmarkStart w:id="118" w:name="_Toc82472189"/>
      <w:bookmarkStart w:id="119" w:name="_Toc82473734"/>
      <w:bookmarkStart w:id="120" w:name="_Toc105596627"/>
      <w:bookmarkStart w:id="121" w:name="_Toc478400626"/>
      <w:r w:rsidRPr="00DE0D54">
        <w:rPr>
          <w:lang w:val="en-IN"/>
        </w:rPr>
        <w:t>5.1</w:t>
      </w:r>
      <w:r w:rsidR="00334815" w:rsidRPr="00DE0D54">
        <w:rPr>
          <w:lang w:val="en-IN"/>
        </w:rPr>
        <w:t>.1</w:t>
      </w:r>
      <w:r w:rsidR="00334815" w:rsidRPr="00DE0D54">
        <w:rPr>
          <w:lang w:val="en-IN"/>
        </w:rPr>
        <w:tab/>
        <w:t>General</w:t>
      </w:r>
      <w:bookmarkEnd w:id="117"/>
      <w:bookmarkEnd w:id="118"/>
      <w:bookmarkEnd w:id="119"/>
      <w:bookmarkEnd w:id="120"/>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22" w:name="_Toc365049"/>
      <w:bookmarkStart w:id="123" w:name="_Toc82472190"/>
      <w:bookmarkStart w:id="124" w:name="_Toc82473735"/>
      <w:bookmarkStart w:id="125" w:name="_Toc105596628"/>
      <w:r w:rsidRPr="00DE0D54">
        <w:rPr>
          <w:lang w:val="en-IN"/>
        </w:rPr>
        <w:t>5.1</w:t>
      </w:r>
      <w:r w:rsidR="00EF461B" w:rsidRPr="00DE0D54">
        <w:rPr>
          <w:lang w:val="en-IN"/>
        </w:rPr>
        <w:t>.2</w:t>
      </w:r>
      <w:r w:rsidR="00334815" w:rsidRPr="00DE0D54">
        <w:rPr>
          <w:lang w:val="en-IN"/>
        </w:rPr>
        <w:tab/>
        <w:t>Requirements</w:t>
      </w:r>
      <w:bookmarkEnd w:id="122"/>
      <w:bookmarkEnd w:id="123"/>
      <w:bookmarkEnd w:id="124"/>
      <w:bookmarkEnd w:id="125"/>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26" w:name="_Toc105596629"/>
      <w:bookmarkStart w:id="127" w:name="_Toc365050"/>
      <w:bookmarkStart w:id="128" w:name="_Toc82472191"/>
      <w:bookmarkStart w:id="129" w:name="_Toc82473736"/>
      <w:r w:rsidRPr="00B75600">
        <w:rPr>
          <w:lang w:val="en-IN"/>
        </w:rPr>
        <w:lastRenderedPageBreak/>
        <w:t>5.</w:t>
      </w:r>
      <w:r w:rsidR="00A56B51" w:rsidRPr="00B75600">
        <w:rPr>
          <w:lang w:val="en-IN"/>
        </w:rPr>
        <w:t>2</w:t>
      </w:r>
      <w:r w:rsidRPr="00B75600">
        <w:rPr>
          <w:lang w:val="en-IN"/>
        </w:rPr>
        <w:tab/>
        <w:t>Enablement of Service APIs exposed by EAS</w:t>
      </w:r>
      <w:bookmarkEnd w:id="126"/>
    </w:p>
    <w:p w14:paraId="2286D067" w14:textId="4DF32D7F" w:rsidR="00570B1E" w:rsidRPr="00B75600" w:rsidRDefault="00570B1E" w:rsidP="00B75600">
      <w:pPr>
        <w:pStyle w:val="Heading3"/>
      </w:pPr>
      <w:bookmarkStart w:id="130" w:name="_Toc105596630"/>
      <w:r w:rsidRPr="00B75600">
        <w:rPr>
          <w:lang w:val="en-IN"/>
        </w:rPr>
        <w:t>5.</w:t>
      </w:r>
      <w:r w:rsidR="00A56B51" w:rsidRPr="00B75600">
        <w:rPr>
          <w:lang w:val="en-IN"/>
        </w:rPr>
        <w:t>2</w:t>
      </w:r>
      <w:r w:rsidRPr="00B75600">
        <w:rPr>
          <w:lang w:val="en-IN"/>
        </w:rPr>
        <w:t>.1</w:t>
      </w:r>
      <w:r w:rsidRPr="00B75600">
        <w:rPr>
          <w:lang w:val="en-IN"/>
        </w:rPr>
        <w:tab/>
        <w:t>General</w:t>
      </w:r>
      <w:bookmarkEnd w:id="130"/>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1" w:name="_Toc105596631"/>
      <w:r w:rsidRPr="00B75600">
        <w:rPr>
          <w:lang w:val="en-IN"/>
        </w:rPr>
        <w:t>5.</w:t>
      </w:r>
      <w:r w:rsidR="00A56B51" w:rsidRPr="00B75600">
        <w:rPr>
          <w:lang w:val="en-IN"/>
        </w:rPr>
        <w:t>2</w:t>
      </w:r>
      <w:r w:rsidRPr="00B75600">
        <w:rPr>
          <w:lang w:val="en-IN"/>
        </w:rPr>
        <w:t>.2</w:t>
      </w:r>
      <w:r w:rsidRPr="00B75600">
        <w:rPr>
          <w:lang w:val="en-IN"/>
        </w:rPr>
        <w:tab/>
        <w:t>Requirements</w:t>
      </w:r>
      <w:bookmarkEnd w:id="131"/>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2" w:name="_Toc105596632"/>
      <w:r>
        <w:rPr>
          <w:lang w:val="en-IN"/>
        </w:rPr>
        <w:t>5.3</w:t>
      </w:r>
      <w:r>
        <w:rPr>
          <w:lang w:val="en-IN"/>
        </w:rPr>
        <w:tab/>
      </w:r>
      <w:r>
        <w:rPr>
          <w:rFonts w:hint="eastAsia"/>
          <w:lang w:val="en-US" w:eastAsia="zh-CN"/>
        </w:rPr>
        <w:t>ECS discovery</w:t>
      </w:r>
      <w:bookmarkEnd w:id="132"/>
    </w:p>
    <w:p w14:paraId="559BDE4B" w14:textId="7E083638" w:rsidR="008D74BF" w:rsidRDefault="008D74BF" w:rsidP="008D74BF">
      <w:pPr>
        <w:pStyle w:val="Heading3"/>
        <w:rPr>
          <w:lang w:val="en-IN"/>
        </w:rPr>
      </w:pPr>
      <w:bookmarkStart w:id="133" w:name="_Toc105596633"/>
      <w:r>
        <w:rPr>
          <w:lang w:val="en-IN"/>
        </w:rPr>
        <w:t>5.3.1</w:t>
      </w:r>
      <w:r>
        <w:rPr>
          <w:lang w:val="en-IN"/>
        </w:rPr>
        <w:tab/>
        <w:t>General</w:t>
      </w:r>
      <w:bookmarkEnd w:id="133"/>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4" w:name="OLE_LINK3"/>
      <w:r>
        <w:rPr>
          <w:rFonts w:hint="eastAsia"/>
          <w:lang w:val="en-US" w:eastAsia="zh-CN"/>
        </w:rPr>
        <w:t xml:space="preserve"> </w:t>
      </w:r>
      <w:r>
        <w:rPr>
          <w:rFonts w:eastAsia="Batang"/>
          <w:lang w:eastAsia="ko-KR"/>
        </w:rPr>
        <w:t xml:space="preserve">to address </w:t>
      </w:r>
      <w:bookmarkEnd w:id="134"/>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35" w:name="OLE_LINK121"/>
      <w:r>
        <w:rPr>
          <w:lang w:eastAsia="ko-KR"/>
        </w:rPr>
        <w:t>0</w:t>
      </w:r>
      <w:r w:rsidRPr="00DE0D54">
        <w:rPr>
          <w:lang w:eastAsia="ko-KR"/>
        </w:rPr>
        <w:t>.</w:t>
      </w:r>
      <w:bookmarkEnd w:id="135"/>
    </w:p>
    <w:p w14:paraId="73F495FA" w14:textId="2B7FCAC0" w:rsidR="008D74BF" w:rsidRDefault="006932DB" w:rsidP="006932DB">
      <w:pPr>
        <w:pStyle w:val="EditorsNote"/>
      </w:pPr>
      <w:r>
        <w:t>Editor's note:</w:t>
      </w:r>
      <w:r>
        <w:tab/>
      </w:r>
      <w:r w:rsidRPr="0009746F">
        <w:t>How the EDGEAPP architecture works in different roaming scenarios is FFS</w:t>
      </w:r>
      <w:r>
        <w:rPr>
          <w:rFonts w:hint="eastAsia"/>
        </w:rPr>
        <w:t>.</w:t>
      </w:r>
    </w:p>
    <w:p w14:paraId="092A9D0C" w14:textId="1C14F570" w:rsidR="008D74BF" w:rsidRDefault="008D74BF" w:rsidP="008D74BF">
      <w:pPr>
        <w:pStyle w:val="Heading3"/>
        <w:rPr>
          <w:lang w:val="en-IN"/>
        </w:rPr>
      </w:pPr>
      <w:bookmarkStart w:id="136" w:name="_Toc105596634"/>
      <w:r>
        <w:rPr>
          <w:lang w:val="en-IN"/>
        </w:rPr>
        <w:t>5.3.2</w:t>
      </w:r>
      <w:r>
        <w:rPr>
          <w:lang w:val="en-IN"/>
        </w:rPr>
        <w:tab/>
        <w:t>Requirements</w:t>
      </w:r>
      <w:bookmarkEnd w:id="136"/>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137" w:name="OLE_LINK130"/>
      <w:bookmarkStart w:id="138" w:name="OLE_LINK131"/>
      <w:bookmarkStart w:id="139" w:name="OLE_LINK5"/>
      <w:bookmarkStart w:id="140" w:name="OLE_LINK6"/>
      <w:r>
        <w:t>-</w:t>
      </w:r>
      <w:r>
        <w:tab/>
      </w:r>
      <w:bookmarkEnd w:id="137"/>
      <w:bookmarkEnd w:id="138"/>
      <w:r>
        <w:t>The application layer architecture shall provide mechanisms for ECS</w:t>
      </w:r>
      <w:r>
        <w:rPr>
          <w:lang w:val="en-US" w:eastAsia="zh-CN"/>
        </w:rPr>
        <w:t xml:space="preserve"> </w:t>
      </w:r>
      <w:r>
        <w:t xml:space="preserve">to </w:t>
      </w:r>
      <w:bookmarkStart w:id="141" w:name="OLE_LINK119"/>
      <w:bookmarkStart w:id="142" w:name="OLE_LINK120"/>
      <w:r>
        <w:t xml:space="preserve">discover available </w:t>
      </w:r>
      <w:r>
        <w:rPr>
          <w:rFonts w:hint="eastAsia"/>
          <w:lang w:val="en-US" w:eastAsia="zh-CN"/>
        </w:rPr>
        <w:t xml:space="preserve">ECS </w:t>
      </w:r>
      <w:r>
        <w:rPr>
          <w:lang w:eastAsia="ko-KR"/>
        </w:rPr>
        <w:t xml:space="preserve">which may have suitable EES, </w:t>
      </w:r>
      <w:bookmarkEnd w:id="139"/>
      <w:bookmarkEnd w:id="140"/>
      <w:bookmarkEnd w:id="141"/>
      <w:bookmarkEnd w:id="142"/>
      <w:r w:rsidRPr="001A5873">
        <w:rPr>
          <w:lang w:eastAsia="ko-KR"/>
        </w:rPr>
        <w:t>to support UE mobility between ECSPs</w:t>
      </w:r>
      <w:r>
        <w:rPr>
          <w:lang w:eastAsia="ko-KR"/>
        </w:rPr>
        <w:t>.</w:t>
      </w:r>
    </w:p>
    <w:p w14:paraId="0E94048A" w14:textId="77777777" w:rsidR="00334815" w:rsidRPr="00DE0D54" w:rsidRDefault="00334815" w:rsidP="00334815">
      <w:pPr>
        <w:pStyle w:val="Heading2"/>
        <w:rPr>
          <w:lang w:val="en-IN"/>
        </w:rPr>
      </w:pPr>
      <w:bookmarkStart w:id="143" w:name="_Toc105596635"/>
      <w:r w:rsidRPr="00DE0D54">
        <w:rPr>
          <w:lang w:val="en-IN"/>
        </w:rPr>
        <w:t>5.</w:t>
      </w:r>
      <w:r w:rsidR="00FC193E" w:rsidRPr="00DE0D54">
        <w:rPr>
          <w:lang w:val="en-IN"/>
        </w:rPr>
        <w:t>x</w:t>
      </w:r>
      <w:r w:rsidRPr="00DE0D54">
        <w:rPr>
          <w:lang w:val="en-IN"/>
        </w:rPr>
        <w:tab/>
        <w:t>&lt;specific requirements</w:t>
      </w:r>
      <w:bookmarkEnd w:id="121"/>
      <w:r w:rsidRPr="00DE0D54">
        <w:rPr>
          <w:lang w:val="en-IN"/>
        </w:rPr>
        <w:t>&gt;</w:t>
      </w:r>
      <w:bookmarkEnd w:id="127"/>
      <w:bookmarkEnd w:id="128"/>
      <w:bookmarkEnd w:id="129"/>
      <w:bookmarkEnd w:id="143"/>
    </w:p>
    <w:p w14:paraId="5F7EE4BE" w14:textId="77777777" w:rsidR="00334815" w:rsidRPr="00DE0D54" w:rsidRDefault="00334815" w:rsidP="00334815">
      <w:pPr>
        <w:pStyle w:val="Heading3"/>
        <w:rPr>
          <w:lang w:val="en-IN"/>
        </w:rPr>
      </w:pPr>
      <w:bookmarkStart w:id="144" w:name="_Toc478400627"/>
      <w:bookmarkStart w:id="145" w:name="_Toc365051"/>
      <w:bookmarkStart w:id="146" w:name="_Toc82472192"/>
      <w:bookmarkStart w:id="147" w:name="_Toc82473737"/>
      <w:bookmarkStart w:id="148" w:name="_Toc105596636"/>
      <w:r w:rsidRPr="00DE0D54">
        <w:rPr>
          <w:lang w:val="en-IN"/>
        </w:rPr>
        <w:t>5.</w:t>
      </w:r>
      <w:r w:rsidR="00FC193E" w:rsidRPr="00DE0D54">
        <w:rPr>
          <w:lang w:val="en-IN"/>
        </w:rPr>
        <w:t>x</w:t>
      </w:r>
      <w:r w:rsidRPr="00DE0D54">
        <w:rPr>
          <w:lang w:val="en-IN"/>
        </w:rPr>
        <w:t>.1</w:t>
      </w:r>
      <w:r w:rsidRPr="00DE0D54">
        <w:rPr>
          <w:lang w:val="en-IN"/>
        </w:rPr>
        <w:tab/>
      </w:r>
      <w:bookmarkEnd w:id="144"/>
      <w:r w:rsidRPr="00DE0D54">
        <w:rPr>
          <w:lang w:val="en-IN"/>
        </w:rPr>
        <w:t>General</w:t>
      </w:r>
      <w:bookmarkEnd w:id="145"/>
      <w:bookmarkEnd w:id="146"/>
      <w:bookmarkEnd w:id="147"/>
      <w:bookmarkEnd w:id="148"/>
    </w:p>
    <w:p w14:paraId="221A3939" w14:textId="77777777" w:rsidR="00334815" w:rsidRPr="00DE0D54" w:rsidRDefault="00334815" w:rsidP="00334815">
      <w:pPr>
        <w:pStyle w:val="Guidance"/>
      </w:pPr>
      <w:bookmarkStart w:id="149"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150" w:name="_Toc365052"/>
      <w:bookmarkStart w:id="151" w:name="_Toc82472193"/>
      <w:bookmarkStart w:id="152" w:name="_Toc82473738"/>
      <w:bookmarkStart w:id="153" w:name="_Toc105596637"/>
      <w:r w:rsidRPr="00DE0D54">
        <w:rPr>
          <w:lang w:val="en-IN"/>
        </w:rPr>
        <w:lastRenderedPageBreak/>
        <w:t>5.x</w:t>
      </w:r>
      <w:r w:rsidR="00334815" w:rsidRPr="00DE0D54">
        <w:rPr>
          <w:lang w:val="en-IN"/>
        </w:rPr>
        <w:t>.2</w:t>
      </w:r>
      <w:r w:rsidR="00334815" w:rsidRPr="00DE0D54">
        <w:rPr>
          <w:lang w:val="en-IN"/>
        </w:rPr>
        <w:tab/>
        <w:t>Requirements</w:t>
      </w:r>
      <w:bookmarkEnd w:id="149"/>
      <w:bookmarkEnd w:id="150"/>
      <w:bookmarkEnd w:id="151"/>
      <w:bookmarkEnd w:id="152"/>
      <w:bookmarkEnd w:id="153"/>
    </w:p>
    <w:p w14:paraId="4454909B" w14:textId="77777777" w:rsidR="00334815" w:rsidRPr="00DE0D54" w:rsidRDefault="00334815" w:rsidP="00334815">
      <w:pPr>
        <w:pStyle w:val="Guidance"/>
      </w:pPr>
      <w:bookmarkStart w:id="154" w:name="_Toc478400629"/>
      <w:r w:rsidRPr="00DE0D54">
        <w:t>This clause lists specific requirements.</w:t>
      </w:r>
    </w:p>
    <w:p w14:paraId="7B3C6797" w14:textId="77777777" w:rsidR="002D1A89" w:rsidRPr="00DE0D54" w:rsidRDefault="002D1A89" w:rsidP="002D1A89">
      <w:pPr>
        <w:pStyle w:val="Heading1"/>
        <w:rPr>
          <w:lang w:val="en-IN"/>
        </w:rPr>
      </w:pPr>
      <w:bookmarkStart w:id="155" w:name="_Toc82472194"/>
      <w:bookmarkStart w:id="156" w:name="_Toc82473739"/>
      <w:bookmarkStart w:id="157" w:name="_Toc105596638"/>
      <w:bookmarkStart w:id="158" w:name="_Toc365053"/>
      <w:r w:rsidRPr="00DE0D54">
        <w:rPr>
          <w:lang w:val="en-IN"/>
        </w:rPr>
        <w:t>6</w:t>
      </w:r>
      <w:r w:rsidRPr="00DE0D54">
        <w:rPr>
          <w:lang w:val="en-IN"/>
        </w:rPr>
        <w:tab/>
        <w:t>Enhanced Application Architecture</w:t>
      </w:r>
      <w:bookmarkEnd w:id="155"/>
      <w:bookmarkEnd w:id="156"/>
      <w:bookmarkEnd w:id="157"/>
      <w:r w:rsidRPr="00DE0D54">
        <w:rPr>
          <w:lang w:val="en-IN"/>
        </w:rPr>
        <w:t xml:space="preserve"> </w:t>
      </w:r>
    </w:p>
    <w:p w14:paraId="15DFDD78" w14:textId="32DD4908" w:rsidR="00584456" w:rsidRPr="00DB54D0" w:rsidRDefault="00584456" w:rsidP="00584456">
      <w:pPr>
        <w:pStyle w:val="Heading2"/>
      </w:pPr>
      <w:bookmarkStart w:id="159" w:name="_Toc105596639"/>
      <w:bookmarkStart w:id="160" w:name="_Toc82472195"/>
      <w:bookmarkStart w:id="161"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59"/>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2" w:name="_Toc105596640"/>
      <w:r w:rsidRPr="00DE0D54">
        <w:rPr>
          <w:lang w:val="en-IN"/>
        </w:rPr>
        <w:t>6.</w:t>
      </w:r>
      <w:r w:rsidR="00DC78D6">
        <w:rPr>
          <w:lang w:val="en-IN"/>
        </w:rPr>
        <w:t>1</w:t>
      </w:r>
      <w:r w:rsidRPr="00DE0D54">
        <w:rPr>
          <w:lang w:val="en-IN"/>
        </w:rPr>
        <w:t>.1</w:t>
      </w:r>
      <w:r w:rsidRPr="00DE0D54">
        <w:rPr>
          <w:lang w:val="en-IN"/>
        </w:rPr>
        <w:tab/>
        <w:t>Architecture enhancements</w:t>
      </w:r>
      <w:bookmarkEnd w:id="162"/>
    </w:p>
    <w:p w14:paraId="3F2BCE2A" w14:textId="07091C93" w:rsidR="00584456" w:rsidRDefault="00584456" w:rsidP="00584456">
      <w:pPr>
        <w:pStyle w:val="Heading4"/>
        <w:rPr>
          <w:noProof/>
          <w:lang w:val="en-IN" w:eastAsia="ja-JP"/>
        </w:rPr>
      </w:pPr>
      <w:bookmarkStart w:id="163" w:name="_Toc105596641"/>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3"/>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5pt;height:273pt" o:ole="">
            <v:imagedata r:id="rId20" o:title=""/>
          </v:shape>
          <o:OLEObject Type="Embed" ProgID="Visio.Drawing.15" ShapeID="_x0000_i1029" DrawAspect="Content" ObjectID="_1716210790"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4" w:name="_Toc105596642"/>
      <w:r>
        <w:rPr>
          <w:noProof/>
          <w:lang w:val="en-IN" w:eastAsia="ja-JP"/>
        </w:rPr>
        <w:t>6.1.1.</w:t>
      </w:r>
      <w:r w:rsidR="008B62AD">
        <w:rPr>
          <w:noProof/>
          <w:lang w:val="en-IN" w:eastAsia="ja-JP"/>
        </w:rPr>
        <w:t>2</w:t>
      </w:r>
      <w:r>
        <w:rPr>
          <w:noProof/>
          <w:lang w:val="en-IN" w:eastAsia="ja-JP"/>
        </w:rPr>
        <w:tab/>
        <w:t>H</w:t>
      </w:r>
      <w:r w:rsidRPr="003C687A">
        <w:t>ome-routed EDGE-4 access to H-ECS</w:t>
      </w:r>
      <w:bookmarkEnd w:id="164"/>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5pt;height:273pt" o:ole="">
            <v:imagedata r:id="rId22" o:title=""/>
          </v:shape>
          <o:OLEObject Type="Embed" ProgID="Visio.Drawing.15" ShapeID="_x0000_i1030" DrawAspect="Content" ObjectID="_1716210791"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5B2A09D0" w:rsidR="00CF3BFE" w:rsidRPr="0076578D" w:rsidRDefault="00CF3BFE" w:rsidP="00CF3BFE">
      <w:pPr>
        <w:pStyle w:val="EditorsNote"/>
        <w:rPr>
          <w:noProof/>
          <w:lang w:eastAsia="ja-JP"/>
        </w:rPr>
      </w:pPr>
      <w:r>
        <w:rPr>
          <w:noProof/>
          <w:lang w:eastAsia="ja-JP"/>
        </w:rPr>
        <w:t>Editor's note:</w:t>
      </w:r>
      <w:r>
        <w:rPr>
          <w:noProof/>
          <w:lang w:eastAsia="ja-JP"/>
        </w:rPr>
        <w:tab/>
        <w:t>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165" w:name="_Toc105596643"/>
      <w:r w:rsidRPr="00FF42AD">
        <w:rPr>
          <w:lang w:val="en-IN"/>
        </w:rPr>
        <w:t>6.</w:t>
      </w:r>
      <w:r w:rsidR="00635105">
        <w:rPr>
          <w:lang w:val="en-IN"/>
        </w:rPr>
        <w:t>1</w:t>
      </w:r>
      <w:r w:rsidRPr="00FF42AD">
        <w:rPr>
          <w:lang w:val="en-IN"/>
        </w:rPr>
        <w:t>.2</w:t>
      </w:r>
      <w:r w:rsidRPr="00FF42AD">
        <w:rPr>
          <w:lang w:val="en-IN"/>
        </w:rPr>
        <w:tab/>
        <w:t>Identities</w:t>
      </w:r>
      <w:bookmarkEnd w:id="165"/>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6" w:name="_Toc105596644"/>
      <w:r w:rsidRPr="00DE0D54">
        <w:rPr>
          <w:lang w:val="en-IN"/>
        </w:rPr>
        <w:t>6.</w:t>
      </w:r>
      <w:r w:rsidR="00635105">
        <w:rPr>
          <w:lang w:val="en-IN"/>
        </w:rPr>
        <w:t>1</w:t>
      </w:r>
      <w:r w:rsidRPr="00DE0D54">
        <w:rPr>
          <w:lang w:val="en-IN"/>
        </w:rPr>
        <w:t>.3</w:t>
      </w:r>
      <w:r w:rsidRPr="00DE0D54">
        <w:rPr>
          <w:lang w:val="en-IN"/>
        </w:rPr>
        <w:tab/>
        <w:t>Cardinality rules</w:t>
      </w:r>
      <w:bookmarkEnd w:id="166"/>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7" w:name="_Toc105596645"/>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7"/>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8" w:name="_Toc85650693"/>
      <w:bookmarkStart w:id="169" w:name="_Toc105596646"/>
      <w:r w:rsidRPr="00DE0D54">
        <w:rPr>
          <w:lang w:val="en-IN"/>
        </w:rPr>
        <w:t>6.</w:t>
      </w:r>
      <w:r>
        <w:rPr>
          <w:lang w:val="en-IN"/>
        </w:rPr>
        <w:t>2</w:t>
      </w:r>
      <w:r w:rsidRPr="00DE0D54">
        <w:rPr>
          <w:lang w:val="en-IN"/>
        </w:rPr>
        <w:t>.1</w:t>
      </w:r>
      <w:r w:rsidRPr="00DE0D54">
        <w:rPr>
          <w:lang w:val="en-IN"/>
        </w:rPr>
        <w:tab/>
        <w:t>Architecture enhancements</w:t>
      </w:r>
      <w:bookmarkEnd w:id="168"/>
      <w:bookmarkEnd w:id="169"/>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3pt;height:166.5pt" o:ole="">
            <v:imagedata r:id="rId24" o:title=""/>
          </v:shape>
          <o:OLEObject Type="Embed" ProgID="Visio.Drawing.15" ShapeID="_x0000_i1031" DrawAspect="Content" ObjectID="_1716210792"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0" w:name="_Toc85650694"/>
      <w:bookmarkStart w:id="171" w:name="_Toc105596647"/>
      <w:r w:rsidRPr="00DE0D54">
        <w:rPr>
          <w:lang w:val="en-IN"/>
        </w:rPr>
        <w:t>6.</w:t>
      </w:r>
      <w:r w:rsidR="00B9389C">
        <w:rPr>
          <w:lang w:val="en-IN"/>
        </w:rPr>
        <w:t>2</w:t>
      </w:r>
      <w:r w:rsidRPr="00DE0D54">
        <w:rPr>
          <w:lang w:val="en-IN"/>
        </w:rPr>
        <w:t>.2</w:t>
      </w:r>
      <w:r w:rsidRPr="00DE0D54">
        <w:rPr>
          <w:lang w:val="en-IN"/>
        </w:rPr>
        <w:tab/>
        <w:t>Identities</w:t>
      </w:r>
      <w:bookmarkEnd w:id="170"/>
      <w:bookmarkEnd w:id="171"/>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2" w:name="_Toc85650695"/>
      <w:bookmarkStart w:id="173" w:name="_Toc105596648"/>
      <w:r w:rsidRPr="00DE0D54">
        <w:rPr>
          <w:lang w:val="en-IN"/>
        </w:rPr>
        <w:t>6.</w:t>
      </w:r>
      <w:r w:rsidR="00B9389C">
        <w:rPr>
          <w:lang w:val="en-IN"/>
        </w:rPr>
        <w:t>2</w:t>
      </w:r>
      <w:r w:rsidRPr="00DE0D54">
        <w:rPr>
          <w:lang w:val="en-IN"/>
        </w:rPr>
        <w:t>.3</w:t>
      </w:r>
      <w:r w:rsidRPr="00DE0D54">
        <w:rPr>
          <w:lang w:val="en-IN"/>
        </w:rPr>
        <w:tab/>
        <w:t>Cardinality rules</w:t>
      </w:r>
      <w:bookmarkEnd w:id="172"/>
      <w:bookmarkEnd w:id="173"/>
    </w:p>
    <w:p w14:paraId="0AE528C6" w14:textId="77777777" w:rsidR="002948BA" w:rsidRPr="00DE0D54" w:rsidRDefault="002948BA" w:rsidP="00B9389C">
      <w:r>
        <w:t>None.</w:t>
      </w:r>
    </w:p>
    <w:p w14:paraId="6A26AC20" w14:textId="501A45A5" w:rsidR="00BF3D1B" w:rsidRDefault="00BF3D1B" w:rsidP="00BF3D1B">
      <w:pPr>
        <w:pStyle w:val="Heading2"/>
      </w:pPr>
      <w:bookmarkStart w:id="174" w:name="_Toc105596649"/>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4"/>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5" w:name="_Toc77951874"/>
      <w:bookmarkStart w:id="176" w:name="_Toc105596650"/>
      <w:r>
        <w:t>6</w:t>
      </w:r>
      <w:r w:rsidRPr="00A307B4">
        <w:t>.</w:t>
      </w:r>
      <w:r w:rsidR="002948BA">
        <w:t>3</w:t>
      </w:r>
      <w:r w:rsidRPr="00A307B4">
        <w:t>.1</w:t>
      </w:r>
      <w:r w:rsidRPr="00A307B4">
        <w:tab/>
        <w:t>Architecture enhancements</w:t>
      </w:r>
      <w:bookmarkEnd w:id="175"/>
      <w:bookmarkEnd w:id="176"/>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5pt;height:339pt" o:ole="">
            <v:imagedata r:id="rId26" o:title=""/>
          </v:shape>
          <o:OLEObject Type="Embed" ProgID="Visio.Drawing.15" ShapeID="_x0000_i1032" DrawAspect="Content" ObjectID="_1716210793"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177" w:name="_Hlk101861380"/>
      <w:r>
        <w:t xml:space="preserve">NOTE 3: ENS is an optional feature of the </w:t>
      </w:r>
      <w:r>
        <w:rPr>
          <w:noProof/>
          <w:lang w:val="en-US" w:eastAsia="ko-KR"/>
        </w:rPr>
        <w:t xml:space="preserve">EDGEAPP </w:t>
      </w:r>
      <w:r>
        <w:rPr>
          <w:rFonts w:eastAsia="Batang"/>
          <w:lang w:eastAsia="ko-KR"/>
        </w:rPr>
        <w:t>architecture</w:t>
      </w:r>
      <w:r>
        <w:t>.</w:t>
      </w:r>
      <w:bookmarkEnd w:id="177"/>
    </w:p>
    <w:p w14:paraId="7D4868B6" w14:textId="426CD7F3" w:rsidR="00BF3D1B" w:rsidRPr="00F477AF" w:rsidRDefault="00BF3D1B" w:rsidP="00BF3D1B">
      <w:pPr>
        <w:pStyle w:val="Heading4"/>
        <w:rPr>
          <w:lang w:eastAsia="zh-CN"/>
        </w:rPr>
      </w:pPr>
      <w:bookmarkStart w:id="178" w:name="_Toc37790944"/>
      <w:bookmarkStart w:id="179" w:name="_Toc42003893"/>
      <w:bookmarkStart w:id="180" w:name="_Toc50584206"/>
      <w:bookmarkStart w:id="181" w:name="_Toc50584550"/>
      <w:bookmarkStart w:id="182" w:name="_Toc57673393"/>
      <w:bookmarkStart w:id="183" w:name="_Toc91843078"/>
      <w:bookmarkStart w:id="184" w:name="_Toc105596651"/>
      <w:r>
        <w:t>6</w:t>
      </w:r>
      <w:r w:rsidRPr="00F477AF">
        <w:t>.</w:t>
      </w:r>
      <w:r w:rsidR="002948BA">
        <w:t>3</w:t>
      </w:r>
      <w:r w:rsidRPr="00F477AF">
        <w:t>.</w:t>
      </w:r>
      <w:r>
        <w:t>1.1</w:t>
      </w:r>
      <w:r w:rsidRPr="00F477AF">
        <w:tab/>
        <w:t xml:space="preserve">Edge </w:t>
      </w:r>
      <w:r>
        <w:t>Notification</w:t>
      </w:r>
      <w:r w:rsidRPr="00F477AF">
        <w:t xml:space="preserve"> Server</w:t>
      </w:r>
      <w:bookmarkEnd w:id="178"/>
      <w:bookmarkEnd w:id="179"/>
      <w:bookmarkEnd w:id="180"/>
      <w:bookmarkEnd w:id="181"/>
      <w:bookmarkEnd w:id="182"/>
      <w:r w:rsidRPr="00F477AF">
        <w:t xml:space="preserve"> (E</w:t>
      </w:r>
      <w:r>
        <w:t>N</w:t>
      </w:r>
      <w:r w:rsidRPr="00F477AF">
        <w:t>S)</w:t>
      </w:r>
      <w:bookmarkEnd w:id="183"/>
      <w:bookmarkEnd w:id="184"/>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5" w:name="_Toc105596652"/>
      <w:r>
        <w:lastRenderedPageBreak/>
        <w:t>6</w:t>
      </w:r>
      <w:r w:rsidRPr="00F477AF">
        <w:t>.</w:t>
      </w:r>
      <w:r w:rsidR="002948BA">
        <w:t>3</w:t>
      </w:r>
      <w:r w:rsidRPr="00F477AF">
        <w:t>.</w:t>
      </w:r>
      <w:r>
        <w:t>1.2</w:t>
      </w:r>
      <w:r w:rsidRPr="00F477AF">
        <w:tab/>
        <w:t>E</w:t>
      </w:r>
      <w:r>
        <w:t>N</w:t>
      </w:r>
      <w:r w:rsidRPr="00F477AF">
        <w:t>S</w:t>
      </w:r>
      <w:r>
        <w:t xml:space="preserve"> </w:t>
      </w:r>
      <w:r w:rsidRPr="00F477AF">
        <w:t>Discovery</w:t>
      </w:r>
      <w:bookmarkEnd w:id="185"/>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6" w:name="_Toc105596653"/>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6"/>
    </w:p>
    <w:p w14:paraId="41163236" w14:textId="54A2D319" w:rsidR="00457324" w:rsidRPr="00DE0D54" w:rsidRDefault="00457324" w:rsidP="00457324">
      <w:pPr>
        <w:pStyle w:val="Heading3"/>
        <w:rPr>
          <w:lang w:val="en-IN"/>
        </w:rPr>
      </w:pPr>
      <w:bookmarkStart w:id="187" w:name="_Toc105596654"/>
      <w:r w:rsidRPr="00DE0D54">
        <w:rPr>
          <w:lang w:val="en-IN"/>
        </w:rPr>
        <w:t>6.</w:t>
      </w:r>
      <w:r w:rsidR="00E4178C">
        <w:rPr>
          <w:lang w:val="en-IN"/>
        </w:rPr>
        <w:t>4</w:t>
      </w:r>
      <w:r w:rsidRPr="00DE0D54">
        <w:rPr>
          <w:lang w:val="en-IN"/>
        </w:rPr>
        <w:t>.1</w:t>
      </w:r>
      <w:r w:rsidRPr="00DE0D54">
        <w:rPr>
          <w:lang w:val="en-IN"/>
        </w:rPr>
        <w:tab/>
        <w:t>Architecture enhancements</w:t>
      </w:r>
      <w:bookmarkEnd w:id="187"/>
    </w:p>
    <w:p w14:paraId="0B911B89" w14:textId="05894638" w:rsidR="00457324" w:rsidRPr="00DE0D54" w:rsidRDefault="00457324" w:rsidP="00CC3113">
      <w:pPr>
        <w:pStyle w:val="Heading4"/>
      </w:pPr>
      <w:bookmarkStart w:id="188" w:name="_Toc105596655"/>
      <w:r w:rsidRPr="00DE0D54">
        <w:t>6.</w:t>
      </w:r>
      <w:r w:rsidR="00E4178C">
        <w:t>4</w:t>
      </w:r>
      <w:r w:rsidRPr="00DE0D54">
        <w:t>.1</w:t>
      </w:r>
      <w:r>
        <w:t>.1</w:t>
      </w:r>
      <w:r w:rsidRPr="00DE0D54">
        <w:tab/>
      </w:r>
      <w:r>
        <w:t>General</w:t>
      </w:r>
      <w:bookmarkEnd w:id="188"/>
    </w:p>
    <w:p w14:paraId="58DA090C" w14:textId="7998F461"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p>
    <w:p w14:paraId="3F99E6A1" w14:textId="7EF7B7FC" w:rsidR="00457324" w:rsidRDefault="00457324" w:rsidP="00457324">
      <w:pPr>
        <w:pStyle w:val="Heading4"/>
        <w:rPr>
          <w:lang w:val="en-IN"/>
        </w:rPr>
      </w:pPr>
      <w:bookmarkStart w:id="189" w:name="_Toc105596656"/>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9"/>
    </w:p>
    <w:p w14:paraId="0E317D17" w14:textId="77777777" w:rsidR="00457324" w:rsidRPr="00482D0E" w:rsidRDefault="00457324" w:rsidP="00CC3113">
      <w:pPr>
        <w:pStyle w:val="TH"/>
      </w:pPr>
      <w:r w:rsidRPr="00F477AF">
        <w:object w:dxaOrig="14761" w:dyaOrig="5941" w14:anchorId="37D8A1B3">
          <v:shape id="_x0000_i1033" type="#_x0000_t75" style="width:454pt;height:184pt" o:ole="">
            <v:imagedata r:id="rId28" o:title=""/>
          </v:shape>
          <o:OLEObject Type="Embed" ProgID="Visio.Drawing.15" ShapeID="_x0000_i1033" DrawAspect="Content" ObjectID="_1716210794"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08865D38" w:rsidR="00457324" w:rsidRDefault="00457324" w:rsidP="00457324">
      <w:pPr>
        <w:pStyle w:val="EditorsNote"/>
      </w:pPr>
      <w:r>
        <w:t>Editor</w:t>
      </w:r>
      <w:r w:rsidR="002454B6" w:rsidRPr="002454B6">
        <w:t>'</w:t>
      </w:r>
      <w:r>
        <w:t>s Note:</w:t>
      </w:r>
      <w:r>
        <w:tab/>
        <w:t xml:space="preserve">Whether this </w:t>
      </w:r>
      <w:r w:rsidRPr="00E4178C">
        <w:t>figure should be depicted as an architecture update or</w:t>
      </w:r>
      <w:r>
        <w:t xml:space="preserve"> as a deployment option is FFS.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77777777" w:rsidR="00457324" w:rsidRDefault="00457324" w:rsidP="00457324">
      <w:pPr>
        <w:pStyle w:val="NO"/>
      </w:pPr>
      <w:r>
        <w:t>NOTE 2:</w:t>
      </w:r>
      <w:r>
        <w:tab/>
        <w:t>How the TE communicates with the UE (e.g., Bluetooth, Wi-Fi, Cellular etc.) is out of scope of SA6.</w:t>
      </w:r>
    </w:p>
    <w:p w14:paraId="7281A6CD" w14:textId="5427DBBF" w:rsidR="00457324" w:rsidRPr="00DE0D54" w:rsidRDefault="00457324" w:rsidP="00457324">
      <w:pPr>
        <w:pStyle w:val="Heading3"/>
        <w:rPr>
          <w:lang w:val="en-IN"/>
        </w:rPr>
      </w:pPr>
      <w:bookmarkStart w:id="190" w:name="_Toc105596657"/>
      <w:r w:rsidRPr="00DE0D54">
        <w:rPr>
          <w:lang w:val="en-IN"/>
        </w:rPr>
        <w:t>6.</w:t>
      </w:r>
      <w:r w:rsidR="00005633">
        <w:rPr>
          <w:lang w:val="en-IN"/>
        </w:rPr>
        <w:t>4</w:t>
      </w:r>
      <w:r w:rsidRPr="00DE0D54">
        <w:rPr>
          <w:lang w:val="en-IN"/>
        </w:rPr>
        <w:t>.2</w:t>
      </w:r>
      <w:r w:rsidRPr="00DE0D54">
        <w:rPr>
          <w:lang w:val="en-IN"/>
        </w:rPr>
        <w:tab/>
        <w:t>Identities</w:t>
      </w:r>
      <w:bookmarkEnd w:id="190"/>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1" w:name="_Toc105596658"/>
      <w:r w:rsidRPr="00DE0D54">
        <w:rPr>
          <w:lang w:val="en-IN"/>
        </w:rPr>
        <w:lastRenderedPageBreak/>
        <w:t>6.</w:t>
      </w:r>
      <w:r w:rsidR="00005633">
        <w:rPr>
          <w:lang w:val="en-IN"/>
        </w:rPr>
        <w:t>4</w:t>
      </w:r>
      <w:r w:rsidRPr="00DE0D54">
        <w:rPr>
          <w:lang w:val="en-IN"/>
        </w:rPr>
        <w:t>.3</w:t>
      </w:r>
      <w:r w:rsidRPr="00DE0D54">
        <w:rPr>
          <w:lang w:val="en-IN"/>
        </w:rPr>
        <w:tab/>
        <w:t>Cardinality rules</w:t>
      </w:r>
      <w:bookmarkEnd w:id="191"/>
    </w:p>
    <w:p w14:paraId="71009B85" w14:textId="77777777" w:rsidR="00457324" w:rsidRPr="00DE0D54" w:rsidRDefault="00457324" w:rsidP="00457324">
      <w:r>
        <w:t>None.</w:t>
      </w:r>
    </w:p>
    <w:p w14:paraId="2C642654" w14:textId="165961ED" w:rsidR="00C54BC5" w:rsidRPr="00DE0D54" w:rsidRDefault="00C54BC5" w:rsidP="00C54BC5">
      <w:pPr>
        <w:pStyle w:val="Heading2"/>
        <w:rPr>
          <w:lang w:val="en-IN"/>
        </w:rPr>
      </w:pPr>
      <w:bookmarkStart w:id="192" w:name="_Toc105596659"/>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t xml:space="preserve">with </w:t>
      </w:r>
      <w:r w:rsidRPr="00DE0D54">
        <w:t>Cloud Application Server</w:t>
      </w:r>
      <w:r>
        <w:t xml:space="preserve"> (CAS)</w:t>
      </w:r>
      <w:bookmarkEnd w:id="192"/>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3" w:name="_Toc105596660"/>
      <w:r w:rsidRPr="00DE0D54">
        <w:rPr>
          <w:lang w:val="en-IN"/>
        </w:rPr>
        <w:t>6.</w:t>
      </w:r>
      <w:r w:rsidR="004F7511">
        <w:rPr>
          <w:lang w:val="en-IN"/>
        </w:rPr>
        <w:t>5</w:t>
      </w:r>
      <w:r w:rsidRPr="00DE0D54">
        <w:rPr>
          <w:lang w:val="en-IN"/>
        </w:rPr>
        <w:t>.1</w:t>
      </w:r>
      <w:r w:rsidRPr="00DE0D54">
        <w:rPr>
          <w:lang w:val="en-IN"/>
        </w:rPr>
        <w:tab/>
        <w:t>Architecture enhancements</w:t>
      </w:r>
      <w:bookmarkEnd w:id="193"/>
    </w:p>
    <w:p w14:paraId="5C4BC9DB" w14:textId="3192804B"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pt;height:284pt" o:ole="">
            <v:imagedata r:id="rId30" o:title=""/>
          </v:shape>
          <o:OLEObject Type="Embed" ProgID="Visio.Drawing.15" ShapeID="_x0000_i1034" DrawAspect="Content" ObjectID="_1716210795" r:id="rId31"/>
        </w:object>
      </w:r>
    </w:p>
    <w:p w14:paraId="4C595EDA" w14:textId="7E52F856"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6549130C" w14:textId="5255354B" w:rsidR="00C54BC5" w:rsidRPr="00772B0E" w:rsidRDefault="00C54BC5" w:rsidP="00C54BC5">
      <w:pPr>
        <w:pStyle w:val="EditorsNote"/>
      </w:pPr>
      <w:r w:rsidRPr="00772B0E">
        <w:t>E</w:t>
      </w:r>
      <w:r>
        <w:t>ditor</w:t>
      </w:r>
      <w:r w:rsidR="00EC2D79" w:rsidRPr="00EC2D79">
        <w:t>'</w:t>
      </w:r>
      <w:r>
        <w:t xml:space="preserve">s </w:t>
      </w:r>
      <w:r w:rsidRPr="00772B0E">
        <w:t>N</w:t>
      </w:r>
      <w:r>
        <w:t>ote</w:t>
      </w:r>
      <w:r w:rsidRPr="00772B0E">
        <w:t>:</w:t>
      </w:r>
      <w:r>
        <w:tab/>
        <w:t>It is FFS whether new Cloud Enabler Server (CES) entity is needed for interacting with CAS.</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lastRenderedPageBreak/>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4" w:name="_Toc105596661"/>
      <w:r w:rsidRPr="002A262A">
        <w:rPr>
          <w:lang w:val="en-IN"/>
        </w:rPr>
        <w:t>6.</w:t>
      </w:r>
      <w:r w:rsidR="00CC315F">
        <w:rPr>
          <w:lang w:val="en-IN"/>
        </w:rPr>
        <w:t>5</w:t>
      </w:r>
      <w:r w:rsidRPr="002A262A">
        <w:rPr>
          <w:lang w:val="en-IN"/>
        </w:rPr>
        <w:t>.2</w:t>
      </w:r>
      <w:r w:rsidRPr="002A262A">
        <w:rPr>
          <w:lang w:val="en-IN"/>
        </w:rPr>
        <w:tab/>
        <w:t>Identities</w:t>
      </w:r>
      <w:bookmarkEnd w:id="194"/>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5" w:name="_Toc105596662"/>
      <w:r w:rsidRPr="00DE0D54">
        <w:rPr>
          <w:lang w:val="en-IN"/>
        </w:rPr>
        <w:t>6.</w:t>
      </w:r>
      <w:r w:rsidR="00CC315F">
        <w:rPr>
          <w:lang w:val="en-IN"/>
        </w:rPr>
        <w:t>5</w:t>
      </w:r>
      <w:r w:rsidRPr="00DE0D54">
        <w:rPr>
          <w:lang w:val="en-IN"/>
        </w:rPr>
        <w:t>.3</w:t>
      </w:r>
      <w:r w:rsidRPr="00DE0D54">
        <w:rPr>
          <w:lang w:val="en-IN"/>
        </w:rPr>
        <w:tab/>
        <w:t>Cardinality rules</w:t>
      </w:r>
      <w:bookmarkEnd w:id="195"/>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575F1187" w14:textId="77777777" w:rsidR="002D1A89" w:rsidRPr="00DE0D54" w:rsidRDefault="002D1A89" w:rsidP="002D1A89">
      <w:pPr>
        <w:pStyle w:val="Heading2"/>
        <w:rPr>
          <w:lang w:val="en-IN"/>
        </w:rPr>
      </w:pPr>
      <w:bookmarkStart w:id="196" w:name="_Toc105596663"/>
      <w:r w:rsidRPr="00DE0D54">
        <w:rPr>
          <w:lang w:val="en-IN"/>
        </w:rPr>
        <w:t>6.x</w:t>
      </w:r>
      <w:r w:rsidRPr="00DE0D54">
        <w:rPr>
          <w:lang w:val="en-IN"/>
        </w:rPr>
        <w:tab/>
        <w:t>Option #x: &lt;title&gt;</w:t>
      </w:r>
      <w:bookmarkEnd w:id="160"/>
      <w:bookmarkEnd w:id="161"/>
      <w:bookmarkEnd w:id="196"/>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197" w:name="_Toc82472196"/>
      <w:bookmarkStart w:id="198" w:name="_Toc82473741"/>
      <w:bookmarkStart w:id="199" w:name="_Toc105596664"/>
      <w:r w:rsidRPr="00DE0D54">
        <w:rPr>
          <w:lang w:val="en-IN"/>
        </w:rPr>
        <w:t>6.x.1</w:t>
      </w:r>
      <w:r w:rsidRPr="00DE0D54">
        <w:rPr>
          <w:lang w:val="en-IN"/>
        </w:rPr>
        <w:tab/>
        <w:t>Architecture enhancements</w:t>
      </w:r>
      <w:bookmarkEnd w:id="197"/>
      <w:bookmarkEnd w:id="198"/>
      <w:bookmarkEnd w:id="199"/>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200" w:name="_Toc82472197"/>
      <w:bookmarkStart w:id="201" w:name="_Toc82473742"/>
      <w:bookmarkStart w:id="202" w:name="_Toc105596665"/>
      <w:r w:rsidRPr="00DE0D54">
        <w:rPr>
          <w:lang w:val="en-IN"/>
        </w:rPr>
        <w:t>6.x.2</w:t>
      </w:r>
      <w:r w:rsidRPr="00DE0D54">
        <w:rPr>
          <w:lang w:val="en-IN"/>
        </w:rPr>
        <w:tab/>
        <w:t>Identities</w:t>
      </w:r>
      <w:bookmarkEnd w:id="200"/>
      <w:bookmarkEnd w:id="201"/>
      <w:bookmarkEnd w:id="202"/>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203" w:name="_Toc82472198"/>
      <w:bookmarkStart w:id="204" w:name="_Toc82473743"/>
      <w:bookmarkStart w:id="205" w:name="_Toc105596666"/>
      <w:r w:rsidRPr="00DE0D54">
        <w:rPr>
          <w:lang w:val="en-IN"/>
        </w:rPr>
        <w:t>6.x.3</w:t>
      </w:r>
      <w:r w:rsidRPr="00DE0D54">
        <w:rPr>
          <w:lang w:val="en-IN"/>
        </w:rPr>
        <w:tab/>
        <w:t>Cardinality rules</w:t>
      </w:r>
      <w:bookmarkEnd w:id="203"/>
      <w:bookmarkEnd w:id="204"/>
      <w:bookmarkEnd w:id="205"/>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206" w:name="_Toc82472199"/>
      <w:bookmarkStart w:id="207" w:name="_Toc82473744"/>
      <w:bookmarkStart w:id="208" w:name="_Toc105596667"/>
      <w:r w:rsidRPr="00DE0D54">
        <w:rPr>
          <w:lang w:val="en-IN"/>
        </w:rPr>
        <w:t>7</w:t>
      </w:r>
      <w:r w:rsidR="00334815" w:rsidRPr="00DE0D54">
        <w:rPr>
          <w:lang w:val="en-IN"/>
        </w:rPr>
        <w:tab/>
        <w:t>Solutions</w:t>
      </w:r>
      <w:bookmarkEnd w:id="50"/>
      <w:bookmarkEnd w:id="154"/>
      <w:bookmarkEnd w:id="158"/>
      <w:bookmarkEnd w:id="206"/>
      <w:bookmarkEnd w:id="207"/>
      <w:bookmarkEnd w:id="208"/>
    </w:p>
    <w:p w14:paraId="10BD3549" w14:textId="77777777" w:rsidR="00AF0D04" w:rsidRPr="00DE0D54" w:rsidRDefault="00AF0D04" w:rsidP="00AF0D04">
      <w:pPr>
        <w:pStyle w:val="Heading2"/>
        <w:rPr>
          <w:lang w:val="en-IN"/>
        </w:rPr>
      </w:pPr>
      <w:bookmarkStart w:id="209" w:name="_Toc82472200"/>
      <w:bookmarkStart w:id="210" w:name="_Toc82473745"/>
      <w:bookmarkStart w:id="211" w:name="_Toc105596668"/>
      <w:bookmarkStart w:id="212" w:name="_Toc464463365"/>
      <w:bookmarkStart w:id="213" w:name="_Toc475064959"/>
      <w:bookmarkStart w:id="214" w:name="_Toc478400630"/>
      <w:bookmarkStart w:id="215" w:name="_Toc365054"/>
      <w:r w:rsidRPr="00DE0D54">
        <w:rPr>
          <w:lang w:val="en-IN"/>
        </w:rPr>
        <w:t>7.0</w:t>
      </w:r>
      <w:r w:rsidRPr="00DE0D54">
        <w:rPr>
          <w:lang w:val="en-IN"/>
        </w:rPr>
        <w:tab/>
        <w:t>Mapping of solutions to key issues</w:t>
      </w:r>
      <w:bookmarkEnd w:id="209"/>
      <w:bookmarkEnd w:id="210"/>
      <w:bookmarkEnd w:id="211"/>
    </w:p>
    <w:p w14:paraId="45B1FA46" w14:textId="77777777" w:rsidR="00AF0D04" w:rsidRPr="00DE0D54" w:rsidRDefault="00AF0D04" w:rsidP="00AF0D04">
      <w:pPr>
        <w:pStyle w:val="TH"/>
      </w:pPr>
      <w:r w:rsidRPr="00DE0D54">
        <w:t>Table 7.0-1 Mapping of solutions to key issues</w:t>
      </w:r>
    </w:p>
    <w:tbl>
      <w:tblPr>
        <w:tblW w:w="9624"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tblGrid>
      <w:tr w:rsidR="00B9142C" w14:paraId="082CE175" w14:textId="653C900A" w:rsidTr="00280DB2">
        <w:trPr>
          <w:jc w:val="center"/>
        </w:trPr>
        <w:tc>
          <w:tcPr>
            <w:tcW w:w="549" w:type="dxa"/>
            <w:tcBorders>
              <w:bottom w:val="single" w:sz="12" w:space="0" w:color="000000"/>
              <w:tl2br w:val="single" w:sz="6" w:space="0" w:color="000000"/>
            </w:tcBorders>
            <w:shd w:val="clear" w:color="auto" w:fill="auto"/>
          </w:tcPr>
          <w:p w14:paraId="008B0936" w14:textId="77777777" w:rsidR="004F2139" w:rsidRDefault="004F2139" w:rsidP="004F2139">
            <w:pPr>
              <w:rPr>
                <w:rFonts w:eastAsia="MS Mincho"/>
              </w:rPr>
            </w:pPr>
          </w:p>
        </w:tc>
        <w:tc>
          <w:tcPr>
            <w:tcW w:w="412" w:type="dxa"/>
            <w:tcBorders>
              <w:bottom w:val="single" w:sz="12" w:space="0" w:color="000000"/>
            </w:tcBorders>
            <w:shd w:val="clear" w:color="auto" w:fill="auto"/>
            <w:vAlign w:val="center"/>
          </w:tcPr>
          <w:p w14:paraId="70ED13FD" w14:textId="54885AD2" w:rsidR="004F2139" w:rsidRPr="00216AD4" w:rsidRDefault="004F2139" w:rsidP="004F2139">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4F2139" w:rsidRPr="00216AD4" w:rsidRDefault="004F2139" w:rsidP="004F2139">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4F2139" w:rsidRPr="00216AD4" w:rsidRDefault="004F2139" w:rsidP="004F2139">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4F2139" w:rsidRPr="00216AD4" w:rsidRDefault="004F2139" w:rsidP="004F2139">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4F2139" w:rsidRPr="00216AD4" w:rsidRDefault="004F2139" w:rsidP="004F2139">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4F2139" w:rsidRPr="00216AD4" w:rsidRDefault="004F2139" w:rsidP="004F2139">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4F2139" w:rsidRPr="00216AD4" w:rsidRDefault="004F2139" w:rsidP="004F2139">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4F2139" w:rsidRPr="00216AD4" w:rsidRDefault="004F2139" w:rsidP="004F2139">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4F2139" w:rsidRPr="00216AD4" w:rsidRDefault="004F2139" w:rsidP="004F2139">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4F2139" w:rsidRPr="00216AD4" w:rsidRDefault="004F2139" w:rsidP="004F2139">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4F2139" w:rsidRPr="00216AD4" w:rsidRDefault="004F2139" w:rsidP="004F2139">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4F2139" w:rsidRPr="00216AD4" w:rsidRDefault="004F2139" w:rsidP="004F2139">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4F2139" w:rsidRPr="00216AD4" w:rsidRDefault="004F2139" w:rsidP="004F2139">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4F2139" w:rsidRPr="00216AD4" w:rsidRDefault="004F2139" w:rsidP="004F2139">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4F2139" w:rsidRPr="00216AD4" w:rsidRDefault="004F2139" w:rsidP="004F2139">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4F2139" w:rsidRPr="00216AD4" w:rsidRDefault="004F2139" w:rsidP="004F2139">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4F2139" w:rsidRPr="00216AD4" w:rsidRDefault="004F2139" w:rsidP="004F2139">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4F2139" w:rsidRPr="00216AD4" w:rsidRDefault="004F2139" w:rsidP="004F2139">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4F2139" w:rsidRPr="00216AD4" w:rsidRDefault="004F2139" w:rsidP="004F2139">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4F2139" w:rsidRPr="00216AD4" w:rsidRDefault="004F2139" w:rsidP="004F2139">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4F2139" w:rsidRPr="00216AD4" w:rsidRDefault="004F2139" w:rsidP="004F2139">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4F2139" w:rsidRPr="00216AD4" w:rsidRDefault="004F2139" w:rsidP="004F2139">
            <w:pPr>
              <w:rPr>
                <w:sz w:val="16"/>
              </w:rPr>
            </w:pPr>
            <w:r w:rsidRPr="00D01D62">
              <w:rPr>
                <w:sz w:val="16"/>
              </w:rPr>
              <w:t>KI # 2</w:t>
            </w:r>
            <w:r>
              <w:rPr>
                <w:sz w:val="16"/>
              </w:rPr>
              <w:t>2</w:t>
            </w:r>
          </w:p>
        </w:tc>
      </w:tr>
      <w:tr w:rsidR="00B9142C" w14:paraId="58C67D75" w14:textId="36D7F10E" w:rsidTr="00280DB2">
        <w:trPr>
          <w:trHeight w:val="386"/>
          <w:jc w:val="center"/>
        </w:trPr>
        <w:tc>
          <w:tcPr>
            <w:tcW w:w="549" w:type="dxa"/>
            <w:shd w:val="clear" w:color="auto" w:fill="auto"/>
            <w:vAlign w:val="center"/>
          </w:tcPr>
          <w:p w14:paraId="3CD1FD7A" w14:textId="77777777" w:rsidR="00CF41D7" w:rsidRPr="00216AD4" w:rsidRDefault="00CF41D7" w:rsidP="00963FF9">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CF41D7" w:rsidRDefault="00CF41D7" w:rsidP="00963FF9">
            <w:pPr>
              <w:jc w:val="center"/>
              <w:rPr>
                <w:rFonts w:ascii="Arial" w:eastAsia="MS Mincho" w:hAnsi="Arial" w:cs="Arial"/>
              </w:rPr>
            </w:pPr>
          </w:p>
        </w:tc>
        <w:tc>
          <w:tcPr>
            <w:tcW w:w="411" w:type="dxa"/>
            <w:shd w:val="clear" w:color="auto" w:fill="auto"/>
            <w:vAlign w:val="center"/>
          </w:tcPr>
          <w:p w14:paraId="518EFCAB" w14:textId="77777777" w:rsidR="00CF41D7" w:rsidRDefault="00CF41D7" w:rsidP="00963FF9">
            <w:pPr>
              <w:jc w:val="center"/>
              <w:rPr>
                <w:rFonts w:ascii="Arial" w:eastAsia="MS Mincho" w:hAnsi="Arial" w:cs="Arial"/>
              </w:rPr>
            </w:pPr>
          </w:p>
        </w:tc>
        <w:tc>
          <w:tcPr>
            <w:tcW w:w="411" w:type="dxa"/>
            <w:shd w:val="clear" w:color="auto" w:fill="auto"/>
            <w:vAlign w:val="center"/>
          </w:tcPr>
          <w:p w14:paraId="75800AC1" w14:textId="77777777" w:rsidR="00CF41D7" w:rsidRDefault="00CF41D7" w:rsidP="00963FF9">
            <w:pPr>
              <w:jc w:val="center"/>
              <w:rPr>
                <w:rFonts w:ascii="Arial" w:eastAsia="MS Mincho" w:hAnsi="Arial" w:cs="Arial"/>
              </w:rPr>
            </w:pPr>
          </w:p>
        </w:tc>
        <w:tc>
          <w:tcPr>
            <w:tcW w:w="414" w:type="dxa"/>
            <w:shd w:val="clear" w:color="auto" w:fill="auto"/>
            <w:vAlign w:val="center"/>
          </w:tcPr>
          <w:p w14:paraId="4C2977C3" w14:textId="77777777" w:rsidR="00CF41D7" w:rsidRDefault="00CF41D7" w:rsidP="00963FF9">
            <w:pPr>
              <w:jc w:val="center"/>
              <w:rPr>
                <w:rFonts w:ascii="Arial" w:eastAsia="MS Mincho" w:hAnsi="Arial" w:cs="Arial"/>
              </w:rPr>
            </w:pPr>
          </w:p>
        </w:tc>
        <w:tc>
          <w:tcPr>
            <w:tcW w:w="413" w:type="dxa"/>
            <w:vAlign w:val="center"/>
          </w:tcPr>
          <w:p w14:paraId="6DE4522C" w14:textId="77777777" w:rsidR="00CF41D7" w:rsidRDefault="00CF41D7" w:rsidP="00963FF9">
            <w:pPr>
              <w:jc w:val="center"/>
              <w:rPr>
                <w:rFonts w:ascii="Arial" w:eastAsia="MS Mincho" w:hAnsi="Arial" w:cs="Arial"/>
              </w:rPr>
            </w:pPr>
          </w:p>
        </w:tc>
        <w:tc>
          <w:tcPr>
            <w:tcW w:w="412" w:type="dxa"/>
            <w:vAlign w:val="center"/>
          </w:tcPr>
          <w:p w14:paraId="6B31561F" w14:textId="77777777" w:rsidR="00CF41D7" w:rsidRDefault="00CF41D7" w:rsidP="00963FF9">
            <w:pPr>
              <w:jc w:val="center"/>
              <w:rPr>
                <w:rFonts w:ascii="Arial" w:eastAsia="MS Mincho" w:hAnsi="Arial" w:cs="Arial"/>
              </w:rPr>
            </w:pPr>
          </w:p>
        </w:tc>
        <w:tc>
          <w:tcPr>
            <w:tcW w:w="411" w:type="dxa"/>
            <w:vAlign w:val="center"/>
          </w:tcPr>
          <w:p w14:paraId="5EC1D214" w14:textId="77777777" w:rsidR="00CF41D7" w:rsidRDefault="00CF41D7" w:rsidP="00963FF9">
            <w:pPr>
              <w:jc w:val="center"/>
              <w:rPr>
                <w:rFonts w:ascii="Arial" w:eastAsia="MS Mincho" w:hAnsi="Arial" w:cs="Arial"/>
              </w:rPr>
            </w:pPr>
          </w:p>
        </w:tc>
        <w:tc>
          <w:tcPr>
            <w:tcW w:w="411" w:type="dxa"/>
            <w:vAlign w:val="center"/>
          </w:tcPr>
          <w:p w14:paraId="4CA53BFB" w14:textId="77777777" w:rsidR="00CF41D7" w:rsidRDefault="00CF41D7" w:rsidP="00963FF9">
            <w:pPr>
              <w:jc w:val="center"/>
              <w:rPr>
                <w:rFonts w:ascii="Arial" w:eastAsia="MS Mincho" w:hAnsi="Arial" w:cs="Arial"/>
              </w:rPr>
            </w:pPr>
          </w:p>
        </w:tc>
        <w:tc>
          <w:tcPr>
            <w:tcW w:w="412" w:type="dxa"/>
            <w:vAlign w:val="center"/>
          </w:tcPr>
          <w:p w14:paraId="79FAE98B" w14:textId="77777777" w:rsidR="00CF41D7" w:rsidRDefault="00CF41D7" w:rsidP="00963FF9">
            <w:pPr>
              <w:jc w:val="center"/>
              <w:rPr>
                <w:rFonts w:ascii="Arial" w:eastAsia="MS Mincho" w:hAnsi="Arial" w:cs="Arial"/>
              </w:rPr>
            </w:pPr>
          </w:p>
        </w:tc>
        <w:tc>
          <w:tcPr>
            <w:tcW w:w="412" w:type="dxa"/>
            <w:vAlign w:val="center"/>
          </w:tcPr>
          <w:p w14:paraId="29DE5FC6" w14:textId="77777777" w:rsidR="00CF41D7" w:rsidRDefault="00CF41D7" w:rsidP="00963FF9">
            <w:pPr>
              <w:jc w:val="center"/>
              <w:rPr>
                <w:rFonts w:ascii="Arial" w:eastAsia="MS Mincho" w:hAnsi="Arial" w:cs="Arial"/>
              </w:rPr>
            </w:pPr>
          </w:p>
        </w:tc>
        <w:tc>
          <w:tcPr>
            <w:tcW w:w="412" w:type="dxa"/>
            <w:vAlign w:val="center"/>
          </w:tcPr>
          <w:p w14:paraId="530D0685" w14:textId="77777777" w:rsidR="00CF41D7" w:rsidRDefault="00CF41D7" w:rsidP="00963FF9">
            <w:pPr>
              <w:jc w:val="center"/>
              <w:rPr>
                <w:rFonts w:ascii="Arial" w:eastAsia="MS Mincho" w:hAnsi="Arial" w:cs="Arial"/>
              </w:rPr>
            </w:pPr>
          </w:p>
        </w:tc>
        <w:tc>
          <w:tcPr>
            <w:tcW w:w="412" w:type="dxa"/>
            <w:vAlign w:val="center"/>
          </w:tcPr>
          <w:p w14:paraId="35C0031E" w14:textId="77777777" w:rsidR="00CF41D7" w:rsidRDefault="00CF41D7" w:rsidP="00963FF9">
            <w:pPr>
              <w:jc w:val="center"/>
              <w:rPr>
                <w:rFonts w:ascii="Arial" w:eastAsia="MS Mincho" w:hAnsi="Arial" w:cs="Arial"/>
              </w:rPr>
            </w:pPr>
          </w:p>
        </w:tc>
        <w:tc>
          <w:tcPr>
            <w:tcW w:w="412" w:type="dxa"/>
            <w:vAlign w:val="center"/>
          </w:tcPr>
          <w:p w14:paraId="224477D5" w14:textId="77777777" w:rsidR="00CF41D7" w:rsidRDefault="00CF41D7" w:rsidP="00963FF9">
            <w:pPr>
              <w:jc w:val="center"/>
              <w:rPr>
                <w:rFonts w:ascii="Arial" w:eastAsia="MS Mincho" w:hAnsi="Arial" w:cs="Arial"/>
              </w:rPr>
            </w:pPr>
          </w:p>
        </w:tc>
        <w:tc>
          <w:tcPr>
            <w:tcW w:w="412" w:type="dxa"/>
            <w:vAlign w:val="center"/>
          </w:tcPr>
          <w:p w14:paraId="37B5E95E" w14:textId="77777777" w:rsidR="00CF41D7" w:rsidRDefault="00CF41D7" w:rsidP="00963FF9">
            <w:pPr>
              <w:jc w:val="center"/>
              <w:rPr>
                <w:rFonts w:ascii="Arial" w:eastAsia="MS Mincho" w:hAnsi="Arial" w:cs="Arial"/>
              </w:rPr>
            </w:pPr>
          </w:p>
        </w:tc>
        <w:tc>
          <w:tcPr>
            <w:tcW w:w="412" w:type="dxa"/>
            <w:vAlign w:val="center"/>
          </w:tcPr>
          <w:p w14:paraId="77557E40" w14:textId="77777777" w:rsidR="00CF41D7" w:rsidRDefault="00CF41D7" w:rsidP="00963FF9">
            <w:pPr>
              <w:jc w:val="center"/>
              <w:rPr>
                <w:rFonts w:ascii="Arial" w:eastAsia="MS Mincho" w:hAnsi="Arial" w:cs="Arial"/>
              </w:rPr>
            </w:pPr>
          </w:p>
        </w:tc>
        <w:tc>
          <w:tcPr>
            <w:tcW w:w="412" w:type="dxa"/>
            <w:vAlign w:val="center"/>
          </w:tcPr>
          <w:p w14:paraId="014D58BF" w14:textId="77777777" w:rsidR="00CF41D7" w:rsidRDefault="00CF41D7" w:rsidP="00963FF9">
            <w:pPr>
              <w:jc w:val="center"/>
              <w:rPr>
                <w:rFonts w:ascii="Arial" w:eastAsia="MS Mincho" w:hAnsi="Arial" w:cs="Arial"/>
              </w:rPr>
            </w:pPr>
          </w:p>
        </w:tc>
        <w:tc>
          <w:tcPr>
            <w:tcW w:w="412" w:type="dxa"/>
            <w:vAlign w:val="center"/>
          </w:tcPr>
          <w:p w14:paraId="0EBC7A62" w14:textId="1BEA29AB" w:rsidR="00CF41D7" w:rsidRDefault="00CF41D7" w:rsidP="00963FF9">
            <w:pPr>
              <w:jc w:val="center"/>
              <w:rPr>
                <w:rFonts w:ascii="Arial" w:eastAsia="MS Mincho" w:hAnsi="Arial" w:cs="Arial"/>
              </w:rPr>
            </w:pPr>
          </w:p>
        </w:tc>
        <w:tc>
          <w:tcPr>
            <w:tcW w:w="412" w:type="dxa"/>
            <w:vAlign w:val="center"/>
          </w:tcPr>
          <w:p w14:paraId="315F1BE0" w14:textId="77777777" w:rsidR="00CF41D7" w:rsidRDefault="00CF41D7" w:rsidP="00963FF9">
            <w:pPr>
              <w:jc w:val="center"/>
              <w:rPr>
                <w:rFonts w:ascii="Arial" w:eastAsia="MS Mincho" w:hAnsi="Arial" w:cs="Arial"/>
              </w:rPr>
            </w:pPr>
          </w:p>
        </w:tc>
        <w:tc>
          <w:tcPr>
            <w:tcW w:w="412" w:type="dxa"/>
            <w:vAlign w:val="center"/>
          </w:tcPr>
          <w:p w14:paraId="6CCBE3CC" w14:textId="77777777" w:rsidR="00CF41D7" w:rsidRDefault="00CF41D7" w:rsidP="00963FF9">
            <w:pPr>
              <w:jc w:val="center"/>
              <w:rPr>
                <w:rFonts w:ascii="Arial" w:eastAsia="MS Mincho" w:hAnsi="Arial" w:cs="Arial"/>
              </w:rPr>
            </w:pPr>
          </w:p>
        </w:tc>
        <w:tc>
          <w:tcPr>
            <w:tcW w:w="412" w:type="dxa"/>
            <w:vAlign w:val="center"/>
          </w:tcPr>
          <w:p w14:paraId="5216EDA9" w14:textId="77777777" w:rsidR="00CF41D7" w:rsidRDefault="00CF41D7" w:rsidP="00963FF9">
            <w:pPr>
              <w:jc w:val="center"/>
              <w:rPr>
                <w:rFonts w:ascii="Arial" w:eastAsia="MS Mincho" w:hAnsi="Arial" w:cs="Arial"/>
              </w:rPr>
            </w:pPr>
          </w:p>
        </w:tc>
        <w:tc>
          <w:tcPr>
            <w:tcW w:w="424" w:type="dxa"/>
            <w:vAlign w:val="center"/>
          </w:tcPr>
          <w:p w14:paraId="1547846C" w14:textId="071BD715" w:rsidR="00CF41D7" w:rsidRDefault="00CF41D7" w:rsidP="00963FF9">
            <w:pPr>
              <w:jc w:val="center"/>
              <w:rPr>
                <w:rFonts w:ascii="Arial" w:eastAsia="MS Mincho" w:hAnsi="Arial" w:cs="Arial"/>
              </w:rPr>
            </w:pPr>
          </w:p>
        </w:tc>
      </w:tr>
      <w:tr w:rsidR="00B9142C" w14:paraId="44F1FD7F" w14:textId="73AFF102" w:rsidTr="00280DB2">
        <w:trPr>
          <w:trHeight w:val="527"/>
          <w:jc w:val="center"/>
        </w:trPr>
        <w:tc>
          <w:tcPr>
            <w:tcW w:w="549" w:type="dxa"/>
            <w:shd w:val="clear" w:color="auto" w:fill="auto"/>
            <w:vAlign w:val="center"/>
          </w:tcPr>
          <w:p w14:paraId="51C7E831" w14:textId="77777777" w:rsidR="00CF41D7" w:rsidRPr="00216AD4" w:rsidRDefault="00CF41D7" w:rsidP="00963FF9">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CF41D7" w:rsidRDefault="00CF41D7" w:rsidP="00963FF9">
            <w:pPr>
              <w:jc w:val="center"/>
              <w:rPr>
                <w:rFonts w:ascii="Arial" w:eastAsia="MS Mincho" w:hAnsi="Arial" w:cs="Arial"/>
              </w:rPr>
            </w:pPr>
          </w:p>
        </w:tc>
        <w:tc>
          <w:tcPr>
            <w:tcW w:w="412" w:type="dxa"/>
            <w:shd w:val="clear" w:color="auto" w:fill="auto"/>
            <w:vAlign w:val="center"/>
          </w:tcPr>
          <w:p w14:paraId="53606CDF" w14:textId="77777777" w:rsidR="00CF41D7" w:rsidRDefault="00CF41D7" w:rsidP="00963FF9">
            <w:pPr>
              <w:jc w:val="center"/>
              <w:rPr>
                <w:rFonts w:ascii="Arial" w:eastAsia="MS Mincho" w:hAnsi="Arial" w:cs="Arial"/>
              </w:rPr>
            </w:pPr>
          </w:p>
        </w:tc>
        <w:tc>
          <w:tcPr>
            <w:tcW w:w="411" w:type="dxa"/>
            <w:shd w:val="clear" w:color="auto" w:fill="auto"/>
            <w:vAlign w:val="center"/>
          </w:tcPr>
          <w:p w14:paraId="353D9289" w14:textId="77777777" w:rsidR="00CF41D7" w:rsidRDefault="00CF41D7" w:rsidP="00963FF9">
            <w:pPr>
              <w:jc w:val="center"/>
              <w:rPr>
                <w:rFonts w:ascii="Arial" w:eastAsia="MS Mincho" w:hAnsi="Arial" w:cs="Arial"/>
              </w:rPr>
            </w:pPr>
          </w:p>
        </w:tc>
        <w:tc>
          <w:tcPr>
            <w:tcW w:w="411" w:type="dxa"/>
            <w:shd w:val="clear" w:color="auto" w:fill="auto"/>
            <w:vAlign w:val="center"/>
          </w:tcPr>
          <w:p w14:paraId="162B5E59" w14:textId="77777777" w:rsidR="00CF41D7" w:rsidRDefault="00CF41D7" w:rsidP="00963FF9">
            <w:pPr>
              <w:jc w:val="center"/>
              <w:rPr>
                <w:rFonts w:ascii="Arial" w:eastAsia="MS Mincho" w:hAnsi="Arial" w:cs="Arial"/>
              </w:rPr>
            </w:pPr>
          </w:p>
        </w:tc>
        <w:tc>
          <w:tcPr>
            <w:tcW w:w="414" w:type="dxa"/>
            <w:shd w:val="clear" w:color="auto" w:fill="auto"/>
            <w:vAlign w:val="center"/>
          </w:tcPr>
          <w:p w14:paraId="18CF483D" w14:textId="77777777" w:rsidR="00CF41D7" w:rsidRDefault="00CF41D7" w:rsidP="00963FF9">
            <w:pPr>
              <w:jc w:val="center"/>
              <w:rPr>
                <w:rFonts w:ascii="Arial" w:eastAsia="MS Mincho" w:hAnsi="Arial" w:cs="Arial"/>
              </w:rPr>
            </w:pPr>
          </w:p>
        </w:tc>
        <w:tc>
          <w:tcPr>
            <w:tcW w:w="413" w:type="dxa"/>
            <w:vAlign w:val="center"/>
          </w:tcPr>
          <w:p w14:paraId="6312FFB6" w14:textId="77777777" w:rsidR="00CF41D7" w:rsidRDefault="00CF41D7" w:rsidP="00963FF9">
            <w:pPr>
              <w:jc w:val="center"/>
              <w:rPr>
                <w:rFonts w:ascii="Arial" w:eastAsia="MS Mincho" w:hAnsi="Arial" w:cs="Arial"/>
              </w:rPr>
            </w:pPr>
          </w:p>
        </w:tc>
        <w:tc>
          <w:tcPr>
            <w:tcW w:w="412" w:type="dxa"/>
            <w:vAlign w:val="center"/>
          </w:tcPr>
          <w:p w14:paraId="6AE8C1C1"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CF41D7" w:rsidRDefault="00CF41D7" w:rsidP="00963FF9">
            <w:pPr>
              <w:jc w:val="center"/>
              <w:rPr>
                <w:rFonts w:ascii="Arial" w:eastAsia="MS Mincho" w:hAnsi="Arial" w:cs="Arial"/>
              </w:rPr>
            </w:pPr>
          </w:p>
        </w:tc>
        <w:tc>
          <w:tcPr>
            <w:tcW w:w="411" w:type="dxa"/>
            <w:vAlign w:val="center"/>
          </w:tcPr>
          <w:p w14:paraId="77E8E222" w14:textId="77777777" w:rsidR="00CF41D7" w:rsidRDefault="00CF41D7" w:rsidP="00963FF9">
            <w:pPr>
              <w:jc w:val="center"/>
              <w:rPr>
                <w:rFonts w:ascii="Arial" w:eastAsia="MS Mincho" w:hAnsi="Arial" w:cs="Arial"/>
              </w:rPr>
            </w:pPr>
          </w:p>
        </w:tc>
        <w:tc>
          <w:tcPr>
            <w:tcW w:w="412" w:type="dxa"/>
            <w:vAlign w:val="center"/>
          </w:tcPr>
          <w:p w14:paraId="3C382EF5" w14:textId="77777777" w:rsidR="00CF41D7" w:rsidRDefault="00CF41D7" w:rsidP="00963FF9">
            <w:pPr>
              <w:jc w:val="center"/>
              <w:rPr>
                <w:rFonts w:ascii="Arial" w:eastAsia="MS Mincho" w:hAnsi="Arial" w:cs="Arial"/>
              </w:rPr>
            </w:pPr>
          </w:p>
        </w:tc>
        <w:tc>
          <w:tcPr>
            <w:tcW w:w="412" w:type="dxa"/>
            <w:vAlign w:val="center"/>
          </w:tcPr>
          <w:p w14:paraId="526E498A" w14:textId="77777777" w:rsidR="00CF41D7" w:rsidRDefault="00CF41D7" w:rsidP="00963FF9">
            <w:pPr>
              <w:jc w:val="center"/>
              <w:rPr>
                <w:rFonts w:ascii="Arial" w:eastAsia="MS Mincho" w:hAnsi="Arial" w:cs="Arial"/>
              </w:rPr>
            </w:pPr>
          </w:p>
        </w:tc>
        <w:tc>
          <w:tcPr>
            <w:tcW w:w="412" w:type="dxa"/>
            <w:vAlign w:val="center"/>
          </w:tcPr>
          <w:p w14:paraId="6C08197C" w14:textId="77777777" w:rsidR="00CF41D7" w:rsidRDefault="00CF41D7" w:rsidP="00963FF9">
            <w:pPr>
              <w:jc w:val="center"/>
              <w:rPr>
                <w:rFonts w:ascii="Arial" w:eastAsia="MS Mincho" w:hAnsi="Arial" w:cs="Arial"/>
              </w:rPr>
            </w:pPr>
          </w:p>
        </w:tc>
        <w:tc>
          <w:tcPr>
            <w:tcW w:w="412" w:type="dxa"/>
            <w:vAlign w:val="center"/>
          </w:tcPr>
          <w:p w14:paraId="0DC68889" w14:textId="77777777" w:rsidR="00CF41D7" w:rsidRDefault="00CF41D7" w:rsidP="00963FF9">
            <w:pPr>
              <w:jc w:val="center"/>
              <w:rPr>
                <w:rFonts w:ascii="Arial" w:eastAsia="MS Mincho" w:hAnsi="Arial" w:cs="Arial"/>
              </w:rPr>
            </w:pPr>
          </w:p>
        </w:tc>
        <w:tc>
          <w:tcPr>
            <w:tcW w:w="412" w:type="dxa"/>
            <w:vAlign w:val="center"/>
          </w:tcPr>
          <w:p w14:paraId="1470A532" w14:textId="77777777" w:rsidR="00CF41D7" w:rsidRDefault="00CF41D7" w:rsidP="00963FF9">
            <w:pPr>
              <w:jc w:val="center"/>
              <w:rPr>
                <w:rFonts w:ascii="Arial" w:eastAsia="MS Mincho" w:hAnsi="Arial" w:cs="Arial"/>
              </w:rPr>
            </w:pPr>
          </w:p>
        </w:tc>
        <w:tc>
          <w:tcPr>
            <w:tcW w:w="412" w:type="dxa"/>
            <w:vAlign w:val="center"/>
          </w:tcPr>
          <w:p w14:paraId="407E3632" w14:textId="77777777" w:rsidR="00CF41D7" w:rsidRDefault="00CF41D7" w:rsidP="00963FF9">
            <w:pPr>
              <w:jc w:val="center"/>
              <w:rPr>
                <w:rFonts w:ascii="Arial" w:eastAsia="MS Mincho" w:hAnsi="Arial" w:cs="Arial"/>
              </w:rPr>
            </w:pPr>
          </w:p>
        </w:tc>
        <w:tc>
          <w:tcPr>
            <w:tcW w:w="412" w:type="dxa"/>
            <w:vAlign w:val="center"/>
          </w:tcPr>
          <w:p w14:paraId="1ADB0B3E" w14:textId="77777777" w:rsidR="00CF41D7" w:rsidRDefault="00CF41D7" w:rsidP="00963FF9">
            <w:pPr>
              <w:jc w:val="center"/>
              <w:rPr>
                <w:rFonts w:ascii="Arial" w:eastAsia="MS Mincho" w:hAnsi="Arial" w:cs="Arial"/>
              </w:rPr>
            </w:pPr>
          </w:p>
        </w:tc>
        <w:tc>
          <w:tcPr>
            <w:tcW w:w="412" w:type="dxa"/>
            <w:vAlign w:val="center"/>
          </w:tcPr>
          <w:p w14:paraId="61656519" w14:textId="77777777" w:rsidR="00CF41D7" w:rsidRDefault="00CF41D7" w:rsidP="00963FF9">
            <w:pPr>
              <w:jc w:val="center"/>
              <w:rPr>
                <w:rFonts w:ascii="Arial" w:eastAsia="MS Mincho" w:hAnsi="Arial" w:cs="Arial"/>
              </w:rPr>
            </w:pPr>
          </w:p>
        </w:tc>
        <w:tc>
          <w:tcPr>
            <w:tcW w:w="412" w:type="dxa"/>
            <w:vAlign w:val="center"/>
          </w:tcPr>
          <w:p w14:paraId="465A688E" w14:textId="0F523FC7" w:rsidR="00CF41D7" w:rsidRDefault="00CF41D7" w:rsidP="00963FF9">
            <w:pPr>
              <w:jc w:val="center"/>
              <w:rPr>
                <w:rFonts w:ascii="Arial" w:eastAsia="MS Mincho" w:hAnsi="Arial" w:cs="Arial"/>
              </w:rPr>
            </w:pPr>
          </w:p>
        </w:tc>
        <w:tc>
          <w:tcPr>
            <w:tcW w:w="412" w:type="dxa"/>
            <w:vAlign w:val="center"/>
          </w:tcPr>
          <w:p w14:paraId="7A2DB2AA" w14:textId="77777777" w:rsidR="00CF41D7" w:rsidRDefault="00CF41D7" w:rsidP="00963FF9">
            <w:pPr>
              <w:jc w:val="center"/>
              <w:rPr>
                <w:rFonts w:ascii="Arial" w:eastAsia="MS Mincho" w:hAnsi="Arial" w:cs="Arial"/>
              </w:rPr>
            </w:pPr>
          </w:p>
        </w:tc>
        <w:tc>
          <w:tcPr>
            <w:tcW w:w="412" w:type="dxa"/>
            <w:vAlign w:val="center"/>
          </w:tcPr>
          <w:p w14:paraId="3E7C33E2" w14:textId="77777777" w:rsidR="00CF41D7" w:rsidRDefault="00CF41D7" w:rsidP="00963FF9">
            <w:pPr>
              <w:jc w:val="center"/>
              <w:rPr>
                <w:rFonts w:ascii="Arial" w:eastAsia="MS Mincho" w:hAnsi="Arial" w:cs="Arial"/>
              </w:rPr>
            </w:pPr>
          </w:p>
        </w:tc>
        <w:tc>
          <w:tcPr>
            <w:tcW w:w="412" w:type="dxa"/>
            <w:vAlign w:val="center"/>
          </w:tcPr>
          <w:p w14:paraId="578F927A" w14:textId="77777777" w:rsidR="00CF41D7" w:rsidRDefault="00CF41D7" w:rsidP="00963FF9">
            <w:pPr>
              <w:jc w:val="center"/>
              <w:rPr>
                <w:rFonts w:ascii="Arial" w:eastAsia="MS Mincho" w:hAnsi="Arial" w:cs="Arial"/>
              </w:rPr>
            </w:pPr>
          </w:p>
        </w:tc>
        <w:tc>
          <w:tcPr>
            <w:tcW w:w="424" w:type="dxa"/>
            <w:vAlign w:val="center"/>
          </w:tcPr>
          <w:p w14:paraId="3FBDC865" w14:textId="54A84C9A" w:rsidR="00CF41D7" w:rsidRDefault="00CF41D7" w:rsidP="00963FF9">
            <w:pPr>
              <w:jc w:val="center"/>
              <w:rPr>
                <w:rFonts w:ascii="Arial" w:eastAsia="MS Mincho" w:hAnsi="Arial" w:cs="Arial"/>
              </w:rPr>
            </w:pPr>
          </w:p>
        </w:tc>
      </w:tr>
      <w:tr w:rsidR="00B36756" w14:paraId="16FF1A36" w14:textId="77777777" w:rsidTr="00280DB2">
        <w:trPr>
          <w:trHeight w:val="527"/>
          <w:jc w:val="center"/>
        </w:trPr>
        <w:tc>
          <w:tcPr>
            <w:tcW w:w="549" w:type="dxa"/>
            <w:shd w:val="clear" w:color="auto" w:fill="auto"/>
            <w:vAlign w:val="center"/>
          </w:tcPr>
          <w:p w14:paraId="617FA8B6" w14:textId="4211CB3A" w:rsidR="00B36756" w:rsidRPr="00216AD4" w:rsidRDefault="00B36756" w:rsidP="00B36756">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B36756" w:rsidRPr="007A3CEB" w:rsidRDefault="00B36756" w:rsidP="00B36756">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B36756" w:rsidRDefault="00B36756" w:rsidP="00B36756">
            <w:pPr>
              <w:jc w:val="center"/>
              <w:rPr>
                <w:rFonts w:ascii="Arial" w:eastAsia="MS Mincho" w:hAnsi="Arial" w:cs="Arial"/>
              </w:rPr>
            </w:pPr>
          </w:p>
        </w:tc>
        <w:tc>
          <w:tcPr>
            <w:tcW w:w="411" w:type="dxa"/>
            <w:shd w:val="clear" w:color="auto" w:fill="auto"/>
            <w:vAlign w:val="center"/>
          </w:tcPr>
          <w:p w14:paraId="7384FE15" w14:textId="77777777" w:rsidR="00B36756" w:rsidRDefault="00B36756" w:rsidP="00B36756">
            <w:pPr>
              <w:jc w:val="center"/>
              <w:rPr>
                <w:rFonts w:ascii="Arial" w:eastAsia="MS Mincho" w:hAnsi="Arial" w:cs="Arial"/>
              </w:rPr>
            </w:pPr>
          </w:p>
        </w:tc>
        <w:tc>
          <w:tcPr>
            <w:tcW w:w="411" w:type="dxa"/>
            <w:shd w:val="clear" w:color="auto" w:fill="auto"/>
            <w:vAlign w:val="center"/>
          </w:tcPr>
          <w:p w14:paraId="50146011" w14:textId="77777777" w:rsidR="00B36756" w:rsidRDefault="00B36756" w:rsidP="00B36756">
            <w:pPr>
              <w:jc w:val="center"/>
              <w:rPr>
                <w:rFonts w:ascii="Arial" w:eastAsia="MS Mincho" w:hAnsi="Arial" w:cs="Arial"/>
              </w:rPr>
            </w:pPr>
          </w:p>
        </w:tc>
        <w:tc>
          <w:tcPr>
            <w:tcW w:w="414" w:type="dxa"/>
            <w:shd w:val="clear" w:color="auto" w:fill="auto"/>
            <w:vAlign w:val="center"/>
          </w:tcPr>
          <w:p w14:paraId="38B65081" w14:textId="77777777" w:rsidR="00B36756" w:rsidRDefault="00B36756" w:rsidP="00B36756">
            <w:pPr>
              <w:jc w:val="center"/>
              <w:rPr>
                <w:rFonts w:ascii="Arial" w:eastAsia="MS Mincho" w:hAnsi="Arial" w:cs="Arial"/>
              </w:rPr>
            </w:pPr>
          </w:p>
        </w:tc>
        <w:tc>
          <w:tcPr>
            <w:tcW w:w="413" w:type="dxa"/>
            <w:vAlign w:val="center"/>
          </w:tcPr>
          <w:p w14:paraId="453B4705" w14:textId="77777777" w:rsidR="00B36756" w:rsidRDefault="00B36756" w:rsidP="00B36756">
            <w:pPr>
              <w:jc w:val="center"/>
              <w:rPr>
                <w:rFonts w:ascii="Arial" w:eastAsia="MS Mincho" w:hAnsi="Arial" w:cs="Arial"/>
              </w:rPr>
            </w:pPr>
          </w:p>
        </w:tc>
        <w:tc>
          <w:tcPr>
            <w:tcW w:w="412" w:type="dxa"/>
            <w:vAlign w:val="center"/>
          </w:tcPr>
          <w:p w14:paraId="0E2062B6" w14:textId="77777777" w:rsidR="00B36756" w:rsidRDefault="00B36756" w:rsidP="00B36756">
            <w:pPr>
              <w:jc w:val="center"/>
              <w:rPr>
                <w:rFonts w:ascii="Arial" w:eastAsia="MS Mincho" w:hAnsi="Arial" w:cs="Arial"/>
                <w:b/>
              </w:rPr>
            </w:pPr>
          </w:p>
        </w:tc>
        <w:tc>
          <w:tcPr>
            <w:tcW w:w="411" w:type="dxa"/>
            <w:vAlign w:val="center"/>
          </w:tcPr>
          <w:p w14:paraId="0B779612" w14:textId="77777777" w:rsidR="00B36756" w:rsidRDefault="00B36756" w:rsidP="00B36756">
            <w:pPr>
              <w:jc w:val="center"/>
              <w:rPr>
                <w:rFonts w:ascii="Arial" w:eastAsia="MS Mincho" w:hAnsi="Arial" w:cs="Arial"/>
              </w:rPr>
            </w:pPr>
          </w:p>
        </w:tc>
        <w:tc>
          <w:tcPr>
            <w:tcW w:w="411" w:type="dxa"/>
            <w:vAlign w:val="center"/>
          </w:tcPr>
          <w:p w14:paraId="05C4DBA0" w14:textId="77777777" w:rsidR="00B36756" w:rsidRDefault="00B36756" w:rsidP="00B36756">
            <w:pPr>
              <w:jc w:val="center"/>
              <w:rPr>
                <w:rFonts w:ascii="Arial" w:eastAsia="MS Mincho" w:hAnsi="Arial" w:cs="Arial"/>
              </w:rPr>
            </w:pPr>
          </w:p>
        </w:tc>
        <w:tc>
          <w:tcPr>
            <w:tcW w:w="412" w:type="dxa"/>
            <w:vAlign w:val="center"/>
          </w:tcPr>
          <w:p w14:paraId="6C2A4D9B" w14:textId="77777777" w:rsidR="00B36756" w:rsidRDefault="00B36756" w:rsidP="00B36756">
            <w:pPr>
              <w:jc w:val="center"/>
              <w:rPr>
                <w:rFonts w:ascii="Arial" w:eastAsia="MS Mincho" w:hAnsi="Arial" w:cs="Arial"/>
              </w:rPr>
            </w:pPr>
          </w:p>
        </w:tc>
        <w:tc>
          <w:tcPr>
            <w:tcW w:w="412" w:type="dxa"/>
            <w:vAlign w:val="center"/>
          </w:tcPr>
          <w:p w14:paraId="2DF03443" w14:textId="77777777" w:rsidR="00B36756" w:rsidRDefault="00B36756" w:rsidP="00B36756">
            <w:pPr>
              <w:jc w:val="center"/>
              <w:rPr>
                <w:rFonts w:ascii="Arial" w:eastAsia="MS Mincho" w:hAnsi="Arial" w:cs="Arial"/>
              </w:rPr>
            </w:pPr>
          </w:p>
        </w:tc>
        <w:tc>
          <w:tcPr>
            <w:tcW w:w="412" w:type="dxa"/>
            <w:vAlign w:val="center"/>
          </w:tcPr>
          <w:p w14:paraId="7311B90A" w14:textId="77777777" w:rsidR="00B36756" w:rsidRDefault="00B36756" w:rsidP="00B36756">
            <w:pPr>
              <w:jc w:val="center"/>
              <w:rPr>
                <w:rFonts w:ascii="Arial" w:eastAsia="MS Mincho" w:hAnsi="Arial" w:cs="Arial"/>
              </w:rPr>
            </w:pPr>
          </w:p>
        </w:tc>
        <w:tc>
          <w:tcPr>
            <w:tcW w:w="412" w:type="dxa"/>
            <w:vAlign w:val="center"/>
          </w:tcPr>
          <w:p w14:paraId="09F4B883" w14:textId="77777777" w:rsidR="00B36756" w:rsidRDefault="00B36756" w:rsidP="00B36756">
            <w:pPr>
              <w:jc w:val="center"/>
              <w:rPr>
                <w:rFonts w:ascii="Arial" w:eastAsia="MS Mincho" w:hAnsi="Arial" w:cs="Arial"/>
              </w:rPr>
            </w:pPr>
          </w:p>
        </w:tc>
        <w:tc>
          <w:tcPr>
            <w:tcW w:w="412" w:type="dxa"/>
            <w:vAlign w:val="center"/>
          </w:tcPr>
          <w:p w14:paraId="0C572115" w14:textId="77777777" w:rsidR="00B36756" w:rsidRDefault="00B36756" w:rsidP="00B36756">
            <w:pPr>
              <w:jc w:val="center"/>
              <w:rPr>
                <w:rFonts w:ascii="Arial" w:eastAsia="MS Mincho" w:hAnsi="Arial" w:cs="Arial"/>
              </w:rPr>
            </w:pPr>
          </w:p>
        </w:tc>
        <w:tc>
          <w:tcPr>
            <w:tcW w:w="412" w:type="dxa"/>
            <w:vAlign w:val="center"/>
          </w:tcPr>
          <w:p w14:paraId="059CCB8B" w14:textId="77777777" w:rsidR="00B36756" w:rsidRDefault="00B36756" w:rsidP="00B36756">
            <w:pPr>
              <w:jc w:val="center"/>
              <w:rPr>
                <w:rFonts w:ascii="Arial" w:eastAsia="MS Mincho" w:hAnsi="Arial" w:cs="Arial"/>
              </w:rPr>
            </w:pPr>
          </w:p>
        </w:tc>
        <w:tc>
          <w:tcPr>
            <w:tcW w:w="412" w:type="dxa"/>
            <w:vAlign w:val="center"/>
          </w:tcPr>
          <w:p w14:paraId="6B394DB7" w14:textId="77777777" w:rsidR="00B36756" w:rsidRDefault="00B36756" w:rsidP="00B36756">
            <w:pPr>
              <w:jc w:val="center"/>
              <w:rPr>
                <w:rFonts w:ascii="Arial" w:eastAsia="MS Mincho" w:hAnsi="Arial" w:cs="Arial"/>
              </w:rPr>
            </w:pPr>
          </w:p>
        </w:tc>
        <w:tc>
          <w:tcPr>
            <w:tcW w:w="412" w:type="dxa"/>
            <w:vAlign w:val="center"/>
          </w:tcPr>
          <w:p w14:paraId="1067447E" w14:textId="77777777" w:rsidR="00B36756" w:rsidRDefault="00B36756" w:rsidP="00B36756">
            <w:pPr>
              <w:jc w:val="center"/>
              <w:rPr>
                <w:rFonts w:ascii="Arial" w:eastAsia="MS Mincho" w:hAnsi="Arial" w:cs="Arial"/>
              </w:rPr>
            </w:pPr>
          </w:p>
        </w:tc>
        <w:tc>
          <w:tcPr>
            <w:tcW w:w="412" w:type="dxa"/>
            <w:vAlign w:val="center"/>
          </w:tcPr>
          <w:p w14:paraId="64BB5589" w14:textId="77777777" w:rsidR="00B36756" w:rsidRDefault="00B36756" w:rsidP="00B36756">
            <w:pPr>
              <w:jc w:val="center"/>
              <w:rPr>
                <w:rFonts w:ascii="Arial" w:eastAsia="MS Mincho" w:hAnsi="Arial" w:cs="Arial"/>
              </w:rPr>
            </w:pPr>
          </w:p>
        </w:tc>
        <w:tc>
          <w:tcPr>
            <w:tcW w:w="412" w:type="dxa"/>
            <w:vAlign w:val="center"/>
          </w:tcPr>
          <w:p w14:paraId="01CD58B7" w14:textId="77777777" w:rsidR="00B36756" w:rsidRDefault="00B36756" w:rsidP="00B36756">
            <w:pPr>
              <w:jc w:val="center"/>
              <w:rPr>
                <w:rFonts w:ascii="Arial" w:eastAsia="MS Mincho" w:hAnsi="Arial" w:cs="Arial"/>
              </w:rPr>
            </w:pPr>
          </w:p>
        </w:tc>
        <w:tc>
          <w:tcPr>
            <w:tcW w:w="412" w:type="dxa"/>
            <w:vAlign w:val="center"/>
          </w:tcPr>
          <w:p w14:paraId="3DD12631" w14:textId="77777777" w:rsidR="00B36756" w:rsidRDefault="00B36756" w:rsidP="00B36756">
            <w:pPr>
              <w:jc w:val="center"/>
              <w:rPr>
                <w:rFonts w:ascii="Arial" w:eastAsia="MS Mincho" w:hAnsi="Arial" w:cs="Arial"/>
              </w:rPr>
            </w:pPr>
          </w:p>
        </w:tc>
        <w:tc>
          <w:tcPr>
            <w:tcW w:w="412" w:type="dxa"/>
            <w:vAlign w:val="center"/>
          </w:tcPr>
          <w:p w14:paraId="1BB30B1C" w14:textId="77777777" w:rsidR="00B36756" w:rsidRDefault="00B36756" w:rsidP="00B36756">
            <w:pPr>
              <w:jc w:val="center"/>
              <w:rPr>
                <w:rFonts w:ascii="Arial" w:eastAsia="MS Mincho" w:hAnsi="Arial" w:cs="Arial"/>
              </w:rPr>
            </w:pPr>
          </w:p>
        </w:tc>
        <w:tc>
          <w:tcPr>
            <w:tcW w:w="424" w:type="dxa"/>
            <w:vAlign w:val="center"/>
          </w:tcPr>
          <w:p w14:paraId="3EBDEB77" w14:textId="77777777" w:rsidR="00B36756" w:rsidRDefault="00B36756" w:rsidP="00B36756">
            <w:pPr>
              <w:jc w:val="center"/>
              <w:rPr>
                <w:rFonts w:ascii="Arial" w:eastAsia="MS Mincho" w:hAnsi="Arial" w:cs="Arial"/>
              </w:rPr>
            </w:pPr>
          </w:p>
        </w:tc>
      </w:tr>
      <w:tr w:rsidR="00B36756" w14:paraId="1D2BF11B" w14:textId="6EBDAF78" w:rsidTr="00280DB2">
        <w:trPr>
          <w:trHeight w:val="527"/>
          <w:jc w:val="center"/>
        </w:trPr>
        <w:tc>
          <w:tcPr>
            <w:tcW w:w="549" w:type="dxa"/>
            <w:shd w:val="clear" w:color="auto" w:fill="auto"/>
            <w:vAlign w:val="center"/>
          </w:tcPr>
          <w:p w14:paraId="1296C91B" w14:textId="77777777" w:rsidR="00B36756" w:rsidRPr="00216AD4" w:rsidRDefault="00B36756" w:rsidP="00B36756">
            <w:pPr>
              <w:rPr>
                <w:rFonts w:eastAsia="MS Mincho"/>
                <w:sz w:val="16"/>
              </w:rPr>
            </w:pPr>
            <w:r w:rsidRPr="00216AD4">
              <w:rPr>
                <w:rFonts w:eastAsia="MS Mincho"/>
                <w:sz w:val="16"/>
              </w:rPr>
              <w:lastRenderedPageBreak/>
              <w:t>Sol #4</w:t>
            </w:r>
          </w:p>
        </w:tc>
        <w:tc>
          <w:tcPr>
            <w:tcW w:w="412" w:type="dxa"/>
            <w:shd w:val="clear" w:color="auto" w:fill="auto"/>
            <w:vAlign w:val="center"/>
          </w:tcPr>
          <w:p w14:paraId="3DADCDBA" w14:textId="77777777" w:rsidR="00B36756" w:rsidRDefault="00B36756" w:rsidP="00B36756">
            <w:pPr>
              <w:jc w:val="center"/>
              <w:rPr>
                <w:rFonts w:ascii="Arial" w:eastAsia="MS Mincho" w:hAnsi="Arial" w:cs="Arial"/>
              </w:rPr>
            </w:pPr>
          </w:p>
        </w:tc>
        <w:tc>
          <w:tcPr>
            <w:tcW w:w="412" w:type="dxa"/>
            <w:shd w:val="clear" w:color="auto" w:fill="auto"/>
            <w:vAlign w:val="center"/>
          </w:tcPr>
          <w:p w14:paraId="4FBA25E5" w14:textId="77777777" w:rsidR="00B36756" w:rsidRDefault="00B36756" w:rsidP="00B36756">
            <w:pPr>
              <w:jc w:val="center"/>
              <w:rPr>
                <w:rFonts w:ascii="Arial" w:eastAsia="MS Mincho" w:hAnsi="Arial" w:cs="Arial"/>
              </w:rPr>
            </w:pPr>
          </w:p>
        </w:tc>
        <w:tc>
          <w:tcPr>
            <w:tcW w:w="411" w:type="dxa"/>
            <w:shd w:val="clear" w:color="auto" w:fill="auto"/>
            <w:vAlign w:val="center"/>
          </w:tcPr>
          <w:p w14:paraId="334CAD6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A59294" w14:textId="77777777" w:rsidR="00B36756" w:rsidRDefault="00B36756" w:rsidP="00B36756">
            <w:pPr>
              <w:jc w:val="center"/>
              <w:rPr>
                <w:rFonts w:ascii="Arial" w:eastAsia="MS Mincho" w:hAnsi="Arial" w:cs="Arial"/>
              </w:rPr>
            </w:pPr>
          </w:p>
        </w:tc>
        <w:tc>
          <w:tcPr>
            <w:tcW w:w="414" w:type="dxa"/>
            <w:shd w:val="clear" w:color="auto" w:fill="auto"/>
            <w:vAlign w:val="center"/>
          </w:tcPr>
          <w:p w14:paraId="2DF4EDCA" w14:textId="77777777" w:rsidR="00B36756" w:rsidRDefault="00B36756" w:rsidP="00B36756">
            <w:pPr>
              <w:jc w:val="center"/>
              <w:rPr>
                <w:rFonts w:ascii="Arial" w:eastAsia="MS Mincho" w:hAnsi="Arial" w:cs="Arial"/>
              </w:rPr>
            </w:pPr>
          </w:p>
        </w:tc>
        <w:tc>
          <w:tcPr>
            <w:tcW w:w="413" w:type="dxa"/>
            <w:vAlign w:val="center"/>
          </w:tcPr>
          <w:p w14:paraId="285336CD"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B36756" w:rsidRDefault="00B36756" w:rsidP="00B36756">
            <w:pPr>
              <w:jc w:val="center"/>
              <w:rPr>
                <w:rFonts w:ascii="Arial" w:eastAsia="MS Mincho" w:hAnsi="Arial" w:cs="Arial"/>
                <w:b/>
              </w:rPr>
            </w:pPr>
          </w:p>
        </w:tc>
        <w:tc>
          <w:tcPr>
            <w:tcW w:w="411" w:type="dxa"/>
            <w:vAlign w:val="center"/>
          </w:tcPr>
          <w:p w14:paraId="4FFAEAB4" w14:textId="77777777" w:rsidR="00B36756" w:rsidRDefault="00B36756" w:rsidP="00B36756">
            <w:pPr>
              <w:jc w:val="center"/>
              <w:rPr>
                <w:rFonts w:ascii="Arial" w:eastAsia="MS Mincho" w:hAnsi="Arial" w:cs="Arial"/>
              </w:rPr>
            </w:pPr>
          </w:p>
        </w:tc>
        <w:tc>
          <w:tcPr>
            <w:tcW w:w="411" w:type="dxa"/>
            <w:vAlign w:val="center"/>
          </w:tcPr>
          <w:p w14:paraId="680AE8DC" w14:textId="77777777" w:rsidR="00B36756" w:rsidRDefault="00B36756" w:rsidP="00B36756">
            <w:pPr>
              <w:jc w:val="center"/>
              <w:rPr>
                <w:rFonts w:ascii="Arial" w:eastAsia="MS Mincho" w:hAnsi="Arial" w:cs="Arial"/>
              </w:rPr>
            </w:pPr>
          </w:p>
        </w:tc>
        <w:tc>
          <w:tcPr>
            <w:tcW w:w="412" w:type="dxa"/>
            <w:vAlign w:val="center"/>
          </w:tcPr>
          <w:p w14:paraId="0594283A"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B36756" w:rsidRDefault="00B36756" w:rsidP="00B36756">
            <w:pPr>
              <w:jc w:val="center"/>
              <w:rPr>
                <w:rFonts w:ascii="Arial" w:eastAsia="MS Mincho" w:hAnsi="Arial" w:cs="Arial"/>
              </w:rPr>
            </w:pPr>
          </w:p>
        </w:tc>
        <w:tc>
          <w:tcPr>
            <w:tcW w:w="412" w:type="dxa"/>
            <w:vAlign w:val="center"/>
          </w:tcPr>
          <w:p w14:paraId="38B492E1" w14:textId="77777777" w:rsidR="00B36756" w:rsidRDefault="00B36756" w:rsidP="00B36756">
            <w:pPr>
              <w:jc w:val="center"/>
              <w:rPr>
                <w:rFonts w:ascii="Arial" w:eastAsia="MS Mincho" w:hAnsi="Arial" w:cs="Arial"/>
              </w:rPr>
            </w:pPr>
          </w:p>
        </w:tc>
        <w:tc>
          <w:tcPr>
            <w:tcW w:w="412" w:type="dxa"/>
            <w:vAlign w:val="center"/>
          </w:tcPr>
          <w:p w14:paraId="02738B8C" w14:textId="77777777" w:rsidR="00B36756" w:rsidRDefault="00B36756" w:rsidP="00B36756">
            <w:pPr>
              <w:jc w:val="center"/>
              <w:rPr>
                <w:rFonts w:ascii="Arial" w:eastAsia="MS Mincho" w:hAnsi="Arial" w:cs="Arial"/>
              </w:rPr>
            </w:pPr>
          </w:p>
        </w:tc>
        <w:tc>
          <w:tcPr>
            <w:tcW w:w="412" w:type="dxa"/>
            <w:vAlign w:val="center"/>
          </w:tcPr>
          <w:p w14:paraId="25BD2A1D" w14:textId="77777777" w:rsidR="00B36756" w:rsidRDefault="00B36756" w:rsidP="00B36756">
            <w:pPr>
              <w:jc w:val="center"/>
              <w:rPr>
                <w:rFonts w:ascii="Arial" w:eastAsia="MS Mincho" w:hAnsi="Arial" w:cs="Arial"/>
              </w:rPr>
            </w:pPr>
          </w:p>
        </w:tc>
        <w:tc>
          <w:tcPr>
            <w:tcW w:w="412" w:type="dxa"/>
            <w:vAlign w:val="center"/>
          </w:tcPr>
          <w:p w14:paraId="6505737A" w14:textId="77777777" w:rsidR="00B36756" w:rsidRDefault="00B36756" w:rsidP="00B36756">
            <w:pPr>
              <w:jc w:val="center"/>
              <w:rPr>
                <w:rFonts w:ascii="Arial" w:eastAsia="MS Mincho" w:hAnsi="Arial" w:cs="Arial"/>
              </w:rPr>
            </w:pPr>
          </w:p>
        </w:tc>
        <w:tc>
          <w:tcPr>
            <w:tcW w:w="412" w:type="dxa"/>
            <w:vAlign w:val="center"/>
          </w:tcPr>
          <w:p w14:paraId="3B063613" w14:textId="77777777" w:rsidR="00B36756" w:rsidRDefault="00B36756" w:rsidP="00B36756">
            <w:pPr>
              <w:jc w:val="center"/>
              <w:rPr>
                <w:rFonts w:ascii="Arial" w:eastAsia="MS Mincho" w:hAnsi="Arial" w:cs="Arial"/>
              </w:rPr>
            </w:pPr>
          </w:p>
        </w:tc>
        <w:tc>
          <w:tcPr>
            <w:tcW w:w="412" w:type="dxa"/>
            <w:vAlign w:val="center"/>
          </w:tcPr>
          <w:p w14:paraId="17073819" w14:textId="77777777" w:rsidR="00B36756" w:rsidRDefault="00B36756" w:rsidP="00B36756">
            <w:pPr>
              <w:jc w:val="center"/>
              <w:rPr>
                <w:rFonts w:ascii="Arial" w:eastAsia="MS Mincho" w:hAnsi="Arial" w:cs="Arial"/>
              </w:rPr>
            </w:pPr>
          </w:p>
        </w:tc>
        <w:tc>
          <w:tcPr>
            <w:tcW w:w="412" w:type="dxa"/>
            <w:vAlign w:val="center"/>
          </w:tcPr>
          <w:p w14:paraId="18F9659F" w14:textId="09E45115" w:rsidR="00B36756" w:rsidRDefault="00B36756" w:rsidP="00B36756">
            <w:pPr>
              <w:jc w:val="center"/>
              <w:rPr>
                <w:rFonts w:ascii="Arial" w:eastAsia="MS Mincho" w:hAnsi="Arial" w:cs="Arial"/>
              </w:rPr>
            </w:pPr>
          </w:p>
        </w:tc>
        <w:tc>
          <w:tcPr>
            <w:tcW w:w="412" w:type="dxa"/>
            <w:vAlign w:val="center"/>
          </w:tcPr>
          <w:p w14:paraId="24B499FA" w14:textId="77777777" w:rsidR="00B36756" w:rsidRDefault="00B36756" w:rsidP="00B36756">
            <w:pPr>
              <w:jc w:val="center"/>
              <w:rPr>
                <w:rFonts w:ascii="Arial" w:eastAsia="MS Mincho" w:hAnsi="Arial" w:cs="Arial"/>
              </w:rPr>
            </w:pPr>
          </w:p>
        </w:tc>
        <w:tc>
          <w:tcPr>
            <w:tcW w:w="412" w:type="dxa"/>
            <w:vAlign w:val="center"/>
          </w:tcPr>
          <w:p w14:paraId="3767A1C5" w14:textId="77777777" w:rsidR="00B36756" w:rsidRDefault="00B36756" w:rsidP="00B36756">
            <w:pPr>
              <w:jc w:val="center"/>
              <w:rPr>
                <w:rFonts w:ascii="Arial" w:eastAsia="MS Mincho" w:hAnsi="Arial" w:cs="Arial"/>
              </w:rPr>
            </w:pPr>
          </w:p>
        </w:tc>
        <w:tc>
          <w:tcPr>
            <w:tcW w:w="412" w:type="dxa"/>
            <w:vAlign w:val="center"/>
          </w:tcPr>
          <w:p w14:paraId="40201C02" w14:textId="77777777" w:rsidR="00B36756" w:rsidRDefault="00B36756" w:rsidP="00B36756">
            <w:pPr>
              <w:jc w:val="center"/>
              <w:rPr>
                <w:rFonts w:ascii="Arial" w:eastAsia="MS Mincho" w:hAnsi="Arial" w:cs="Arial"/>
              </w:rPr>
            </w:pPr>
          </w:p>
        </w:tc>
        <w:tc>
          <w:tcPr>
            <w:tcW w:w="424" w:type="dxa"/>
            <w:vAlign w:val="center"/>
          </w:tcPr>
          <w:p w14:paraId="7E017431" w14:textId="39F326B1" w:rsidR="00B36756" w:rsidRDefault="00B36756" w:rsidP="00B36756">
            <w:pPr>
              <w:jc w:val="center"/>
              <w:rPr>
                <w:rFonts w:ascii="Arial" w:eastAsia="MS Mincho" w:hAnsi="Arial" w:cs="Arial"/>
              </w:rPr>
            </w:pPr>
          </w:p>
        </w:tc>
      </w:tr>
      <w:tr w:rsidR="00B36756" w14:paraId="213C3090" w14:textId="18D387B2" w:rsidTr="00280DB2">
        <w:trPr>
          <w:trHeight w:val="527"/>
          <w:jc w:val="center"/>
        </w:trPr>
        <w:tc>
          <w:tcPr>
            <w:tcW w:w="549" w:type="dxa"/>
            <w:shd w:val="clear" w:color="auto" w:fill="auto"/>
            <w:vAlign w:val="center"/>
          </w:tcPr>
          <w:p w14:paraId="39CD4DDC" w14:textId="77777777" w:rsidR="00B36756" w:rsidRPr="00216AD4" w:rsidRDefault="00B36756" w:rsidP="00B36756">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B36756" w:rsidRDefault="00B36756" w:rsidP="00B36756">
            <w:pPr>
              <w:jc w:val="center"/>
              <w:rPr>
                <w:rFonts w:ascii="Arial" w:eastAsia="MS Mincho" w:hAnsi="Arial" w:cs="Arial"/>
              </w:rPr>
            </w:pPr>
          </w:p>
        </w:tc>
        <w:tc>
          <w:tcPr>
            <w:tcW w:w="412" w:type="dxa"/>
            <w:shd w:val="clear" w:color="auto" w:fill="auto"/>
            <w:vAlign w:val="center"/>
          </w:tcPr>
          <w:p w14:paraId="2C9506E5" w14:textId="77777777" w:rsidR="00B36756" w:rsidRDefault="00B36756" w:rsidP="00B36756">
            <w:pPr>
              <w:jc w:val="center"/>
              <w:rPr>
                <w:rFonts w:ascii="Arial" w:eastAsia="MS Mincho" w:hAnsi="Arial" w:cs="Arial"/>
              </w:rPr>
            </w:pPr>
          </w:p>
        </w:tc>
        <w:tc>
          <w:tcPr>
            <w:tcW w:w="411" w:type="dxa"/>
            <w:shd w:val="clear" w:color="auto" w:fill="auto"/>
            <w:vAlign w:val="center"/>
          </w:tcPr>
          <w:p w14:paraId="6C3655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B72A00B" w14:textId="77777777" w:rsidR="00B36756" w:rsidRDefault="00B36756" w:rsidP="00B36756">
            <w:pPr>
              <w:jc w:val="center"/>
              <w:rPr>
                <w:rFonts w:ascii="Arial" w:eastAsia="MS Mincho" w:hAnsi="Arial" w:cs="Arial"/>
              </w:rPr>
            </w:pPr>
          </w:p>
        </w:tc>
        <w:tc>
          <w:tcPr>
            <w:tcW w:w="414" w:type="dxa"/>
            <w:shd w:val="clear" w:color="auto" w:fill="auto"/>
            <w:vAlign w:val="center"/>
          </w:tcPr>
          <w:p w14:paraId="7772AD9E" w14:textId="77777777" w:rsidR="00B36756" w:rsidRDefault="00B36756" w:rsidP="00B36756">
            <w:pPr>
              <w:jc w:val="center"/>
              <w:rPr>
                <w:rFonts w:ascii="Arial" w:eastAsia="MS Mincho" w:hAnsi="Arial" w:cs="Arial"/>
              </w:rPr>
            </w:pPr>
          </w:p>
        </w:tc>
        <w:tc>
          <w:tcPr>
            <w:tcW w:w="413" w:type="dxa"/>
            <w:vAlign w:val="center"/>
          </w:tcPr>
          <w:p w14:paraId="057B8EB2"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B36756" w:rsidRDefault="00B36756" w:rsidP="00B36756">
            <w:pPr>
              <w:jc w:val="center"/>
              <w:rPr>
                <w:rFonts w:ascii="Arial" w:eastAsia="MS Mincho" w:hAnsi="Arial" w:cs="Arial"/>
                <w:b/>
              </w:rPr>
            </w:pPr>
          </w:p>
        </w:tc>
        <w:tc>
          <w:tcPr>
            <w:tcW w:w="411" w:type="dxa"/>
            <w:vAlign w:val="center"/>
          </w:tcPr>
          <w:p w14:paraId="4ACE79DA" w14:textId="77777777" w:rsidR="00B36756" w:rsidRDefault="00B36756" w:rsidP="00B36756">
            <w:pPr>
              <w:jc w:val="center"/>
              <w:rPr>
                <w:rFonts w:ascii="Arial" w:eastAsia="MS Mincho" w:hAnsi="Arial" w:cs="Arial"/>
              </w:rPr>
            </w:pPr>
          </w:p>
        </w:tc>
        <w:tc>
          <w:tcPr>
            <w:tcW w:w="411" w:type="dxa"/>
            <w:vAlign w:val="center"/>
          </w:tcPr>
          <w:p w14:paraId="6E256C8B" w14:textId="77777777" w:rsidR="00B36756" w:rsidRDefault="00B36756" w:rsidP="00B36756">
            <w:pPr>
              <w:jc w:val="center"/>
              <w:rPr>
                <w:rFonts w:ascii="Arial" w:eastAsia="MS Mincho" w:hAnsi="Arial" w:cs="Arial"/>
              </w:rPr>
            </w:pPr>
          </w:p>
        </w:tc>
        <w:tc>
          <w:tcPr>
            <w:tcW w:w="412" w:type="dxa"/>
            <w:vAlign w:val="center"/>
          </w:tcPr>
          <w:p w14:paraId="2CC21439"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B36756" w:rsidRDefault="00B36756" w:rsidP="00B36756">
            <w:pPr>
              <w:jc w:val="center"/>
              <w:rPr>
                <w:rFonts w:ascii="Arial" w:eastAsia="MS Mincho" w:hAnsi="Arial" w:cs="Arial"/>
              </w:rPr>
            </w:pPr>
          </w:p>
        </w:tc>
        <w:tc>
          <w:tcPr>
            <w:tcW w:w="412" w:type="dxa"/>
            <w:vAlign w:val="center"/>
          </w:tcPr>
          <w:p w14:paraId="74080104" w14:textId="77777777" w:rsidR="00B36756" w:rsidRDefault="00B36756" w:rsidP="00B36756">
            <w:pPr>
              <w:jc w:val="center"/>
              <w:rPr>
                <w:rFonts w:ascii="Arial" w:eastAsia="MS Mincho" w:hAnsi="Arial" w:cs="Arial"/>
              </w:rPr>
            </w:pPr>
          </w:p>
        </w:tc>
        <w:tc>
          <w:tcPr>
            <w:tcW w:w="412" w:type="dxa"/>
            <w:vAlign w:val="center"/>
          </w:tcPr>
          <w:p w14:paraId="721BF468" w14:textId="77777777" w:rsidR="00B36756" w:rsidRDefault="00B36756" w:rsidP="00B36756">
            <w:pPr>
              <w:jc w:val="center"/>
              <w:rPr>
                <w:rFonts w:ascii="Arial" w:eastAsia="MS Mincho" w:hAnsi="Arial" w:cs="Arial"/>
              </w:rPr>
            </w:pPr>
          </w:p>
        </w:tc>
        <w:tc>
          <w:tcPr>
            <w:tcW w:w="412" w:type="dxa"/>
            <w:vAlign w:val="center"/>
          </w:tcPr>
          <w:p w14:paraId="357C20A9" w14:textId="77777777" w:rsidR="00B36756" w:rsidRDefault="00B36756" w:rsidP="00B36756">
            <w:pPr>
              <w:jc w:val="center"/>
              <w:rPr>
                <w:rFonts w:ascii="Arial" w:eastAsia="MS Mincho" w:hAnsi="Arial" w:cs="Arial"/>
              </w:rPr>
            </w:pPr>
          </w:p>
        </w:tc>
        <w:tc>
          <w:tcPr>
            <w:tcW w:w="412" w:type="dxa"/>
            <w:vAlign w:val="center"/>
          </w:tcPr>
          <w:p w14:paraId="75FDB601" w14:textId="77777777" w:rsidR="00B36756" w:rsidRDefault="00B36756" w:rsidP="00B36756">
            <w:pPr>
              <w:jc w:val="center"/>
              <w:rPr>
                <w:rFonts w:ascii="Arial" w:eastAsia="MS Mincho" w:hAnsi="Arial" w:cs="Arial"/>
              </w:rPr>
            </w:pPr>
          </w:p>
        </w:tc>
        <w:tc>
          <w:tcPr>
            <w:tcW w:w="412" w:type="dxa"/>
            <w:vAlign w:val="center"/>
          </w:tcPr>
          <w:p w14:paraId="79A8D5FB" w14:textId="77777777" w:rsidR="00B36756" w:rsidRDefault="00B36756" w:rsidP="00B36756">
            <w:pPr>
              <w:jc w:val="center"/>
              <w:rPr>
                <w:rFonts w:ascii="Arial" w:eastAsia="MS Mincho" w:hAnsi="Arial" w:cs="Arial"/>
              </w:rPr>
            </w:pPr>
          </w:p>
        </w:tc>
        <w:tc>
          <w:tcPr>
            <w:tcW w:w="412" w:type="dxa"/>
            <w:vAlign w:val="center"/>
          </w:tcPr>
          <w:p w14:paraId="11022D86" w14:textId="77777777" w:rsidR="00B36756" w:rsidRDefault="00B36756" w:rsidP="00B36756">
            <w:pPr>
              <w:jc w:val="center"/>
              <w:rPr>
                <w:rFonts w:ascii="Arial" w:eastAsia="MS Mincho" w:hAnsi="Arial" w:cs="Arial"/>
              </w:rPr>
            </w:pPr>
          </w:p>
        </w:tc>
        <w:tc>
          <w:tcPr>
            <w:tcW w:w="412" w:type="dxa"/>
            <w:vAlign w:val="center"/>
          </w:tcPr>
          <w:p w14:paraId="7A058AFC" w14:textId="0AFFC3AB" w:rsidR="00B36756" w:rsidRDefault="00B36756" w:rsidP="00B36756">
            <w:pPr>
              <w:jc w:val="center"/>
              <w:rPr>
                <w:rFonts w:ascii="Arial" w:eastAsia="MS Mincho" w:hAnsi="Arial" w:cs="Arial"/>
              </w:rPr>
            </w:pPr>
          </w:p>
        </w:tc>
        <w:tc>
          <w:tcPr>
            <w:tcW w:w="412" w:type="dxa"/>
            <w:vAlign w:val="center"/>
          </w:tcPr>
          <w:p w14:paraId="40D5042A" w14:textId="77777777" w:rsidR="00B36756" w:rsidRDefault="00B36756" w:rsidP="00B36756">
            <w:pPr>
              <w:jc w:val="center"/>
              <w:rPr>
                <w:rFonts w:ascii="Arial" w:eastAsia="MS Mincho" w:hAnsi="Arial" w:cs="Arial"/>
              </w:rPr>
            </w:pPr>
          </w:p>
        </w:tc>
        <w:tc>
          <w:tcPr>
            <w:tcW w:w="412" w:type="dxa"/>
            <w:vAlign w:val="center"/>
          </w:tcPr>
          <w:p w14:paraId="616E5AA3" w14:textId="77777777" w:rsidR="00B36756" w:rsidRDefault="00B36756" w:rsidP="00B36756">
            <w:pPr>
              <w:jc w:val="center"/>
              <w:rPr>
                <w:rFonts w:ascii="Arial" w:eastAsia="MS Mincho" w:hAnsi="Arial" w:cs="Arial"/>
              </w:rPr>
            </w:pPr>
          </w:p>
        </w:tc>
        <w:tc>
          <w:tcPr>
            <w:tcW w:w="412" w:type="dxa"/>
            <w:vAlign w:val="center"/>
          </w:tcPr>
          <w:p w14:paraId="53754199" w14:textId="77777777" w:rsidR="00B36756" w:rsidRDefault="00B36756" w:rsidP="00B36756">
            <w:pPr>
              <w:jc w:val="center"/>
              <w:rPr>
                <w:rFonts w:ascii="Arial" w:eastAsia="MS Mincho" w:hAnsi="Arial" w:cs="Arial"/>
              </w:rPr>
            </w:pPr>
          </w:p>
        </w:tc>
        <w:tc>
          <w:tcPr>
            <w:tcW w:w="424" w:type="dxa"/>
            <w:vAlign w:val="center"/>
          </w:tcPr>
          <w:p w14:paraId="06096FF0" w14:textId="2ADF4C0C" w:rsidR="00B36756" w:rsidRDefault="00B36756" w:rsidP="00B36756">
            <w:pPr>
              <w:jc w:val="center"/>
              <w:rPr>
                <w:rFonts w:ascii="Arial" w:eastAsia="MS Mincho" w:hAnsi="Arial" w:cs="Arial"/>
              </w:rPr>
            </w:pPr>
          </w:p>
        </w:tc>
      </w:tr>
      <w:tr w:rsidR="00B36756" w14:paraId="3D4B65A3" w14:textId="33180D79" w:rsidTr="00280DB2">
        <w:trPr>
          <w:trHeight w:val="527"/>
          <w:jc w:val="center"/>
        </w:trPr>
        <w:tc>
          <w:tcPr>
            <w:tcW w:w="549" w:type="dxa"/>
            <w:shd w:val="clear" w:color="auto" w:fill="auto"/>
            <w:vAlign w:val="center"/>
          </w:tcPr>
          <w:p w14:paraId="1D1FC2E1" w14:textId="77777777" w:rsidR="00B36756" w:rsidRPr="00216AD4" w:rsidRDefault="00B36756" w:rsidP="00B36756">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B36756" w:rsidRDefault="00B36756" w:rsidP="00B36756">
            <w:pPr>
              <w:jc w:val="center"/>
              <w:rPr>
                <w:rFonts w:ascii="Arial" w:eastAsia="MS Mincho" w:hAnsi="Arial" w:cs="Arial"/>
              </w:rPr>
            </w:pPr>
          </w:p>
        </w:tc>
        <w:tc>
          <w:tcPr>
            <w:tcW w:w="412" w:type="dxa"/>
            <w:shd w:val="clear" w:color="auto" w:fill="auto"/>
            <w:vAlign w:val="center"/>
          </w:tcPr>
          <w:p w14:paraId="70D7344A" w14:textId="77777777" w:rsidR="00B36756" w:rsidRDefault="00B36756" w:rsidP="00B36756">
            <w:pPr>
              <w:jc w:val="center"/>
              <w:rPr>
                <w:rFonts w:ascii="Arial" w:eastAsia="MS Mincho" w:hAnsi="Arial" w:cs="Arial"/>
              </w:rPr>
            </w:pPr>
          </w:p>
        </w:tc>
        <w:tc>
          <w:tcPr>
            <w:tcW w:w="411" w:type="dxa"/>
            <w:shd w:val="clear" w:color="auto" w:fill="auto"/>
            <w:vAlign w:val="center"/>
          </w:tcPr>
          <w:p w14:paraId="0AFE008F"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B36756" w:rsidRDefault="00B36756" w:rsidP="00B36756">
            <w:pPr>
              <w:jc w:val="center"/>
              <w:rPr>
                <w:rFonts w:ascii="Arial" w:eastAsia="MS Mincho" w:hAnsi="Arial" w:cs="Arial"/>
              </w:rPr>
            </w:pPr>
          </w:p>
        </w:tc>
        <w:tc>
          <w:tcPr>
            <w:tcW w:w="414" w:type="dxa"/>
            <w:shd w:val="clear" w:color="auto" w:fill="auto"/>
            <w:vAlign w:val="center"/>
          </w:tcPr>
          <w:p w14:paraId="2F1C212B" w14:textId="77777777" w:rsidR="00B36756" w:rsidRDefault="00B36756" w:rsidP="00B36756">
            <w:pPr>
              <w:jc w:val="center"/>
              <w:rPr>
                <w:rFonts w:ascii="Arial" w:eastAsia="MS Mincho" w:hAnsi="Arial" w:cs="Arial"/>
              </w:rPr>
            </w:pPr>
          </w:p>
        </w:tc>
        <w:tc>
          <w:tcPr>
            <w:tcW w:w="413" w:type="dxa"/>
            <w:vAlign w:val="center"/>
          </w:tcPr>
          <w:p w14:paraId="653131D4" w14:textId="77777777" w:rsidR="00B36756" w:rsidRDefault="00B36756" w:rsidP="00B36756">
            <w:pPr>
              <w:jc w:val="center"/>
              <w:rPr>
                <w:rFonts w:ascii="Arial" w:eastAsia="MS Mincho" w:hAnsi="Arial" w:cs="Arial"/>
              </w:rPr>
            </w:pPr>
          </w:p>
        </w:tc>
        <w:tc>
          <w:tcPr>
            <w:tcW w:w="412" w:type="dxa"/>
            <w:vAlign w:val="center"/>
          </w:tcPr>
          <w:p w14:paraId="2B518F99" w14:textId="77777777" w:rsidR="00B36756" w:rsidRDefault="00B36756" w:rsidP="00B36756">
            <w:pPr>
              <w:jc w:val="center"/>
              <w:rPr>
                <w:rFonts w:ascii="Arial" w:eastAsia="MS Mincho" w:hAnsi="Arial" w:cs="Arial"/>
                <w:b/>
              </w:rPr>
            </w:pPr>
          </w:p>
        </w:tc>
        <w:tc>
          <w:tcPr>
            <w:tcW w:w="411" w:type="dxa"/>
            <w:vAlign w:val="center"/>
          </w:tcPr>
          <w:p w14:paraId="72FEA48A" w14:textId="77777777" w:rsidR="00B36756" w:rsidRDefault="00B36756" w:rsidP="00B36756">
            <w:pPr>
              <w:jc w:val="center"/>
              <w:rPr>
                <w:rFonts w:ascii="Arial" w:eastAsia="MS Mincho" w:hAnsi="Arial" w:cs="Arial"/>
              </w:rPr>
            </w:pPr>
          </w:p>
        </w:tc>
        <w:tc>
          <w:tcPr>
            <w:tcW w:w="411" w:type="dxa"/>
            <w:vAlign w:val="center"/>
          </w:tcPr>
          <w:p w14:paraId="2DFB38AC" w14:textId="77777777" w:rsidR="00B36756" w:rsidRDefault="00B36756" w:rsidP="00B36756">
            <w:pPr>
              <w:jc w:val="center"/>
              <w:rPr>
                <w:rFonts w:ascii="Arial" w:eastAsia="MS Mincho" w:hAnsi="Arial" w:cs="Arial"/>
              </w:rPr>
            </w:pPr>
          </w:p>
        </w:tc>
        <w:tc>
          <w:tcPr>
            <w:tcW w:w="412" w:type="dxa"/>
            <w:vAlign w:val="center"/>
          </w:tcPr>
          <w:p w14:paraId="19B9DFC0" w14:textId="77777777" w:rsidR="00B36756" w:rsidRDefault="00B36756" w:rsidP="00B36756">
            <w:pPr>
              <w:jc w:val="center"/>
              <w:rPr>
                <w:rFonts w:ascii="Arial" w:eastAsia="MS Mincho" w:hAnsi="Arial" w:cs="Arial"/>
              </w:rPr>
            </w:pPr>
          </w:p>
        </w:tc>
        <w:tc>
          <w:tcPr>
            <w:tcW w:w="412" w:type="dxa"/>
            <w:vAlign w:val="center"/>
          </w:tcPr>
          <w:p w14:paraId="0AC9843F" w14:textId="77777777" w:rsidR="00B36756" w:rsidRDefault="00B36756" w:rsidP="00B36756">
            <w:pPr>
              <w:jc w:val="center"/>
              <w:rPr>
                <w:rFonts w:ascii="Arial" w:eastAsia="MS Mincho" w:hAnsi="Arial" w:cs="Arial"/>
              </w:rPr>
            </w:pPr>
          </w:p>
        </w:tc>
        <w:tc>
          <w:tcPr>
            <w:tcW w:w="412" w:type="dxa"/>
            <w:vAlign w:val="center"/>
          </w:tcPr>
          <w:p w14:paraId="6FE320E7" w14:textId="77777777" w:rsidR="00B36756" w:rsidRDefault="00B36756" w:rsidP="00B36756">
            <w:pPr>
              <w:jc w:val="center"/>
              <w:rPr>
                <w:rFonts w:ascii="Arial" w:eastAsia="MS Mincho" w:hAnsi="Arial" w:cs="Arial"/>
              </w:rPr>
            </w:pPr>
          </w:p>
        </w:tc>
        <w:tc>
          <w:tcPr>
            <w:tcW w:w="412" w:type="dxa"/>
            <w:vAlign w:val="center"/>
          </w:tcPr>
          <w:p w14:paraId="77722AB6" w14:textId="77777777" w:rsidR="00B36756" w:rsidRDefault="00B36756" w:rsidP="00B36756">
            <w:pPr>
              <w:jc w:val="center"/>
              <w:rPr>
                <w:rFonts w:ascii="Arial" w:eastAsia="MS Mincho" w:hAnsi="Arial" w:cs="Arial"/>
              </w:rPr>
            </w:pPr>
          </w:p>
        </w:tc>
        <w:tc>
          <w:tcPr>
            <w:tcW w:w="412" w:type="dxa"/>
            <w:vAlign w:val="center"/>
          </w:tcPr>
          <w:p w14:paraId="71DD7E6D" w14:textId="77777777" w:rsidR="00B36756" w:rsidRDefault="00B36756" w:rsidP="00B36756">
            <w:pPr>
              <w:jc w:val="center"/>
              <w:rPr>
                <w:rFonts w:ascii="Arial" w:eastAsia="MS Mincho" w:hAnsi="Arial" w:cs="Arial"/>
              </w:rPr>
            </w:pPr>
          </w:p>
        </w:tc>
        <w:tc>
          <w:tcPr>
            <w:tcW w:w="412" w:type="dxa"/>
            <w:vAlign w:val="center"/>
          </w:tcPr>
          <w:p w14:paraId="5948149B" w14:textId="77777777" w:rsidR="00B36756" w:rsidRDefault="00B36756" w:rsidP="00B36756">
            <w:pPr>
              <w:jc w:val="center"/>
              <w:rPr>
                <w:rFonts w:ascii="Arial" w:eastAsia="MS Mincho" w:hAnsi="Arial" w:cs="Arial"/>
              </w:rPr>
            </w:pPr>
          </w:p>
        </w:tc>
        <w:tc>
          <w:tcPr>
            <w:tcW w:w="412" w:type="dxa"/>
            <w:vAlign w:val="center"/>
          </w:tcPr>
          <w:p w14:paraId="13A3047A" w14:textId="77777777" w:rsidR="00B36756" w:rsidRDefault="00B36756" w:rsidP="00B36756">
            <w:pPr>
              <w:jc w:val="center"/>
              <w:rPr>
                <w:rFonts w:ascii="Arial" w:eastAsia="MS Mincho" w:hAnsi="Arial" w:cs="Arial"/>
              </w:rPr>
            </w:pPr>
          </w:p>
        </w:tc>
        <w:tc>
          <w:tcPr>
            <w:tcW w:w="412" w:type="dxa"/>
            <w:vAlign w:val="center"/>
          </w:tcPr>
          <w:p w14:paraId="5BDC15BD" w14:textId="77777777" w:rsidR="00B36756" w:rsidRDefault="00B36756" w:rsidP="00B36756">
            <w:pPr>
              <w:jc w:val="center"/>
              <w:rPr>
                <w:rFonts w:ascii="Arial" w:eastAsia="MS Mincho" w:hAnsi="Arial" w:cs="Arial"/>
              </w:rPr>
            </w:pPr>
          </w:p>
        </w:tc>
        <w:tc>
          <w:tcPr>
            <w:tcW w:w="412" w:type="dxa"/>
            <w:vAlign w:val="center"/>
          </w:tcPr>
          <w:p w14:paraId="5E9FE153" w14:textId="1B991C36" w:rsidR="00B36756" w:rsidRDefault="00B36756" w:rsidP="00B36756">
            <w:pPr>
              <w:jc w:val="center"/>
              <w:rPr>
                <w:rFonts w:ascii="Arial" w:eastAsia="MS Mincho" w:hAnsi="Arial" w:cs="Arial"/>
              </w:rPr>
            </w:pPr>
          </w:p>
        </w:tc>
        <w:tc>
          <w:tcPr>
            <w:tcW w:w="412" w:type="dxa"/>
            <w:vAlign w:val="center"/>
          </w:tcPr>
          <w:p w14:paraId="6DF999CC" w14:textId="77777777" w:rsidR="00B36756" w:rsidRDefault="00B36756" w:rsidP="00B36756">
            <w:pPr>
              <w:jc w:val="center"/>
              <w:rPr>
                <w:rFonts w:ascii="Arial" w:eastAsia="MS Mincho" w:hAnsi="Arial" w:cs="Arial"/>
              </w:rPr>
            </w:pPr>
          </w:p>
        </w:tc>
        <w:tc>
          <w:tcPr>
            <w:tcW w:w="412" w:type="dxa"/>
            <w:vAlign w:val="center"/>
          </w:tcPr>
          <w:p w14:paraId="2150DC32" w14:textId="77777777" w:rsidR="00B36756" w:rsidRDefault="00B36756" w:rsidP="00B36756">
            <w:pPr>
              <w:jc w:val="center"/>
              <w:rPr>
                <w:rFonts w:ascii="Arial" w:eastAsia="MS Mincho" w:hAnsi="Arial" w:cs="Arial"/>
              </w:rPr>
            </w:pPr>
          </w:p>
        </w:tc>
        <w:tc>
          <w:tcPr>
            <w:tcW w:w="412" w:type="dxa"/>
            <w:vAlign w:val="center"/>
          </w:tcPr>
          <w:p w14:paraId="5F9EDECA" w14:textId="77777777" w:rsidR="00B36756" w:rsidRDefault="00B36756" w:rsidP="00B36756">
            <w:pPr>
              <w:jc w:val="center"/>
              <w:rPr>
                <w:rFonts w:ascii="Arial" w:eastAsia="MS Mincho" w:hAnsi="Arial" w:cs="Arial"/>
              </w:rPr>
            </w:pPr>
          </w:p>
        </w:tc>
        <w:tc>
          <w:tcPr>
            <w:tcW w:w="424" w:type="dxa"/>
            <w:vAlign w:val="center"/>
          </w:tcPr>
          <w:p w14:paraId="3CC9B924" w14:textId="5462713C" w:rsidR="00B36756" w:rsidRDefault="00B36756" w:rsidP="00B36756">
            <w:pPr>
              <w:jc w:val="center"/>
              <w:rPr>
                <w:rFonts w:ascii="Arial" w:eastAsia="MS Mincho" w:hAnsi="Arial" w:cs="Arial"/>
              </w:rPr>
            </w:pPr>
          </w:p>
        </w:tc>
      </w:tr>
      <w:tr w:rsidR="00B36756" w14:paraId="205AB8DD" w14:textId="21D08048" w:rsidTr="00280DB2">
        <w:trPr>
          <w:trHeight w:val="527"/>
          <w:jc w:val="center"/>
        </w:trPr>
        <w:tc>
          <w:tcPr>
            <w:tcW w:w="549" w:type="dxa"/>
            <w:shd w:val="clear" w:color="auto" w:fill="auto"/>
            <w:vAlign w:val="center"/>
          </w:tcPr>
          <w:p w14:paraId="7C79ECDB" w14:textId="402F084F" w:rsidR="00B36756" w:rsidRPr="00216AD4" w:rsidRDefault="00B36756" w:rsidP="00B36756">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B36756" w:rsidRDefault="00B36756" w:rsidP="00B36756">
            <w:pPr>
              <w:jc w:val="center"/>
              <w:rPr>
                <w:rFonts w:ascii="Arial" w:eastAsia="MS Mincho" w:hAnsi="Arial" w:cs="Arial"/>
              </w:rPr>
            </w:pPr>
          </w:p>
        </w:tc>
        <w:tc>
          <w:tcPr>
            <w:tcW w:w="412" w:type="dxa"/>
            <w:shd w:val="clear" w:color="auto" w:fill="auto"/>
            <w:vAlign w:val="center"/>
          </w:tcPr>
          <w:p w14:paraId="1C7D5023" w14:textId="77777777" w:rsidR="00B36756" w:rsidRDefault="00B36756" w:rsidP="00B36756">
            <w:pPr>
              <w:jc w:val="center"/>
              <w:rPr>
                <w:rFonts w:ascii="Arial" w:eastAsia="MS Mincho" w:hAnsi="Arial" w:cs="Arial"/>
              </w:rPr>
            </w:pPr>
          </w:p>
        </w:tc>
        <w:tc>
          <w:tcPr>
            <w:tcW w:w="411" w:type="dxa"/>
            <w:shd w:val="clear" w:color="auto" w:fill="auto"/>
            <w:vAlign w:val="center"/>
          </w:tcPr>
          <w:p w14:paraId="0E78074A" w14:textId="675E8FD8"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B36756" w:rsidRDefault="00B36756" w:rsidP="00B36756">
            <w:pPr>
              <w:jc w:val="center"/>
              <w:rPr>
                <w:rFonts w:ascii="Arial" w:eastAsia="MS Mincho" w:hAnsi="Arial" w:cs="Arial"/>
              </w:rPr>
            </w:pPr>
          </w:p>
        </w:tc>
        <w:tc>
          <w:tcPr>
            <w:tcW w:w="414" w:type="dxa"/>
            <w:shd w:val="clear" w:color="auto" w:fill="auto"/>
            <w:vAlign w:val="center"/>
          </w:tcPr>
          <w:p w14:paraId="2DEF92EA" w14:textId="77777777" w:rsidR="00B36756" w:rsidRDefault="00B36756" w:rsidP="00B36756">
            <w:pPr>
              <w:jc w:val="center"/>
              <w:rPr>
                <w:rFonts w:ascii="Arial" w:eastAsia="MS Mincho" w:hAnsi="Arial" w:cs="Arial"/>
              </w:rPr>
            </w:pPr>
          </w:p>
        </w:tc>
        <w:tc>
          <w:tcPr>
            <w:tcW w:w="413" w:type="dxa"/>
            <w:vAlign w:val="center"/>
          </w:tcPr>
          <w:p w14:paraId="5AE3DC58" w14:textId="77777777" w:rsidR="00B36756" w:rsidRDefault="00B36756" w:rsidP="00B36756">
            <w:pPr>
              <w:jc w:val="center"/>
              <w:rPr>
                <w:rFonts w:ascii="Arial" w:eastAsia="MS Mincho" w:hAnsi="Arial" w:cs="Arial"/>
              </w:rPr>
            </w:pPr>
          </w:p>
        </w:tc>
        <w:tc>
          <w:tcPr>
            <w:tcW w:w="412" w:type="dxa"/>
            <w:vAlign w:val="center"/>
          </w:tcPr>
          <w:p w14:paraId="728904CA" w14:textId="77777777" w:rsidR="00B36756" w:rsidRDefault="00B36756" w:rsidP="00B36756">
            <w:pPr>
              <w:jc w:val="center"/>
              <w:rPr>
                <w:rFonts w:ascii="Arial" w:eastAsia="MS Mincho" w:hAnsi="Arial" w:cs="Arial"/>
                <w:b/>
              </w:rPr>
            </w:pPr>
          </w:p>
        </w:tc>
        <w:tc>
          <w:tcPr>
            <w:tcW w:w="411" w:type="dxa"/>
            <w:vAlign w:val="center"/>
          </w:tcPr>
          <w:p w14:paraId="0D89BE02" w14:textId="77777777" w:rsidR="00B36756" w:rsidRDefault="00B36756" w:rsidP="00B36756">
            <w:pPr>
              <w:jc w:val="center"/>
              <w:rPr>
                <w:rFonts w:ascii="Arial" w:eastAsia="MS Mincho" w:hAnsi="Arial" w:cs="Arial"/>
              </w:rPr>
            </w:pPr>
          </w:p>
        </w:tc>
        <w:tc>
          <w:tcPr>
            <w:tcW w:w="411" w:type="dxa"/>
            <w:vAlign w:val="center"/>
          </w:tcPr>
          <w:p w14:paraId="784B19AE" w14:textId="77777777" w:rsidR="00B36756" w:rsidRDefault="00B36756" w:rsidP="00B36756">
            <w:pPr>
              <w:jc w:val="center"/>
              <w:rPr>
                <w:rFonts w:ascii="Arial" w:eastAsia="MS Mincho" w:hAnsi="Arial" w:cs="Arial"/>
              </w:rPr>
            </w:pPr>
          </w:p>
        </w:tc>
        <w:tc>
          <w:tcPr>
            <w:tcW w:w="412" w:type="dxa"/>
            <w:vAlign w:val="center"/>
          </w:tcPr>
          <w:p w14:paraId="742528EF" w14:textId="77777777" w:rsidR="00B36756" w:rsidRDefault="00B36756" w:rsidP="00B36756">
            <w:pPr>
              <w:jc w:val="center"/>
              <w:rPr>
                <w:rFonts w:ascii="Arial" w:eastAsia="MS Mincho" w:hAnsi="Arial" w:cs="Arial"/>
              </w:rPr>
            </w:pPr>
          </w:p>
        </w:tc>
        <w:tc>
          <w:tcPr>
            <w:tcW w:w="412" w:type="dxa"/>
            <w:vAlign w:val="center"/>
          </w:tcPr>
          <w:p w14:paraId="50A05B6C" w14:textId="77777777" w:rsidR="00B36756" w:rsidRDefault="00B36756" w:rsidP="00B36756">
            <w:pPr>
              <w:jc w:val="center"/>
              <w:rPr>
                <w:rFonts w:ascii="Arial" w:eastAsia="MS Mincho" w:hAnsi="Arial" w:cs="Arial"/>
              </w:rPr>
            </w:pPr>
          </w:p>
        </w:tc>
        <w:tc>
          <w:tcPr>
            <w:tcW w:w="412" w:type="dxa"/>
            <w:vAlign w:val="center"/>
          </w:tcPr>
          <w:p w14:paraId="32E02F27" w14:textId="77777777" w:rsidR="00B36756" w:rsidRDefault="00B36756" w:rsidP="00B36756">
            <w:pPr>
              <w:jc w:val="center"/>
              <w:rPr>
                <w:rFonts w:ascii="Arial" w:eastAsia="MS Mincho" w:hAnsi="Arial" w:cs="Arial"/>
              </w:rPr>
            </w:pPr>
          </w:p>
        </w:tc>
        <w:tc>
          <w:tcPr>
            <w:tcW w:w="412" w:type="dxa"/>
            <w:vAlign w:val="center"/>
          </w:tcPr>
          <w:p w14:paraId="5D7DBABE" w14:textId="77777777" w:rsidR="00B36756" w:rsidRDefault="00B36756" w:rsidP="00B36756">
            <w:pPr>
              <w:jc w:val="center"/>
              <w:rPr>
                <w:rFonts w:ascii="Arial" w:eastAsia="MS Mincho" w:hAnsi="Arial" w:cs="Arial"/>
              </w:rPr>
            </w:pPr>
          </w:p>
        </w:tc>
        <w:tc>
          <w:tcPr>
            <w:tcW w:w="412" w:type="dxa"/>
            <w:vAlign w:val="center"/>
          </w:tcPr>
          <w:p w14:paraId="3B71E11E" w14:textId="77777777" w:rsidR="00B36756" w:rsidRDefault="00B36756" w:rsidP="00B36756">
            <w:pPr>
              <w:jc w:val="center"/>
              <w:rPr>
                <w:rFonts w:ascii="Arial" w:eastAsia="MS Mincho" w:hAnsi="Arial" w:cs="Arial"/>
              </w:rPr>
            </w:pPr>
          </w:p>
        </w:tc>
        <w:tc>
          <w:tcPr>
            <w:tcW w:w="412" w:type="dxa"/>
            <w:vAlign w:val="center"/>
          </w:tcPr>
          <w:p w14:paraId="1AD60A6D" w14:textId="77777777" w:rsidR="00B36756" w:rsidRDefault="00B36756" w:rsidP="00B36756">
            <w:pPr>
              <w:jc w:val="center"/>
              <w:rPr>
                <w:rFonts w:ascii="Arial" w:eastAsia="MS Mincho" w:hAnsi="Arial" w:cs="Arial"/>
              </w:rPr>
            </w:pPr>
          </w:p>
        </w:tc>
        <w:tc>
          <w:tcPr>
            <w:tcW w:w="412" w:type="dxa"/>
            <w:vAlign w:val="center"/>
          </w:tcPr>
          <w:p w14:paraId="5010D1BD" w14:textId="77777777" w:rsidR="00B36756" w:rsidRDefault="00B36756" w:rsidP="00B36756">
            <w:pPr>
              <w:jc w:val="center"/>
              <w:rPr>
                <w:rFonts w:ascii="Arial" w:eastAsia="MS Mincho" w:hAnsi="Arial" w:cs="Arial"/>
              </w:rPr>
            </w:pPr>
          </w:p>
        </w:tc>
        <w:tc>
          <w:tcPr>
            <w:tcW w:w="412" w:type="dxa"/>
            <w:vAlign w:val="center"/>
          </w:tcPr>
          <w:p w14:paraId="5C5D73FF" w14:textId="77777777" w:rsidR="00B36756" w:rsidRDefault="00B36756" w:rsidP="00B36756">
            <w:pPr>
              <w:jc w:val="center"/>
              <w:rPr>
                <w:rFonts w:ascii="Arial" w:eastAsia="MS Mincho" w:hAnsi="Arial" w:cs="Arial"/>
              </w:rPr>
            </w:pPr>
          </w:p>
        </w:tc>
        <w:tc>
          <w:tcPr>
            <w:tcW w:w="412" w:type="dxa"/>
            <w:vAlign w:val="center"/>
          </w:tcPr>
          <w:p w14:paraId="6C6EFB4F" w14:textId="253AD080" w:rsidR="00B36756" w:rsidRDefault="00B36756" w:rsidP="00B36756">
            <w:pPr>
              <w:jc w:val="center"/>
              <w:rPr>
                <w:rFonts w:ascii="Arial" w:eastAsia="MS Mincho" w:hAnsi="Arial" w:cs="Arial"/>
              </w:rPr>
            </w:pPr>
          </w:p>
        </w:tc>
        <w:tc>
          <w:tcPr>
            <w:tcW w:w="412" w:type="dxa"/>
            <w:vAlign w:val="center"/>
          </w:tcPr>
          <w:p w14:paraId="357331CF" w14:textId="77777777" w:rsidR="00B36756" w:rsidRDefault="00B36756" w:rsidP="00B36756">
            <w:pPr>
              <w:jc w:val="center"/>
              <w:rPr>
                <w:rFonts w:ascii="Arial" w:eastAsia="MS Mincho" w:hAnsi="Arial" w:cs="Arial"/>
              </w:rPr>
            </w:pPr>
          </w:p>
        </w:tc>
        <w:tc>
          <w:tcPr>
            <w:tcW w:w="412" w:type="dxa"/>
            <w:vAlign w:val="center"/>
          </w:tcPr>
          <w:p w14:paraId="723C30A2" w14:textId="77777777" w:rsidR="00B36756" w:rsidRDefault="00B36756" w:rsidP="00B36756">
            <w:pPr>
              <w:jc w:val="center"/>
              <w:rPr>
                <w:rFonts w:ascii="Arial" w:eastAsia="MS Mincho" w:hAnsi="Arial" w:cs="Arial"/>
              </w:rPr>
            </w:pPr>
          </w:p>
        </w:tc>
        <w:tc>
          <w:tcPr>
            <w:tcW w:w="412" w:type="dxa"/>
            <w:vAlign w:val="center"/>
          </w:tcPr>
          <w:p w14:paraId="638B2461" w14:textId="77777777" w:rsidR="00B36756" w:rsidRDefault="00B36756" w:rsidP="00B36756">
            <w:pPr>
              <w:jc w:val="center"/>
              <w:rPr>
                <w:rFonts w:ascii="Arial" w:eastAsia="MS Mincho" w:hAnsi="Arial" w:cs="Arial"/>
              </w:rPr>
            </w:pPr>
          </w:p>
        </w:tc>
        <w:tc>
          <w:tcPr>
            <w:tcW w:w="424" w:type="dxa"/>
            <w:vAlign w:val="center"/>
          </w:tcPr>
          <w:p w14:paraId="56D61AB4" w14:textId="6CD5DCF9" w:rsidR="00B36756" w:rsidRDefault="00B36756" w:rsidP="00B36756">
            <w:pPr>
              <w:jc w:val="center"/>
              <w:rPr>
                <w:rFonts w:ascii="Arial" w:eastAsia="MS Mincho" w:hAnsi="Arial" w:cs="Arial"/>
              </w:rPr>
            </w:pPr>
          </w:p>
        </w:tc>
      </w:tr>
      <w:tr w:rsidR="00B36756" w14:paraId="76A45490" w14:textId="6ECB4F58" w:rsidTr="00280DB2">
        <w:trPr>
          <w:trHeight w:val="527"/>
          <w:jc w:val="center"/>
        </w:trPr>
        <w:tc>
          <w:tcPr>
            <w:tcW w:w="549" w:type="dxa"/>
            <w:shd w:val="clear" w:color="auto" w:fill="auto"/>
            <w:vAlign w:val="center"/>
          </w:tcPr>
          <w:p w14:paraId="1086E433" w14:textId="77777777" w:rsidR="00B36756" w:rsidRPr="00216AD4" w:rsidRDefault="00B36756" w:rsidP="00B36756">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B36756" w:rsidRDefault="00B36756" w:rsidP="00B36756">
            <w:pPr>
              <w:jc w:val="center"/>
              <w:rPr>
                <w:rFonts w:ascii="Arial" w:eastAsia="MS Mincho" w:hAnsi="Arial" w:cs="Arial"/>
              </w:rPr>
            </w:pPr>
          </w:p>
        </w:tc>
        <w:tc>
          <w:tcPr>
            <w:tcW w:w="412" w:type="dxa"/>
            <w:shd w:val="clear" w:color="auto" w:fill="auto"/>
            <w:vAlign w:val="center"/>
          </w:tcPr>
          <w:p w14:paraId="267E08D8" w14:textId="77777777" w:rsidR="00B36756" w:rsidRDefault="00B36756" w:rsidP="00B36756">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8938357" w14:textId="77777777" w:rsidR="00B36756" w:rsidRDefault="00B36756" w:rsidP="00B36756">
            <w:pPr>
              <w:jc w:val="center"/>
              <w:rPr>
                <w:rFonts w:ascii="Arial" w:eastAsia="MS Mincho" w:hAnsi="Arial" w:cs="Arial"/>
              </w:rPr>
            </w:pPr>
          </w:p>
        </w:tc>
        <w:tc>
          <w:tcPr>
            <w:tcW w:w="414" w:type="dxa"/>
            <w:shd w:val="clear" w:color="auto" w:fill="auto"/>
            <w:vAlign w:val="center"/>
          </w:tcPr>
          <w:p w14:paraId="7E229FC1" w14:textId="77777777" w:rsidR="00B36756" w:rsidRDefault="00B36756" w:rsidP="00B36756">
            <w:pPr>
              <w:jc w:val="center"/>
              <w:rPr>
                <w:rFonts w:ascii="Arial" w:eastAsia="MS Mincho" w:hAnsi="Arial" w:cs="Arial"/>
              </w:rPr>
            </w:pPr>
          </w:p>
        </w:tc>
        <w:tc>
          <w:tcPr>
            <w:tcW w:w="413" w:type="dxa"/>
            <w:vAlign w:val="center"/>
          </w:tcPr>
          <w:p w14:paraId="1157B8AF" w14:textId="77777777" w:rsidR="00B36756" w:rsidRDefault="00B36756" w:rsidP="00B36756">
            <w:pPr>
              <w:jc w:val="center"/>
              <w:rPr>
                <w:rFonts w:ascii="Arial" w:eastAsia="MS Mincho" w:hAnsi="Arial" w:cs="Arial"/>
              </w:rPr>
            </w:pPr>
          </w:p>
        </w:tc>
        <w:tc>
          <w:tcPr>
            <w:tcW w:w="412" w:type="dxa"/>
            <w:vAlign w:val="center"/>
          </w:tcPr>
          <w:p w14:paraId="6D54D7EE" w14:textId="77777777" w:rsidR="00B36756" w:rsidRDefault="00B36756" w:rsidP="00B36756">
            <w:pPr>
              <w:jc w:val="center"/>
              <w:rPr>
                <w:rFonts w:ascii="Arial" w:eastAsia="MS Mincho" w:hAnsi="Arial" w:cs="Arial"/>
                <w:b/>
              </w:rPr>
            </w:pPr>
          </w:p>
        </w:tc>
        <w:tc>
          <w:tcPr>
            <w:tcW w:w="411" w:type="dxa"/>
            <w:vAlign w:val="center"/>
          </w:tcPr>
          <w:p w14:paraId="6AECB4CD" w14:textId="77777777" w:rsidR="00B36756" w:rsidRDefault="00B36756" w:rsidP="00B36756">
            <w:pPr>
              <w:jc w:val="center"/>
              <w:rPr>
                <w:rFonts w:ascii="Arial" w:eastAsia="MS Mincho" w:hAnsi="Arial" w:cs="Arial"/>
              </w:rPr>
            </w:pPr>
          </w:p>
        </w:tc>
        <w:tc>
          <w:tcPr>
            <w:tcW w:w="411" w:type="dxa"/>
            <w:vAlign w:val="center"/>
          </w:tcPr>
          <w:p w14:paraId="15E119AE" w14:textId="77777777" w:rsidR="00B36756" w:rsidRDefault="00B36756" w:rsidP="00B36756">
            <w:pPr>
              <w:jc w:val="center"/>
              <w:rPr>
                <w:rFonts w:ascii="Arial" w:eastAsia="MS Mincho" w:hAnsi="Arial" w:cs="Arial"/>
              </w:rPr>
            </w:pPr>
          </w:p>
        </w:tc>
        <w:tc>
          <w:tcPr>
            <w:tcW w:w="412" w:type="dxa"/>
            <w:vAlign w:val="center"/>
          </w:tcPr>
          <w:p w14:paraId="77A2EFC4" w14:textId="77777777" w:rsidR="00B36756" w:rsidRDefault="00B36756" w:rsidP="00B36756">
            <w:pPr>
              <w:jc w:val="center"/>
              <w:rPr>
                <w:rFonts w:ascii="Arial" w:eastAsia="MS Mincho" w:hAnsi="Arial" w:cs="Arial"/>
              </w:rPr>
            </w:pPr>
          </w:p>
        </w:tc>
        <w:tc>
          <w:tcPr>
            <w:tcW w:w="412" w:type="dxa"/>
            <w:vAlign w:val="center"/>
          </w:tcPr>
          <w:p w14:paraId="40D51DF3" w14:textId="77777777" w:rsidR="00B36756" w:rsidRDefault="00B36756" w:rsidP="00B36756">
            <w:pPr>
              <w:jc w:val="center"/>
              <w:rPr>
                <w:rFonts w:ascii="Arial" w:eastAsia="MS Mincho" w:hAnsi="Arial" w:cs="Arial"/>
              </w:rPr>
            </w:pPr>
          </w:p>
        </w:tc>
        <w:tc>
          <w:tcPr>
            <w:tcW w:w="412" w:type="dxa"/>
            <w:vAlign w:val="center"/>
          </w:tcPr>
          <w:p w14:paraId="4AEAD4E9" w14:textId="77777777" w:rsidR="00B36756" w:rsidRDefault="00B36756" w:rsidP="00B36756">
            <w:pPr>
              <w:jc w:val="center"/>
              <w:rPr>
                <w:rFonts w:ascii="Arial" w:eastAsia="MS Mincho" w:hAnsi="Arial" w:cs="Arial"/>
              </w:rPr>
            </w:pPr>
          </w:p>
        </w:tc>
        <w:tc>
          <w:tcPr>
            <w:tcW w:w="412" w:type="dxa"/>
            <w:vAlign w:val="center"/>
          </w:tcPr>
          <w:p w14:paraId="2DF6BC1F" w14:textId="77777777" w:rsidR="00B36756" w:rsidRDefault="00B36756" w:rsidP="00B36756">
            <w:pPr>
              <w:jc w:val="center"/>
              <w:rPr>
                <w:rFonts w:ascii="Arial" w:eastAsia="MS Mincho" w:hAnsi="Arial" w:cs="Arial"/>
              </w:rPr>
            </w:pPr>
          </w:p>
        </w:tc>
        <w:tc>
          <w:tcPr>
            <w:tcW w:w="412" w:type="dxa"/>
            <w:vAlign w:val="center"/>
          </w:tcPr>
          <w:p w14:paraId="6D9BC40E" w14:textId="77777777" w:rsidR="00B36756" w:rsidRDefault="00B36756" w:rsidP="00B36756">
            <w:pPr>
              <w:jc w:val="center"/>
              <w:rPr>
                <w:rFonts w:ascii="Arial" w:eastAsia="MS Mincho" w:hAnsi="Arial" w:cs="Arial"/>
              </w:rPr>
            </w:pPr>
          </w:p>
        </w:tc>
        <w:tc>
          <w:tcPr>
            <w:tcW w:w="412" w:type="dxa"/>
            <w:vAlign w:val="center"/>
          </w:tcPr>
          <w:p w14:paraId="0BBD4247" w14:textId="77777777" w:rsidR="00B36756" w:rsidRDefault="00B36756" w:rsidP="00B36756">
            <w:pPr>
              <w:jc w:val="center"/>
              <w:rPr>
                <w:rFonts w:ascii="Arial" w:eastAsia="MS Mincho" w:hAnsi="Arial" w:cs="Arial"/>
              </w:rPr>
            </w:pPr>
          </w:p>
        </w:tc>
        <w:tc>
          <w:tcPr>
            <w:tcW w:w="412" w:type="dxa"/>
            <w:vAlign w:val="center"/>
          </w:tcPr>
          <w:p w14:paraId="4AF8E25D" w14:textId="77777777" w:rsidR="00B36756" w:rsidRDefault="00B36756" w:rsidP="00B36756">
            <w:pPr>
              <w:jc w:val="center"/>
              <w:rPr>
                <w:rFonts w:ascii="Arial" w:eastAsia="MS Mincho" w:hAnsi="Arial" w:cs="Arial"/>
              </w:rPr>
            </w:pPr>
          </w:p>
        </w:tc>
        <w:tc>
          <w:tcPr>
            <w:tcW w:w="412" w:type="dxa"/>
            <w:vAlign w:val="center"/>
          </w:tcPr>
          <w:p w14:paraId="654BC735" w14:textId="77777777" w:rsidR="00B36756" w:rsidRDefault="00B36756" w:rsidP="00B36756">
            <w:pPr>
              <w:jc w:val="center"/>
              <w:rPr>
                <w:rFonts w:ascii="Arial" w:eastAsia="MS Mincho" w:hAnsi="Arial" w:cs="Arial"/>
              </w:rPr>
            </w:pPr>
          </w:p>
        </w:tc>
        <w:tc>
          <w:tcPr>
            <w:tcW w:w="412" w:type="dxa"/>
            <w:vAlign w:val="center"/>
          </w:tcPr>
          <w:p w14:paraId="76355116" w14:textId="0837F201" w:rsidR="00B36756" w:rsidRDefault="00B36756" w:rsidP="00B36756">
            <w:pPr>
              <w:jc w:val="center"/>
              <w:rPr>
                <w:rFonts w:ascii="Arial" w:eastAsia="MS Mincho" w:hAnsi="Arial" w:cs="Arial"/>
              </w:rPr>
            </w:pPr>
          </w:p>
        </w:tc>
        <w:tc>
          <w:tcPr>
            <w:tcW w:w="412" w:type="dxa"/>
            <w:vAlign w:val="center"/>
          </w:tcPr>
          <w:p w14:paraId="10015E6F" w14:textId="77777777" w:rsidR="00B36756" w:rsidRDefault="00B36756" w:rsidP="00B36756">
            <w:pPr>
              <w:jc w:val="center"/>
              <w:rPr>
                <w:rFonts w:ascii="Arial" w:eastAsia="MS Mincho" w:hAnsi="Arial" w:cs="Arial"/>
              </w:rPr>
            </w:pPr>
          </w:p>
        </w:tc>
        <w:tc>
          <w:tcPr>
            <w:tcW w:w="412" w:type="dxa"/>
            <w:vAlign w:val="center"/>
          </w:tcPr>
          <w:p w14:paraId="6D51AE62" w14:textId="77777777" w:rsidR="00B36756" w:rsidRDefault="00B36756" w:rsidP="00B36756">
            <w:pPr>
              <w:jc w:val="center"/>
              <w:rPr>
                <w:rFonts w:ascii="Arial" w:eastAsia="MS Mincho" w:hAnsi="Arial" w:cs="Arial"/>
              </w:rPr>
            </w:pPr>
          </w:p>
        </w:tc>
        <w:tc>
          <w:tcPr>
            <w:tcW w:w="412" w:type="dxa"/>
            <w:vAlign w:val="center"/>
          </w:tcPr>
          <w:p w14:paraId="47EBCDDC" w14:textId="77777777" w:rsidR="00B36756" w:rsidRDefault="00B36756" w:rsidP="00B36756">
            <w:pPr>
              <w:jc w:val="center"/>
              <w:rPr>
                <w:rFonts w:ascii="Arial" w:eastAsia="MS Mincho" w:hAnsi="Arial" w:cs="Arial"/>
              </w:rPr>
            </w:pPr>
          </w:p>
        </w:tc>
        <w:tc>
          <w:tcPr>
            <w:tcW w:w="424" w:type="dxa"/>
            <w:vAlign w:val="center"/>
          </w:tcPr>
          <w:p w14:paraId="08AFC8A6" w14:textId="6BFF9B0A" w:rsidR="00B36756" w:rsidRDefault="00B36756" w:rsidP="00B36756">
            <w:pPr>
              <w:jc w:val="center"/>
              <w:rPr>
                <w:rFonts w:ascii="Arial" w:eastAsia="MS Mincho" w:hAnsi="Arial" w:cs="Arial"/>
              </w:rPr>
            </w:pPr>
          </w:p>
        </w:tc>
      </w:tr>
      <w:tr w:rsidR="00B36756" w14:paraId="6060C5C9" w14:textId="5AB14E83" w:rsidTr="00280DB2">
        <w:trPr>
          <w:trHeight w:val="527"/>
          <w:jc w:val="center"/>
        </w:trPr>
        <w:tc>
          <w:tcPr>
            <w:tcW w:w="549" w:type="dxa"/>
            <w:shd w:val="clear" w:color="auto" w:fill="auto"/>
            <w:vAlign w:val="center"/>
          </w:tcPr>
          <w:p w14:paraId="67A39CAA" w14:textId="27D270CA" w:rsidR="00B36756" w:rsidRPr="00216AD4" w:rsidRDefault="00B36756" w:rsidP="00B36756">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B36756" w:rsidRDefault="00B36756" w:rsidP="00B36756">
            <w:pPr>
              <w:jc w:val="center"/>
              <w:rPr>
                <w:rFonts w:ascii="Arial" w:eastAsia="MS Mincho" w:hAnsi="Arial" w:cs="Arial"/>
              </w:rPr>
            </w:pPr>
          </w:p>
        </w:tc>
        <w:tc>
          <w:tcPr>
            <w:tcW w:w="412" w:type="dxa"/>
            <w:shd w:val="clear" w:color="auto" w:fill="auto"/>
            <w:vAlign w:val="center"/>
          </w:tcPr>
          <w:p w14:paraId="37E64C8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912AEA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CC263A6" w14:textId="77777777" w:rsidR="00B36756" w:rsidRDefault="00B36756" w:rsidP="00B36756">
            <w:pPr>
              <w:jc w:val="center"/>
              <w:rPr>
                <w:rFonts w:ascii="Arial" w:eastAsia="MS Mincho" w:hAnsi="Arial" w:cs="Arial"/>
              </w:rPr>
            </w:pPr>
          </w:p>
        </w:tc>
        <w:tc>
          <w:tcPr>
            <w:tcW w:w="414" w:type="dxa"/>
            <w:shd w:val="clear" w:color="auto" w:fill="auto"/>
            <w:vAlign w:val="center"/>
          </w:tcPr>
          <w:p w14:paraId="4875DF99" w14:textId="77777777" w:rsidR="00B36756" w:rsidRDefault="00B36756" w:rsidP="00B36756">
            <w:pPr>
              <w:jc w:val="center"/>
              <w:rPr>
                <w:rFonts w:ascii="Arial" w:eastAsia="MS Mincho" w:hAnsi="Arial" w:cs="Arial"/>
              </w:rPr>
            </w:pPr>
          </w:p>
        </w:tc>
        <w:tc>
          <w:tcPr>
            <w:tcW w:w="413" w:type="dxa"/>
            <w:vAlign w:val="center"/>
          </w:tcPr>
          <w:p w14:paraId="6D0FDA01" w14:textId="77777777" w:rsidR="00B36756" w:rsidRDefault="00B36756" w:rsidP="00B36756">
            <w:pPr>
              <w:jc w:val="center"/>
              <w:rPr>
                <w:rFonts w:ascii="Arial" w:eastAsia="MS Mincho" w:hAnsi="Arial" w:cs="Arial"/>
              </w:rPr>
            </w:pPr>
          </w:p>
        </w:tc>
        <w:tc>
          <w:tcPr>
            <w:tcW w:w="412" w:type="dxa"/>
            <w:vAlign w:val="center"/>
          </w:tcPr>
          <w:p w14:paraId="142B4802" w14:textId="77777777" w:rsidR="00B36756" w:rsidRDefault="00B36756" w:rsidP="00B36756">
            <w:pPr>
              <w:jc w:val="center"/>
              <w:rPr>
                <w:rFonts w:ascii="Arial" w:eastAsia="MS Mincho" w:hAnsi="Arial" w:cs="Arial"/>
                <w:b/>
              </w:rPr>
            </w:pPr>
          </w:p>
        </w:tc>
        <w:tc>
          <w:tcPr>
            <w:tcW w:w="411" w:type="dxa"/>
            <w:vAlign w:val="center"/>
          </w:tcPr>
          <w:p w14:paraId="5B764114" w14:textId="77777777" w:rsidR="00B36756" w:rsidRDefault="00B36756" w:rsidP="00B36756">
            <w:pPr>
              <w:jc w:val="center"/>
              <w:rPr>
                <w:rFonts w:ascii="Arial" w:eastAsia="MS Mincho" w:hAnsi="Arial" w:cs="Arial"/>
              </w:rPr>
            </w:pPr>
          </w:p>
        </w:tc>
        <w:tc>
          <w:tcPr>
            <w:tcW w:w="411" w:type="dxa"/>
            <w:vAlign w:val="center"/>
          </w:tcPr>
          <w:p w14:paraId="62AB79A0" w14:textId="77777777" w:rsidR="00B36756" w:rsidRDefault="00B36756" w:rsidP="00B36756">
            <w:pPr>
              <w:jc w:val="center"/>
              <w:rPr>
                <w:rFonts w:ascii="Arial" w:eastAsia="MS Mincho" w:hAnsi="Arial" w:cs="Arial"/>
              </w:rPr>
            </w:pPr>
          </w:p>
        </w:tc>
        <w:tc>
          <w:tcPr>
            <w:tcW w:w="412" w:type="dxa"/>
            <w:vAlign w:val="center"/>
          </w:tcPr>
          <w:p w14:paraId="6765D566" w14:textId="77777777" w:rsidR="00B36756" w:rsidRDefault="00B36756" w:rsidP="00B36756">
            <w:pPr>
              <w:jc w:val="center"/>
              <w:rPr>
                <w:rFonts w:ascii="Arial" w:eastAsia="MS Mincho" w:hAnsi="Arial" w:cs="Arial"/>
              </w:rPr>
            </w:pPr>
          </w:p>
        </w:tc>
        <w:tc>
          <w:tcPr>
            <w:tcW w:w="412" w:type="dxa"/>
            <w:vAlign w:val="center"/>
          </w:tcPr>
          <w:p w14:paraId="48B8A7EF" w14:textId="77777777" w:rsidR="00B36756" w:rsidRDefault="00B36756" w:rsidP="00B36756">
            <w:pPr>
              <w:jc w:val="center"/>
              <w:rPr>
                <w:rFonts w:ascii="Arial" w:eastAsia="MS Mincho" w:hAnsi="Arial" w:cs="Arial"/>
              </w:rPr>
            </w:pPr>
          </w:p>
        </w:tc>
        <w:tc>
          <w:tcPr>
            <w:tcW w:w="412" w:type="dxa"/>
            <w:vAlign w:val="center"/>
          </w:tcPr>
          <w:p w14:paraId="6F0F5BA8" w14:textId="77777777" w:rsidR="00B36756" w:rsidRDefault="00B36756" w:rsidP="00B36756">
            <w:pPr>
              <w:jc w:val="center"/>
              <w:rPr>
                <w:rFonts w:ascii="Arial" w:eastAsia="MS Mincho" w:hAnsi="Arial" w:cs="Arial"/>
              </w:rPr>
            </w:pPr>
          </w:p>
        </w:tc>
        <w:tc>
          <w:tcPr>
            <w:tcW w:w="412" w:type="dxa"/>
            <w:vAlign w:val="center"/>
          </w:tcPr>
          <w:p w14:paraId="3B3C2216" w14:textId="77777777" w:rsidR="00B36756" w:rsidRDefault="00B36756" w:rsidP="00B36756">
            <w:pPr>
              <w:jc w:val="center"/>
              <w:rPr>
                <w:rFonts w:ascii="Arial" w:eastAsia="MS Mincho" w:hAnsi="Arial" w:cs="Arial"/>
              </w:rPr>
            </w:pPr>
          </w:p>
        </w:tc>
        <w:tc>
          <w:tcPr>
            <w:tcW w:w="412" w:type="dxa"/>
            <w:vAlign w:val="center"/>
          </w:tcPr>
          <w:p w14:paraId="0CF468C2" w14:textId="60F3BD15" w:rsidR="00B36756" w:rsidRDefault="00B36756" w:rsidP="00B36756">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B36756" w:rsidRDefault="00B36756" w:rsidP="00B36756">
            <w:pPr>
              <w:jc w:val="center"/>
              <w:rPr>
                <w:rFonts w:ascii="Arial" w:eastAsia="MS Mincho" w:hAnsi="Arial" w:cs="Arial"/>
              </w:rPr>
            </w:pPr>
          </w:p>
        </w:tc>
        <w:tc>
          <w:tcPr>
            <w:tcW w:w="412" w:type="dxa"/>
            <w:vAlign w:val="center"/>
          </w:tcPr>
          <w:p w14:paraId="27A8C66B" w14:textId="77777777" w:rsidR="00B36756" w:rsidRDefault="00B36756" w:rsidP="00B36756">
            <w:pPr>
              <w:jc w:val="center"/>
              <w:rPr>
                <w:rFonts w:ascii="Arial" w:eastAsia="MS Mincho" w:hAnsi="Arial" w:cs="Arial"/>
              </w:rPr>
            </w:pPr>
          </w:p>
        </w:tc>
        <w:tc>
          <w:tcPr>
            <w:tcW w:w="412" w:type="dxa"/>
            <w:vAlign w:val="center"/>
          </w:tcPr>
          <w:p w14:paraId="00B0A8C4" w14:textId="77777777" w:rsidR="00B36756" w:rsidRDefault="00B36756" w:rsidP="00B36756">
            <w:pPr>
              <w:jc w:val="center"/>
              <w:rPr>
                <w:rFonts w:ascii="Arial" w:eastAsia="MS Mincho" w:hAnsi="Arial" w:cs="Arial"/>
              </w:rPr>
            </w:pPr>
          </w:p>
        </w:tc>
        <w:tc>
          <w:tcPr>
            <w:tcW w:w="412" w:type="dxa"/>
            <w:vAlign w:val="center"/>
          </w:tcPr>
          <w:p w14:paraId="72C43504" w14:textId="27263AF6" w:rsidR="00B36756" w:rsidRDefault="00B36756" w:rsidP="00B36756">
            <w:pPr>
              <w:jc w:val="center"/>
              <w:rPr>
                <w:rFonts w:ascii="Arial" w:eastAsia="MS Mincho" w:hAnsi="Arial" w:cs="Arial"/>
              </w:rPr>
            </w:pPr>
          </w:p>
        </w:tc>
        <w:tc>
          <w:tcPr>
            <w:tcW w:w="412" w:type="dxa"/>
            <w:vAlign w:val="center"/>
          </w:tcPr>
          <w:p w14:paraId="08906F1E" w14:textId="77777777" w:rsidR="00B36756" w:rsidRDefault="00B36756" w:rsidP="00B36756">
            <w:pPr>
              <w:jc w:val="center"/>
              <w:rPr>
                <w:rFonts w:ascii="Arial" w:eastAsia="MS Mincho" w:hAnsi="Arial" w:cs="Arial"/>
              </w:rPr>
            </w:pPr>
          </w:p>
        </w:tc>
        <w:tc>
          <w:tcPr>
            <w:tcW w:w="412" w:type="dxa"/>
            <w:vAlign w:val="center"/>
          </w:tcPr>
          <w:p w14:paraId="04A68358" w14:textId="77777777" w:rsidR="00B36756" w:rsidRDefault="00B36756" w:rsidP="00B36756">
            <w:pPr>
              <w:jc w:val="center"/>
              <w:rPr>
                <w:rFonts w:ascii="Arial" w:eastAsia="MS Mincho" w:hAnsi="Arial" w:cs="Arial"/>
              </w:rPr>
            </w:pPr>
          </w:p>
        </w:tc>
        <w:tc>
          <w:tcPr>
            <w:tcW w:w="412" w:type="dxa"/>
            <w:vAlign w:val="center"/>
          </w:tcPr>
          <w:p w14:paraId="4BCA500F" w14:textId="77777777" w:rsidR="00B36756" w:rsidRDefault="00B36756" w:rsidP="00B36756">
            <w:pPr>
              <w:jc w:val="center"/>
              <w:rPr>
                <w:rFonts w:ascii="Arial" w:eastAsia="MS Mincho" w:hAnsi="Arial" w:cs="Arial"/>
              </w:rPr>
            </w:pPr>
          </w:p>
        </w:tc>
        <w:tc>
          <w:tcPr>
            <w:tcW w:w="424" w:type="dxa"/>
            <w:vAlign w:val="center"/>
          </w:tcPr>
          <w:p w14:paraId="5F1DD8FF" w14:textId="3C455B3F" w:rsidR="00B36756" w:rsidRDefault="00B36756" w:rsidP="00B36756">
            <w:pPr>
              <w:jc w:val="center"/>
              <w:rPr>
                <w:rFonts w:ascii="Arial" w:eastAsia="MS Mincho" w:hAnsi="Arial" w:cs="Arial"/>
              </w:rPr>
            </w:pPr>
          </w:p>
        </w:tc>
      </w:tr>
      <w:tr w:rsidR="00B36756" w14:paraId="1F2D9C57" w14:textId="171A8D93" w:rsidTr="00280DB2">
        <w:trPr>
          <w:trHeight w:val="527"/>
          <w:jc w:val="center"/>
        </w:trPr>
        <w:tc>
          <w:tcPr>
            <w:tcW w:w="549" w:type="dxa"/>
            <w:shd w:val="clear" w:color="auto" w:fill="auto"/>
            <w:vAlign w:val="center"/>
          </w:tcPr>
          <w:p w14:paraId="194D100D" w14:textId="4F3DCDA6" w:rsidR="00B36756" w:rsidRPr="00216AD4" w:rsidRDefault="00B36756" w:rsidP="00B36756">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B36756" w:rsidRDefault="00B36756" w:rsidP="00B36756">
            <w:pPr>
              <w:jc w:val="center"/>
              <w:rPr>
                <w:rFonts w:ascii="Arial" w:eastAsia="MS Mincho" w:hAnsi="Arial" w:cs="Arial"/>
              </w:rPr>
            </w:pPr>
          </w:p>
        </w:tc>
        <w:tc>
          <w:tcPr>
            <w:tcW w:w="412" w:type="dxa"/>
            <w:shd w:val="clear" w:color="auto" w:fill="auto"/>
            <w:vAlign w:val="center"/>
          </w:tcPr>
          <w:p w14:paraId="4FE3429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C7F430C"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93BFE2D" w14:textId="77777777" w:rsidR="00B36756" w:rsidRDefault="00B36756" w:rsidP="00B36756">
            <w:pPr>
              <w:jc w:val="center"/>
              <w:rPr>
                <w:rFonts w:ascii="Arial" w:eastAsia="MS Mincho" w:hAnsi="Arial" w:cs="Arial"/>
              </w:rPr>
            </w:pPr>
          </w:p>
        </w:tc>
        <w:tc>
          <w:tcPr>
            <w:tcW w:w="414" w:type="dxa"/>
            <w:shd w:val="clear" w:color="auto" w:fill="auto"/>
            <w:vAlign w:val="center"/>
          </w:tcPr>
          <w:p w14:paraId="2D92BD85" w14:textId="77777777" w:rsidR="00B36756" w:rsidRDefault="00B36756" w:rsidP="00B36756">
            <w:pPr>
              <w:jc w:val="center"/>
              <w:rPr>
                <w:rFonts w:ascii="Arial" w:eastAsia="MS Mincho" w:hAnsi="Arial" w:cs="Arial"/>
              </w:rPr>
            </w:pPr>
          </w:p>
        </w:tc>
        <w:tc>
          <w:tcPr>
            <w:tcW w:w="413" w:type="dxa"/>
            <w:vAlign w:val="center"/>
          </w:tcPr>
          <w:p w14:paraId="717D617E" w14:textId="77777777" w:rsidR="00B36756" w:rsidRDefault="00B36756" w:rsidP="00B36756">
            <w:pPr>
              <w:jc w:val="center"/>
              <w:rPr>
                <w:rFonts w:ascii="Arial" w:eastAsia="MS Mincho" w:hAnsi="Arial" w:cs="Arial"/>
              </w:rPr>
            </w:pPr>
          </w:p>
        </w:tc>
        <w:tc>
          <w:tcPr>
            <w:tcW w:w="412" w:type="dxa"/>
            <w:vAlign w:val="center"/>
          </w:tcPr>
          <w:p w14:paraId="7212183B" w14:textId="77777777" w:rsidR="00B36756" w:rsidRDefault="00B36756" w:rsidP="00B36756">
            <w:pPr>
              <w:jc w:val="center"/>
              <w:rPr>
                <w:rFonts w:ascii="Arial" w:eastAsia="MS Mincho" w:hAnsi="Arial" w:cs="Arial"/>
                <w:b/>
              </w:rPr>
            </w:pPr>
          </w:p>
        </w:tc>
        <w:tc>
          <w:tcPr>
            <w:tcW w:w="411" w:type="dxa"/>
            <w:vAlign w:val="center"/>
          </w:tcPr>
          <w:p w14:paraId="3B387A35" w14:textId="77777777" w:rsidR="00B36756" w:rsidRDefault="00B36756" w:rsidP="00B36756">
            <w:pPr>
              <w:jc w:val="center"/>
              <w:rPr>
                <w:rFonts w:ascii="Arial" w:eastAsia="MS Mincho" w:hAnsi="Arial" w:cs="Arial"/>
              </w:rPr>
            </w:pPr>
          </w:p>
        </w:tc>
        <w:tc>
          <w:tcPr>
            <w:tcW w:w="411" w:type="dxa"/>
            <w:vAlign w:val="center"/>
          </w:tcPr>
          <w:p w14:paraId="00B516F4" w14:textId="77777777" w:rsidR="00B36756" w:rsidRDefault="00B36756" w:rsidP="00B36756">
            <w:pPr>
              <w:jc w:val="center"/>
              <w:rPr>
                <w:rFonts w:ascii="Arial" w:eastAsia="MS Mincho" w:hAnsi="Arial" w:cs="Arial"/>
              </w:rPr>
            </w:pPr>
          </w:p>
        </w:tc>
        <w:tc>
          <w:tcPr>
            <w:tcW w:w="412" w:type="dxa"/>
            <w:vAlign w:val="center"/>
          </w:tcPr>
          <w:p w14:paraId="3E3E3DFF" w14:textId="77777777" w:rsidR="00B36756" w:rsidRDefault="00B36756" w:rsidP="00B36756">
            <w:pPr>
              <w:jc w:val="center"/>
              <w:rPr>
                <w:rFonts w:ascii="Arial" w:eastAsia="MS Mincho" w:hAnsi="Arial" w:cs="Arial"/>
              </w:rPr>
            </w:pPr>
          </w:p>
        </w:tc>
        <w:tc>
          <w:tcPr>
            <w:tcW w:w="412" w:type="dxa"/>
            <w:vAlign w:val="center"/>
          </w:tcPr>
          <w:p w14:paraId="74DD31AE" w14:textId="77777777" w:rsidR="00B36756" w:rsidRDefault="00B36756" w:rsidP="00B36756">
            <w:pPr>
              <w:jc w:val="center"/>
              <w:rPr>
                <w:rFonts w:ascii="Arial" w:eastAsia="MS Mincho" w:hAnsi="Arial" w:cs="Arial"/>
              </w:rPr>
            </w:pPr>
          </w:p>
        </w:tc>
        <w:tc>
          <w:tcPr>
            <w:tcW w:w="412" w:type="dxa"/>
            <w:vAlign w:val="center"/>
          </w:tcPr>
          <w:p w14:paraId="64C7E7E7" w14:textId="77777777" w:rsidR="00B36756" w:rsidRDefault="00B36756" w:rsidP="00B36756">
            <w:pPr>
              <w:jc w:val="center"/>
              <w:rPr>
                <w:rFonts w:ascii="Arial" w:eastAsia="MS Mincho" w:hAnsi="Arial" w:cs="Arial"/>
              </w:rPr>
            </w:pPr>
          </w:p>
        </w:tc>
        <w:tc>
          <w:tcPr>
            <w:tcW w:w="412" w:type="dxa"/>
            <w:vAlign w:val="center"/>
          </w:tcPr>
          <w:p w14:paraId="64188752" w14:textId="77777777" w:rsidR="00B36756" w:rsidRDefault="00B36756" w:rsidP="00B36756">
            <w:pPr>
              <w:jc w:val="center"/>
              <w:rPr>
                <w:rFonts w:ascii="Arial" w:eastAsia="MS Mincho" w:hAnsi="Arial" w:cs="Arial"/>
                <w:b/>
              </w:rPr>
            </w:pPr>
          </w:p>
        </w:tc>
        <w:tc>
          <w:tcPr>
            <w:tcW w:w="412" w:type="dxa"/>
            <w:vAlign w:val="center"/>
          </w:tcPr>
          <w:p w14:paraId="1C0C3F0A" w14:textId="77777777" w:rsidR="00B36756" w:rsidRDefault="00B36756" w:rsidP="00B36756">
            <w:pPr>
              <w:jc w:val="center"/>
              <w:rPr>
                <w:rFonts w:ascii="Arial" w:eastAsia="MS Mincho" w:hAnsi="Arial" w:cs="Arial"/>
                <w:b/>
              </w:rPr>
            </w:pPr>
          </w:p>
        </w:tc>
        <w:tc>
          <w:tcPr>
            <w:tcW w:w="412" w:type="dxa"/>
            <w:vAlign w:val="center"/>
          </w:tcPr>
          <w:p w14:paraId="1CDB2BD7"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B36756" w:rsidRDefault="00B36756" w:rsidP="00B36756">
            <w:pPr>
              <w:jc w:val="center"/>
              <w:rPr>
                <w:rFonts w:ascii="Arial" w:eastAsia="MS Mincho" w:hAnsi="Arial" w:cs="Arial"/>
                <w:b/>
              </w:rPr>
            </w:pPr>
          </w:p>
        </w:tc>
        <w:tc>
          <w:tcPr>
            <w:tcW w:w="412" w:type="dxa"/>
            <w:vAlign w:val="center"/>
          </w:tcPr>
          <w:p w14:paraId="07A08DD6" w14:textId="77777777" w:rsidR="00B36756" w:rsidRDefault="00B36756" w:rsidP="00B36756">
            <w:pPr>
              <w:jc w:val="center"/>
              <w:rPr>
                <w:rFonts w:ascii="Arial" w:eastAsia="MS Mincho" w:hAnsi="Arial" w:cs="Arial"/>
                <w:b/>
              </w:rPr>
            </w:pPr>
          </w:p>
        </w:tc>
        <w:tc>
          <w:tcPr>
            <w:tcW w:w="412" w:type="dxa"/>
            <w:vAlign w:val="center"/>
          </w:tcPr>
          <w:p w14:paraId="76BEA7FB" w14:textId="14471FED" w:rsidR="00B36756" w:rsidRDefault="00B36756" w:rsidP="00B36756">
            <w:pPr>
              <w:jc w:val="center"/>
              <w:rPr>
                <w:rFonts w:ascii="Arial" w:eastAsia="MS Mincho" w:hAnsi="Arial" w:cs="Arial"/>
                <w:b/>
              </w:rPr>
            </w:pPr>
          </w:p>
        </w:tc>
        <w:tc>
          <w:tcPr>
            <w:tcW w:w="412" w:type="dxa"/>
            <w:vAlign w:val="center"/>
          </w:tcPr>
          <w:p w14:paraId="2A90A081" w14:textId="77777777" w:rsidR="00B36756" w:rsidRDefault="00B36756" w:rsidP="00B36756">
            <w:pPr>
              <w:jc w:val="center"/>
              <w:rPr>
                <w:rFonts w:ascii="Arial" w:eastAsia="MS Mincho" w:hAnsi="Arial" w:cs="Arial"/>
                <w:b/>
              </w:rPr>
            </w:pPr>
          </w:p>
        </w:tc>
        <w:tc>
          <w:tcPr>
            <w:tcW w:w="412" w:type="dxa"/>
            <w:vAlign w:val="center"/>
          </w:tcPr>
          <w:p w14:paraId="1C3B49A4" w14:textId="77777777" w:rsidR="00B36756" w:rsidRDefault="00B36756" w:rsidP="00B36756">
            <w:pPr>
              <w:jc w:val="center"/>
              <w:rPr>
                <w:rFonts w:ascii="Arial" w:eastAsia="MS Mincho" w:hAnsi="Arial" w:cs="Arial"/>
                <w:b/>
              </w:rPr>
            </w:pPr>
          </w:p>
        </w:tc>
        <w:tc>
          <w:tcPr>
            <w:tcW w:w="412" w:type="dxa"/>
            <w:vAlign w:val="center"/>
          </w:tcPr>
          <w:p w14:paraId="3E3DF605" w14:textId="77777777" w:rsidR="00B36756" w:rsidRDefault="00B36756" w:rsidP="00B36756">
            <w:pPr>
              <w:jc w:val="center"/>
              <w:rPr>
                <w:rFonts w:ascii="Arial" w:eastAsia="MS Mincho" w:hAnsi="Arial" w:cs="Arial"/>
                <w:b/>
              </w:rPr>
            </w:pPr>
          </w:p>
        </w:tc>
        <w:tc>
          <w:tcPr>
            <w:tcW w:w="424" w:type="dxa"/>
            <w:vAlign w:val="center"/>
          </w:tcPr>
          <w:p w14:paraId="70B5F932" w14:textId="2B6E36ED" w:rsidR="00B36756" w:rsidRDefault="00B36756" w:rsidP="00B36756">
            <w:pPr>
              <w:jc w:val="center"/>
              <w:rPr>
                <w:rFonts w:ascii="Arial" w:eastAsia="MS Mincho" w:hAnsi="Arial" w:cs="Arial"/>
                <w:b/>
              </w:rPr>
            </w:pPr>
          </w:p>
        </w:tc>
      </w:tr>
      <w:tr w:rsidR="00B36756" w14:paraId="262E0A4D" w14:textId="1025E73B" w:rsidTr="00280DB2">
        <w:trPr>
          <w:trHeight w:val="527"/>
          <w:jc w:val="center"/>
        </w:trPr>
        <w:tc>
          <w:tcPr>
            <w:tcW w:w="549" w:type="dxa"/>
            <w:shd w:val="clear" w:color="auto" w:fill="auto"/>
            <w:vAlign w:val="center"/>
          </w:tcPr>
          <w:p w14:paraId="7BA9F634" w14:textId="11073219" w:rsidR="00B36756" w:rsidRPr="00216AD4" w:rsidRDefault="00B36756" w:rsidP="00B36756">
            <w:pPr>
              <w:rPr>
                <w:sz w:val="16"/>
                <w:lang w:eastAsia="zh-CN"/>
              </w:rPr>
            </w:pPr>
            <w:r w:rsidRPr="00216AD4">
              <w:rPr>
                <w:rFonts w:eastAsia="MS Mincho"/>
                <w:sz w:val="16"/>
              </w:rPr>
              <w:t>Sol #11</w:t>
            </w:r>
          </w:p>
        </w:tc>
        <w:tc>
          <w:tcPr>
            <w:tcW w:w="412" w:type="dxa"/>
            <w:shd w:val="clear" w:color="auto" w:fill="auto"/>
            <w:vAlign w:val="center"/>
          </w:tcPr>
          <w:p w14:paraId="42572858" w14:textId="77777777" w:rsidR="00B36756" w:rsidRDefault="00B36756" w:rsidP="00B36756">
            <w:pPr>
              <w:jc w:val="center"/>
              <w:rPr>
                <w:rFonts w:ascii="Arial" w:eastAsia="MS Mincho" w:hAnsi="Arial" w:cs="Arial"/>
              </w:rPr>
            </w:pPr>
          </w:p>
        </w:tc>
        <w:tc>
          <w:tcPr>
            <w:tcW w:w="412" w:type="dxa"/>
            <w:shd w:val="clear" w:color="auto" w:fill="auto"/>
            <w:vAlign w:val="center"/>
          </w:tcPr>
          <w:p w14:paraId="24B390C3" w14:textId="79CF2822" w:rsidR="00B36756" w:rsidRDefault="00B36756" w:rsidP="00B36756">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60F10F0" w14:textId="77777777" w:rsidR="00B36756" w:rsidRDefault="00B36756" w:rsidP="00B36756">
            <w:pPr>
              <w:jc w:val="center"/>
              <w:rPr>
                <w:rFonts w:ascii="Arial" w:eastAsia="MS Mincho" w:hAnsi="Arial" w:cs="Arial"/>
              </w:rPr>
            </w:pPr>
          </w:p>
        </w:tc>
        <w:tc>
          <w:tcPr>
            <w:tcW w:w="414" w:type="dxa"/>
            <w:shd w:val="clear" w:color="auto" w:fill="auto"/>
            <w:vAlign w:val="center"/>
          </w:tcPr>
          <w:p w14:paraId="0B0969CF" w14:textId="1B438CA0" w:rsidR="00B36756" w:rsidRDefault="00B36756" w:rsidP="00B36756">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B36756" w:rsidRDefault="00B36756" w:rsidP="00B36756">
            <w:pPr>
              <w:jc w:val="center"/>
              <w:rPr>
                <w:rFonts w:ascii="Arial" w:eastAsia="MS Mincho" w:hAnsi="Arial" w:cs="Arial"/>
              </w:rPr>
            </w:pPr>
          </w:p>
        </w:tc>
        <w:tc>
          <w:tcPr>
            <w:tcW w:w="412" w:type="dxa"/>
            <w:vAlign w:val="center"/>
          </w:tcPr>
          <w:p w14:paraId="6AC84CF3" w14:textId="77777777" w:rsidR="00B36756" w:rsidRDefault="00B36756" w:rsidP="00B36756">
            <w:pPr>
              <w:jc w:val="center"/>
              <w:rPr>
                <w:rFonts w:ascii="Arial" w:eastAsia="MS Mincho" w:hAnsi="Arial" w:cs="Arial"/>
                <w:b/>
              </w:rPr>
            </w:pPr>
          </w:p>
        </w:tc>
        <w:tc>
          <w:tcPr>
            <w:tcW w:w="411" w:type="dxa"/>
            <w:vAlign w:val="center"/>
          </w:tcPr>
          <w:p w14:paraId="213CF34D" w14:textId="77777777" w:rsidR="00B36756" w:rsidRDefault="00B36756" w:rsidP="00B36756">
            <w:pPr>
              <w:jc w:val="center"/>
              <w:rPr>
                <w:rFonts w:ascii="Arial" w:eastAsia="MS Mincho" w:hAnsi="Arial" w:cs="Arial"/>
              </w:rPr>
            </w:pPr>
          </w:p>
        </w:tc>
        <w:tc>
          <w:tcPr>
            <w:tcW w:w="411" w:type="dxa"/>
            <w:vAlign w:val="center"/>
          </w:tcPr>
          <w:p w14:paraId="3A4EA677" w14:textId="77777777" w:rsidR="00B36756" w:rsidRDefault="00B36756" w:rsidP="00B36756">
            <w:pPr>
              <w:jc w:val="center"/>
              <w:rPr>
                <w:rFonts w:ascii="Arial" w:eastAsia="MS Mincho" w:hAnsi="Arial" w:cs="Arial"/>
              </w:rPr>
            </w:pPr>
          </w:p>
        </w:tc>
        <w:tc>
          <w:tcPr>
            <w:tcW w:w="412" w:type="dxa"/>
            <w:vAlign w:val="center"/>
          </w:tcPr>
          <w:p w14:paraId="765506BB" w14:textId="77777777" w:rsidR="00B36756" w:rsidRDefault="00B36756" w:rsidP="00B36756">
            <w:pPr>
              <w:jc w:val="center"/>
              <w:rPr>
                <w:rFonts w:ascii="Arial" w:eastAsia="MS Mincho" w:hAnsi="Arial" w:cs="Arial"/>
              </w:rPr>
            </w:pPr>
          </w:p>
        </w:tc>
        <w:tc>
          <w:tcPr>
            <w:tcW w:w="412" w:type="dxa"/>
            <w:vAlign w:val="center"/>
          </w:tcPr>
          <w:p w14:paraId="36F03C87" w14:textId="77777777" w:rsidR="00B36756" w:rsidRDefault="00B36756" w:rsidP="00B36756">
            <w:pPr>
              <w:jc w:val="center"/>
              <w:rPr>
                <w:rFonts w:ascii="Arial" w:eastAsia="MS Mincho" w:hAnsi="Arial" w:cs="Arial"/>
              </w:rPr>
            </w:pPr>
          </w:p>
        </w:tc>
        <w:tc>
          <w:tcPr>
            <w:tcW w:w="412" w:type="dxa"/>
            <w:vAlign w:val="center"/>
          </w:tcPr>
          <w:p w14:paraId="394EE5FA" w14:textId="77777777" w:rsidR="00B36756" w:rsidRDefault="00B36756" w:rsidP="00B36756">
            <w:pPr>
              <w:jc w:val="center"/>
              <w:rPr>
                <w:rFonts w:ascii="Arial" w:eastAsia="MS Mincho" w:hAnsi="Arial" w:cs="Arial"/>
              </w:rPr>
            </w:pPr>
          </w:p>
        </w:tc>
        <w:tc>
          <w:tcPr>
            <w:tcW w:w="412" w:type="dxa"/>
            <w:vAlign w:val="center"/>
          </w:tcPr>
          <w:p w14:paraId="22D986FB" w14:textId="77777777" w:rsidR="00B36756" w:rsidRDefault="00B36756" w:rsidP="00B36756">
            <w:pPr>
              <w:jc w:val="center"/>
              <w:rPr>
                <w:rFonts w:ascii="Arial" w:eastAsia="MS Mincho" w:hAnsi="Arial" w:cs="Arial"/>
                <w:b/>
              </w:rPr>
            </w:pPr>
          </w:p>
        </w:tc>
        <w:tc>
          <w:tcPr>
            <w:tcW w:w="412" w:type="dxa"/>
            <w:vAlign w:val="center"/>
          </w:tcPr>
          <w:p w14:paraId="0E1C18E3" w14:textId="77777777" w:rsidR="00B36756" w:rsidRDefault="00B36756" w:rsidP="00B36756">
            <w:pPr>
              <w:jc w:val="center"/>
              <w:rPr>
                <w:rFonts w:ascii="Arial" w:eastAsia="MS Mincho" w:hAnsi="Arial" w:cs="Arial"/>
                <w:b/>
              </w:rPr>
            </w:pPr>
          </w:p>
        </w:tc>
        <w:tc>
          <w:tcPr>
            <w:tcW w:w="412" w:type="dxa"/>
            <w:vAlign w:val="center"/>
          </w:tcPr>
          <w:p w14:paraId="66F37DCD" w14:textId="77777777" w:rsidR="00B36756" w:rsidRDefault="00B36756" w:rsidP="00B36756">
            <w:pPr>
              <w:jc w:val="center"/>
              <w:rPr>
                <w:rFonts w:ascii="Arial" w:eastAsia="MS Mincho" w:hAnsi="Arial" w:cs="Arial"/>
                <w:b/>
              </w:rPr>
            </w:pPr>
          </w:p>
        </w:tc>
        <w:tc>
          <w:tcPr>
            <w:tcW w:w="412" w:type="dxa"/>
            <w:vAlign w:val="center"/>
          </w:tcPr>
          <w:p w14:paraId="54B8DEC0" w14:textId="77777777" w:rsidR="00B36756" w:rsidRDefault="00B36756" w:rsidP="00B36756">
            <w:pPr>
              <w:jc w:val="center"/>
              <w:rPr>
                <w:rFonts w:ascii="Arial" w:eastAsia="MS Mincho" w:hAnsi="Arial" w:cs="Arial"/>
                <w:b/>
              </w:rPr>
            </w:pPr>
          </w:p>
        </w:tc>
        <w:tc>
          <w:tcPr>
            <w:tcW w:w="412" w:type="dxa"/>
            <w:vAlign w:val="center"/>
          </w:tcPr>
          <w:p w14:paraId="5669DB57" w14:textId="77777777" w:rsidR="00B36756" w:rsidRDefault="00B36756" w:rsidP="00B36756">
            <w:pPr>
              <w:jc w:val="center"/>
              <w:rPr>
                <w:rFonts w:ascii="Arial" w:eastAsia="MS Mincho" w:hAnsi="Arial" w:cs="Arial"/>
                <w:b/>
              </w:rPr>
            </w:pPr>
          </w:p>
        </w:tc>
        <w:tc>
          <w:tcPr>
            <w:tcW w:w="412" w:type="dxa"/>
            <w:vAlign w:val="center"/>
          </w:tcPr>
          <w:p w14:paraId="15055882" w14:textId="356DF557" w:rsidR="00B36756" w:rsidRDefault="00B36756" w:rsidP="00B36756">
            <w:pPr>
              <w:jc w:val="center"/>
              <w:rPr>
                <w:rFonts w:ascii="Arial" w:eastAsia="MS Mincho" w:hAnsi="Arial" w:cs="Arial"/>
                <w:b/>
              </w:rPr>
            </w:pPr>
          </w:p>
        </w:tc>
        <w:tc>
          <w:tcPr>
            <w:tcW w:w="412" w:type="dxa"/>
            <w:vAlign w:val="center"/>
          </w:tcPr>
          <w:p w14:paraId="4D320E62" w14:textId="77777777" w:rsidR="00B36756" w:rsidRDefault="00B36756" w:rsidP="00B36756">
            <w:pPr>
              <w:jc w:val="center"/>
              <w:rPr>
                <w:rFonts w:ascii="Arial" w:eastAsia="MS Mincho" w:hAnsi="Arial" w:cs="Arial"/>
                <w:b/>
              </w:rPr>
            </w:pPr>
          </w:p>
        </w:tc>
        <w:tc>
          <w:tcPr>
            <w:tcW w:w="412" w:type="dxa"/>
            <w:vAlign w:val="center"/>
          </w:tcPr>
          <w:p w14:paraId="6AD3ACE0" w14:textId="77777777" w:rsidR="00B36756" w:rsidRDefault="00B36756" w:rsidP="00B36756">
            <w:pPr>
              <w:jc w:val="center"/>
              <w:rPr>
                <w:rFonts w:ascii="Arial" w:eastAsia="MS Mincho" w:hAnsi="Arial" w:cs="Arial"/>
                <w:b/>
              </w:rPr>
            </w:pPr>
          </w:p>
        </w:tc>
        <w:tc>
          <w:tcPr>
            <w:tcW w:w="412" w:type="dxa"/>
            <w:vAlign w:val="center"/>
          </w:tcPr>
          <w:p w14:paraId="17D4DEF4" w14:textId="77777777" w:rsidR="00B36756" w:rsidRDefault="00B36756" w:rsidP="00B36756">
            <w:pPr>
              <w:jc w:val="center"/>
              <w:rPr>
                <w:rFonts w:ascii="Arial" w:eastAsia="MS Mincho" w:hAnsi="Arial" w:cs="Arial"/>
                <w:b/>
              </w:rPr>
            </w:pPr>
          </w:p>
        </w:tc>
        <w:tc>
          <w:tcPr>
            <w:tcW w:w="424" w:type="dxa"/>
            <w:vAlign w:val="center"/>
          </w:tcPr>
          <w:p w14:paraId="192483D9" w14:textId="6A13E213" w:rsidR="00B36756" w:rsidRDefault="00B36756" w:rsidP="00B36756">
            <w:pPr>
              <w:jc w:val="center"/>
              <w:rPr>
                <w:rFonts w:ascii="Arial" w:eastAsia="MS Mincho" w:hAnsi="Arial" w:cs="Arial"/>
                <w:b/>
              </w:rPr>
            </w:pPr>
          </w:p>
        </w:tc>
      </w:tr>
      <w:tr w:rsidR="00B36756" w14:paraId="5A0ED1B7" w14:textId="28E2E543" w:rsidTr="00280DB2">
        <w:trPr>
          <w:trHeight w:val="527"/>
          <w:jc w:val="center"/>
        </w:trPr>
        <w:tc>
          <w:tcPr>
            <w:tcW w:w="549" w:type="dxa"/>
            <w:shd w:val="clear" w:color="auto" w:fill="auto"/>
            <w:vAlign w:val="center"/>
          </w:tcPr>
          <w:p w14:paraId="45F3A0C7" w14:textId="4AA3917D" w:rsidR="00B36756" w:rsidRPr="00216AD4" w:rsidRDefault="00B36756" w:rsidP="00B36756">
            <w:pPr>
              <w:rPr>
                <w:sz w:val="16"/>
                <w:lang w:eastAsia="zh-CN"/>
              </w:rPr>
            </w:pPr>
            <w:r w:rsidRPr="00216AD4">
              <w:rPr>
                <w:rFonts w:eastAsia="MS Mincho"/>
                <w:sz w:val="16"/>
              </w:rPr>
              <w:t>Sol #12</w:t>
            </w:r>
          </w:p>
        </w:tc>
        <w:tc>
          <w:tcPr>
            <w:tcW w:w="412" w:type="dxa"/>
            <w:shd w:val="clear" w:color="auto" w:fill="auto"/>
            <w:vAlign w:val="center"/>
          </w:tcPr>
          <w:p w14:paraId="2E6BD533" w14:textId="77777777" w:rsidR="00B36756" w:rsidRDefault="00B36756" w:rsidP="00B36756">
            <w:pPr>
              <w:jc w:val="center"/>
              <w:rPr>
                <w:rFonts w:ascii="Arial" w:eastAsia="MS Mincho" w:hAnsi="Arial" w:cs="Arial"/>
              </w:rPr>
            </w:pPr>
          </w:p>
        </w:tc>
        <w:tc>
          <w:tcPr>
            <w:tcW w:w="412" w:type="dxa"/>
            <w:shd w:val="clear" w:color="auto" w:fill="auto"/>
            <w:vAlign w:val="center"/>
          </w:tcPr>
          <w:p w14:paraId="79DED65F" w14:textId="34C0150C" w:rsidR="00B36756" w:rsidRDefault="00B36756" w:rsidP="00B36756">
            <w:pPr>
              <w:jc w:val="center"/>
              <w:rPr>
                <w:rFonts w:ascii="Arial" w:eastAsia="MS Mincho" w:hAnsi="Arial" w:cs="Arial"/>
                <w:b/>
              </w:rPr>
            </w:pPr>
          </w:p>
        </w:tc>
        <w:tc>
          <w:tcPr>
            <w:tcW w:w="411" w:type="dxa"/>
            <w:shd w:val="clear" w:color="auto" w:fill="auto"/>
            <w:vAlign w:val="center"/>
          </w:tcPr>
          <w:p w14:paraId="74D2FA56" w14:textId="6D3CE3C4"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B36756" w:rsidRDefault="00B36756" w:rsidP="00B36756">
            <w:pPr>
              <w:jc w:val="center"/>
              <w:rPr>
                <w:rFonts w:ascii="Arial" w:eastAsia="MS Mincho" w:hAnsi="Arial" w:cs="Arial"/>
              </w:rPr>
            </w:pPr>
          </w:p>
        </w:tc>
        <w:tc>
          <w:tcPr>
            <w:tcW w:w="414" w:type="dxa"/>
            <w:shd w:val="clear" w:color="auto" w:fill="auto"/>
            <w:vAlign w:val="center"/>
          </w:tcPr>
          <w:p w14:paraId="4CC32FEC" w14:textId="2838A3A9" w:rsidR="00B36756" w:rsidRDefault="00B36756" w:rsidP="00B36756">
            <w:pPr>
              <w:jc w:val="center"/>
              <w:rPr>
                <w:rFonts w:ascii="Arial" w:eastAsia="MS Mincho" w:hAnsi="Arial" w:cs="Arial"/>
              </w:rPr>
            </w:pPr>
          </w:p>
        </w:tc>
        <w:tc>
          <w:tcPr>
            <w:tcW w:w="413" w:type="dxa"/>
            <w:vAlign w:val="center"/>
          </w:tcPr>
          <w:p w14:paraId="77123BCF" w14:textId="77777777" w:rsidR="00B36756" w:rsidRDefault="00B36756" w:rsidP="00B36756">
            <w:pPr>
              <w:jc w:val="center"/>
              <w:rPr>
                <w:rFonts w:ascii="Arial" w:eastAsia="MS Mincho" w:hAnsi="Arial" w:cs="Arial"/>
              </w:rPr>
            </w:pPr>
          </w:p>
        </w:tc>
        <w:tc>
          <w:tcPr>
            <w:tcW w:w="412" w:type="dxa"/>
            <w:vAlign w:val="center"/>
          </w:tcPr>
          <w:p w14:paraId="118D748E" w14:textId="77777777" w:rsidR="00B36756" w:rsidRDefault="00B36756" w:rsidP="00B36756">
            <w:pPr>
              <w:jc w:val="center"/>
              <w:rPr>
                <w:rFonts w:ascii="Arial" w:eastAsia="MS Mincho" w:hAnsi="Arial" w:cs="Arial"/>
                <w:b/>
              </w:rPr>
            </w:pPr>
          </w:p>
        </w:tc>
        <w:tc>
          <w:tcPr>
            <w:tcW w:w="411" w:type="dxa"/>
            <w:vAlign w:val="center"/>
          </w:tcPr>
          <w:p w14:paraId="7ABD24E7" w14:textId="77777777" w:rsidR="00B36756" w:rsidRDefault="00B36756" w:rsidP="00B36756">
            <w:pPr>
              <w:jc w:val="center"/>
              <w:rPr>
                <w:rFonts w:ascii="Arial" w:eastAsia="MS Mincho" w:hAnsi="Arial" w:cs="Arial"/>
              </w:rPr>
            </w:pPr>
          </w:p>
        </w:tc>
        <w:tc>
          <w:tcPr>
            <w:tcW w:w="411" w:type="dxa"/>
            <w:vAlign w:val="center"/>
          </w:tcPr>
          <w:p w14:paraId="453DB066" w14:textId="77777777" w:rsidR="00B36756" w:rsidRDefault="00B36756" w:rsidP="00B36756">
            <w:pPr>
              <w:jc w:val="center"/>
              <w:rPr>
                <w:rFonts w:ascii="Arial" w:eastAsia="MS Mincho" w:hAnsi="Arial" w:cs="Arial"/>
              </w:rPr>
            </w:pPr>
          </w:p>
        </w:tc>
        <w:tc>
          <w:tcPr>
            <w:tcW w:w="412" w:type="dxa"/>
            <w:vAlign w:val="center"/>
          </w:tcPr>
          <w:p w14:paraId="6AA503E8" w14:textId="77777777" w:rsidR="00B36756" w:rsidRDefault="00B36756" w:rsidP="00B36756">
            <w:pPr>
              <w:jc w:val="center"/>
              <w:rPr>
                <w:rFonts w:ascii="Arial" w:eastAsia="MS Mincho" w:hAnsi="Arial" w:cs="Arial"/>
              </w:rPr>
            </w:pPr>
          </w:p>
        </w:tc>
        <w:tc>
          <w:tcPr>
            <w:tcW w:w="412" w:type="dxa"/>
            <w:vAlign w:val="center"/>
          </w:tcPr>
          <w:p w14:paraId="5793C6BA" w14:textId="77777777" w:rsidR="00B36756" w:rsidRDefault="00B36756" w:rsidP="00B36756">
            <w:pPr>
              <w:jc w:val="center"/>
              <w:rPr>
                <w:rFonts w:ascii="Arial" w:eastAsia="MS Mincho" w:hAnsi="Arial" w:cs="Arial"/>
              </w:rPr>
            </w:pPr>
          </w:p>
        </w:tc>
        <w:tc>
          <w:tcPr>
            <w:tcW w:w="412" w:type="dxa"/>
            <w:vAlign w:val="center"/>
          </w:tcPr>
          <w:p w14:paraId="5B3BB98A" w14:textId="5679F241" w:rsidR="00B36756" w:rsidRPr="0064010E" w:rsidRDefault="00B36756" w:rsidP="00B36756">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B36756" w:rsidRDefault="00B36756" w:rsidP="00B36756">
            <w:pPr>
              <w:jc w:val="center"/>
              <w:rPr>
                <w:rFonts w:ascii="Arial" w:eastAsia="MS Mincho" w:hAnsi="Arial" w:cs="Arial"/>
                <w:b/>
              </w:rPr>
            </w:pPr>
          </w:p>
        </w:tc>
        <w:tc>
          <w:tcPr>
            <w:tcW w:w="412" w:type="dxa"/>
            <w:vAlign w:val="center"/>
          </w:tcPr>
          <w:p w14:paraId="352A9CDB" w14:textId="77777777" w:rsidR="00B36756" w:rsidRDefault="00B36756" w:rsidP="00B36756">
            <w:pPr>
              <w:jc w:val="center"/>
              <w:rPr>
                <w:rFonts w:ascii="Arial" w:eastAsia="MS Mincho" w:hAnsi="Arial" w:cs="Arial"/>
                <w:b/>
              </w:rPr>
            </w:pPr>
          </w:p>
        </w:tc>
        <w:tc>
          <w:tcPr>
            <w:tcW w:w="412" w:type="dxa"/>
            <w:vAlign w:val="center"/>
          </w:tcPr>
          <w:p w14:paraId="3ED059B9" w14:textId="77777777" w:rsidR="00B36756" w:rsidRDefault="00B36756" w:rsidP="00B36756">
            <w:pPr>
              <w:jc w:val="center"/>
              <w:rPr>
                <w:rFonts w:ascii="Arial" w:eastAsia="MS Mincho" w:hAnsi="Arial" w:cs="Arial"/>
                <w:b/>
              </w:rPr>
            </w:pPr>
          </w:p>
        </w:tc>
        <w:tc>
          <w:tcPr>
            <w:tcW w:w="412" w:type="dxa"/>
            <w:vAlign w:val="center"/>
          </w:tcPr>
          <w:p w14:paraId="48DA4FAF" w14:textId="77777777" w:rsidR="00B36756" w:rsidRDefault="00B36756" w:rsidP="00B36756">
            <w:pPr>
              <w:jc w:val="center"/>
              <w:rPr>
                <w:rFonts w:ascii="Arial" w:eastAsia="MS Mincho" w:hAnsi="Arial" w:cs="Arial"/>
                <w:b/>
              </w:rPr>
            </w:pPr>
          </w:p>
        </w:tc>
        <w:tc>
          <w:tcPr>
            <w:tcW w:w="412" w:type="dxa"/>
            <w:vAlign w:val="center"/>
          </w:tcPr>
          <w:p w14:paraId="314262BB" w14:textId="77777777" w:rsidR="00B36756" w:rsidRDefault="00B36756" w:rsidP="00B36756">
            <w:pPr>
              <w:jc w:val="center"/>
              <w:rPr>
                <w:rFonts w:ascii="Arial" w:eastAsia="MS Mincho" w:hAnsi="Arial" w:cs="Arial"/>
                <w:b/>
              </w:rPr>
            </w:pPr>
          </w:p>
        </w:tc>
        <w:tc>
          <w:tcPr>
            <w:tcW w:w="412" w:type="dxa"/>
            <w:vAlign w:val="center"/>
          </w:tcPr>
          <w:p w14:paraId="5A9119A3" w14:textId="36107AC3" w:rsidR="00B36756" w:rsidRDefault="00B36756" w:rsidP="00B36756">
            <w:pPr>
              <w:jc w:val="center"/>
              <w:rPr>
                <w:rFonts w:ascii="Arial" w:eastAsia="MS Mincho" w:hAnsi="Arial" w:cs="Arial"/>
                <w:b/>
              </w:rPr>
            </w:pPr>
          </w:p>
        </w:tc>
        <w:tc>
          <w:tcPr>
            <w:tcW w:w="412" w:type="dxa"/>
            <w:vAlign w:val="center"/>
          </w:tcPr>
          <w:p w14:paraId="0D65203C" w14:textId="77777777" w:rsidR="00B36756" w:rsidRDefault="00B36756" w:rsidP="00B36756">
            <w:pPr>
              <w:jc w:val="center"/>
              <w:rPr>
                <w:rFonts w:ascii="Arial" w:eastAsia="MS Mincho" w:hAnsi="Arial" w:cs="Arial"/>
                <w:b/>
              </w:rPr>
            </w:pPr>
          </w:p>
        </w:tc>
        <w:tc>
          <w:tcPr>
            <w:tcW w:w="412" w:type="dxa"/>
            <w:vAlign w:val="center"/>
          </w:tcPr>
          <w:p w14:paraId="59D9911A" w14:textId="77777777" w:rsidR="00B36756" w:rsidRDefault="00B36756" w:rsidP="00B36756">
            <w:pPr>
              <w:jc w:val="center"/>
              <w:rPr>
                <w:rFonts w:ascii="Arial" w:eastAsia="MS Mincho" w:hAnsi="Arial" w:cs="Arial"/>
                <w:b/>
              </w:rPr>
            </w:pPr>
          </w:p>
        </w:tc>
        <w:tc>
          <w:tcPr>
            <w:tcW w:w="412" w:type="dxa"/>
            <w:vAlign w:val="center"/>
          </w:tcPr>
          <w:p w14:paraId="4BAA177C" w14:textId="77777777" w:rsidR="00B36756" w:rsidRDefault="00B36756" w:rsidP="00B36756">
            <w:pPr>
              <w:jc w:val="center"/>
              <w:rPr>
                <w:rFonts w:ascii="Arial" w:eastAsia="MS Mincho" w:hAnsi="Arial" w:cs="Arial"/>
                <w:b/>
              </w:rPr>
            </w:pPr>
          </w:p>
        </w:tc>
        <w:tc>
          <w:tcPr>
            <w:tcW w:w="424" w:type="dxa"/>
            <w:vAlign w:val="center"/>
          </w:tcPr>
          <w:p w14:paraId="2382157B" w14:textId="5C79E745" w:rsidR="00B36756" w:rsidRDefault="00B36756" w:rsidP="00B36756">
            <w:pPr>
              <w:jc w:val="center"/>
              <w:rPr>
                <w:rFonts w:ascii="Arial" w:eastAsia="MS Mincho" w:hAnsi="Arial" w:cs="Arial"/>
                <w:b/>
              </w:rPr>
            </w:pPr>
          </w:p>
        </w:tc>
      </w:tr>
      <w:tr w:rsidR="00B36756" w14:paraId="211D76C6" w14:textId="507ED6DD" w:rsidTr="00280DB2">
        <w:trPr>
          <w:trHeight w:val="527"/>
          <w:jc w:val="center"/>
        </w:trPr>
        <w:tc>
          <w:tcPr>
            <w:tcW w:w="549" w:type="dxa"/>
            <w:shd w:val="clear" w:color="auto" w:fill="auto"/>
            <w:vAlign w:val="center"/>
          </w:tcPr>
          <w:p w14:paraId="0FA68BB6" w14:textId="717D3DC9" w:rsidR="00B36756" w:rsidRPr="00216AD4" w:rsidRDefault="00B36756" w:rsidP="00B36756">
            <w:pPr>
              <w:rPr>
                <w:rFonts w:eastAsia="MS Mincho"/>
                <w:sz w:val="16"/>
              </w:rPr>
            </w:pPr>
            <w:r w:rsidRPr="00216AD4">
              <w:rPr>
                <w:sz w:val="16"/>
                <w:lang w:eastAsia="ko-KR"/>
              </w:rPr>
              <w:t>Sol #13</w:t>
            </w:r>
          </w:p>
        </w:tc>
        <w:tc>
          <w:tcPr>
            <w:tcW w:w="412" w:type="dxa"/>
            <w:shd w:val="clear" w:color="auto" w:fill="auto"/>
            <w:vAlign w:val="center"/>
          </w:tcPr>
          <w:p w14:paraId="034A7B4B" w14:textId="77777777" w:rsidR="00B36756" w:rsidRDefault="00B36756" w:rsidP="00B36756">
            <w:pPr>
              <w:jc w:val="center"/>
              <w:rPr>
                <w:rFonts w:ascii="Arial" w:eastAsia="MS Mincho" w:hAnsi="Arial" w:cs="Arial"/>
              </w:rPr>
            </w:pPr>
          </w:p>
        </w:tc>
        <w:tc>
          <w:tcPr>
            <w:tcW w:w="412" w:type="dxa"/>
            <w:shd w:val="clear" w:color="auto" w:fill="auto"/>
            <w:vAlign w:val="center"/>
          </w:tcPr>
          <w:p w14:paraId="5B68AC3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9A458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DBB4E0" w14:textId="77777777" w:rsidR="00B36756" w:rsidRDefault="00B36756" w:rsidP="00B36756">
            <w:pPr>
              <w:jc w:val="center"/>
              <w:rPr>
                <w:rFonts w:ascii="Arial" w:eastAsia="MS Mincho" w:hAnsi="Arial" w:cs="Arial"/>
              </w:rPr>
            </w:pPr>
          </w:p>
        </w:tc>
        <w:tc>
          <w:tcPr>
            <w:tcW w:w="414" w:type="dxa"/>
            <w:shd w:val="clear" w:color="auto" w:fill="auto"/>
            <w:vAlign w:val="center"/>
          </w:tcPr>
          <w:p w14:paraId="57B6AC5F" w14:textId="77777777" w:rsidR="00B36756" w:rsidRDefault="00B36756" w:rsidP="00B36756">
            <w:pPr>
              <w:jc w:val="center"/>
              <w:rPr>
                <w:rFonts w:ascii="Arial" w:eastAsia="MS Mincho" w:hAnsi="Arial" w:cs="Arial"/>
              </w:rPr>
            </w:pPr>
          </w:p>
        </w:tc>
        <w:tc>
          <w:tcPr>
            <w:tcW w:w="413" w:type="dxa"/>
            <w:vAlign w:val="center"/>
          </w:tcPr>
          <w:p w14:paraId="15FF9ECB" w14:textId="5EA07B06" w:rsidR="00B36756" w:rsidRDefault="00B36756" w:rsidP="00B36756">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B36756" w:rsidRDefault="00B36756" w:rsidP="00B36756">
            <w:pPr>
              <w:jc w:val="center"/>
              <w:rPr>
                <w:rFonts w:ascii="Arial" w:eastAsia="MS Mincho" w:hAnsi="Arial" w:cs="Arial"/>
                <w:b/>
              </w:rPr>
            </w:pPr>
          </w:p>
        </w:tc>
        <w:tc>
          <w:tcPr>
            <w:tcW w:w="411" w:type="dxa"/>
            <w:vAlign w:val="center"/>
          </w:tcPr>
          <w:p w14:paraId="3F599163" w14:textId="77777777" w:rsidR="00B36756" w:rsidRDefault="00B36756" w:rsidP="00B36756">
            <w:pPr>
              <w:jc w:val="center"/>
              <w:rPr>
                <w:rFonts w:ascii="Arial" w:eastAsia="MS Mincho" w:hAnsi="Arial" w:cs="Arial"/>
              </w:rPr>
            </w:pPr>
          </w:p>
        </w:tc>
        <w:tc>
          <w:tcPr>
            <w:tcW w:w="411" w:type="dxa"/>
            <w:vAlign w:val="center"/>
          </w:tcPr>
          <w:p w14:paraId="6A2B6904" w14:textId="77777777" w:rsidR="00B36756" w:rsidRDefault="00B36756" w:rsidP="00B36756">
            <w:pPr>
              <w:jc w:val="center"/>
              <w:rPr>
                <w:rFonts w:ascii="Arial" w:eastAsia="MS Mincho" w:hAnsi="Arial" w:cs="Arial"/>
              </w:rPr>
            </w:pPr>
          </w:p>
        </w:tc>
        <w:tc>
          <w:tcPr>
            <w:tcW w:w="412" w:type="dxa"/>
            <w:vAlign w:val="center"/>
          </w:tcPr>
          <w:p w14:paraId="1E68A76E" w14:textId="4D9C6FFE" w:rsidR="00B36756" w:rsidRDefault="00B36756" w:rsidP="00B36756">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B36756" w:rsidRDefault="00B36756" w:rsidP="00B36756">
            <w:pPr>
              <w:jc w:val="center"/>
              <w:rPr>
                <w:rFonts w:ascii="Arial" w:eastAsia="MS Mincho" w:hAnsi="Arial" w:cs="Arial"/>
              </w:rPr>
            </w:pPr>
          </w:p>
        </w:tc>
        <w:tc>
          <w:tcPr>
            <w:tcW w:w="412" w:type="dxa"/>
            <w:vAlign w:val="center"/>
          </w:tcPr>
          <w:p w14:paraId="08E80CAE" w14:textId="77777777" w:rsidR="00B36756" w:rsidRPr="0064010E" w:rsidRDefault="00B36756" w:rsidP="00B36756">
            <w:pPr>
              <w:jc w:val="center"/>
              <w:rPr>
                <w:rFonts w:ascii="Arial" w:eastAsia="MS Mincho" w:hAnsi="Arial" w:cs="Arial"/>
                <w:b/>
              </w:rPr>
            </w:pPr>
          </w:p>
        </w:tc>
        <w:tc>
          <w:tcPr>
            <w:tcW w:w="412" w:type="dxa"/>
            <w:vAlign w:val="center"/>
          </w:tcPr>
          <w:p w14:paraId="493B1606" w14:textId="77777777" w:rsidR="00B36756" w:rsidRDefault="00B36756" w:rsidP="00B36756">
            <w:pPr>
              <w:jc w:val="center"/>
              <w:rPr>
                <w:rFonts w:ascii="Arial" w:eastAsia="MS Mincho" w:hAnsi="Arial" w:cs="Arial"/>
                <w:b/>
              </w:rPr>
            </w:pPr>
          </w:p>
        </w:tc>
        <w:tc>
          <w:tcPr>
            <w:tcW w:w="412" w:type="dxa"/>
            <w:vAlign w:val="center"/>
          </w:tcPr>
          <w:p w14:paraId="7AC8C176" w14:textId="77777777" w:rsidR="00B36756" w:rsidRDefault="00B36756" w:rsidP="00B36756">
            <w:pPr>
              <w:jc w:val="center"/>
              <w:rPr>
                <w:rFonts w:ascii="Arial" w:eastAsia="MS Mincho" w:hAnsi="Arial" w:cs="Arial"/>
                <w:b/>
              </w:rPr>
            </w:pPr>
          </w:p>
        </w:tc>
        <w:tc>
          <w:tcPr>
            <w:tcW w:w="412" w:type="dxa"/>
            <w:vAlign w:val="center"/>
          </w:tcPr>
          <w:p w14:paraId="02B2D18B" w14:textId="77777777" w:rsidR="00B36756" w:rsidRDefault="00B36756" w:rsidP="00B36756">
            <w:pPr>
              <w:jc w:val="center"/>
              <w:rPr>
                <w:rFonts w:ascii="Arial" w:eastAsia="MS Mincho" w:hAnsi="Arial" w:cs="Arial"/>
                <w:b/>
              </w:rPr>
            </w:pPr>
          </w:p>
        </w:tc>
        <w:tc>
          <w:tcPr>
            <w:tcW w:w="412" w:type="dxa"/>
            <w:vAlign w:val="center"/>
          </w:tcPr>
          <w:p w14:paraId="165A1C7E" w14:textId="77777777" w:rsidR="00B36756" w:rsidRDefault="00B36756" w:rsidP="00B36756">
            <w:pPr>
              <w:jc w:val="center"/>
              <w:rPr>
                <w:rFonts w:ascii="Arial" w:eastAsia="MS Mincho" w:hAnsi="Arial" w:cs="Arial"/>
                <w:b/>
              </w:rPr>
            </w:pPr>
          </w:p>
        </w:tc>
        <w:tc>
          <w:tcPr>
            <w:tcW w:w="412" w:type="dxa"/>
            <w:vAlign w:val="center"/>
          </w:tcPr>
          <w:p w14:paraId="57F54E55" w14:textId="77777777" w:rsidR="00B36756" w:rsidRDefault="00B36756" w:rsidP="00B36756">
            <w:pPr>
              <w:jc w:val="center"/>
              <w:rPr>
                <w:rFonts w:ascii="Arial" w:eastAsia="MS Mincho" w:hAnsi="Arial" w:cs="Arial"/>
                <w:b/>
              </w:rPr>
            </w:pPr>
          </w:p>
        </w:tc>
        <w:tc>
          <w:tcPr>
            <w:tcW w:w="412" w:type="dxa"/>
            <w:vAlign w:val="center"/>
          </w:tcPr>
          <w:p w14:paraId="61DBBE63" w14:textId="5AD27C3E" w:rsidR="00B36756" w:rsidRDefault="00B36756" w:rsidP="00B36756">
            <w:pPr>
              <w:jc w:val="center"/>
              <w:rPr>
                <w:rFonts w:ascii="Arial" w:eastAsia="MS Mincho" w:hAnsi="Arial" w:cs="Arial"/>
                <w:b/>
              </w:rPr>
            </w:pPr>
          </w:p>
        </w:tc>
        <w:tc>
          <w:tcPr>
            <w:tcW w:w="412" w:type="dxa"/>
            <w:vAlign w:val="center"/>
          </w:tcPr>
          <w:p w14:paraId="37C61648" w14:textId="77777777" w:rsidR="00B36756" w:rsidRDefault="00B36756" w:rsidP="00B36756">
            <w:pPr>
              <w:jc w:val="center"/>
              <w:rPr>
                <w:rFonts w:ascii="Arial" w:eastAsia="MS Mincho" w:hAnsi="Arial" w:cs="Arial"/>
                <w:b/>
              </w:rPr>
            </w:pPr>
          </w:p>
        </w:tc>
        <w:tc>
          <w:tcPr>
            <w:tcW w:w="412" w:type="dxa"/>
            <w:vAlign w:val="center"/>
          </w:tcPr>
          <w:p w14:paraId="49190AAA" w14:textId="77777777" w:rsidR="00B36756" w:rsidRDefault="00B36756" w:rsidP="00B36756">
            <w:pPr>
              <w:jc w:val="center"/>
              <w:rPr>
                <w:rFonts w:ascii="Arial" w:eastAsia="MS Mincho" w:hAnsi="Arial" w:cs="Arial"/>
                <w:b/>
              </w:rPr>
            </w:pPr>
          </w:p>
        </w:tc>
        <w:tc>
          <w:tcPr>
            <w:tcW w:w="412" w:type="dxa"/>
            <w:vAlign w:val="center"/>
          </w:tcPr>
          <w:p w14:paraId="44DC567B" w14:textId="77777777" w:rsidR="00B36756" w:rsidRDefault="00B36756" w:rsidP="00B36756">
            <w:pPr>
              <w:jc w:val="center"/>
              <w:rPr>
                <w:rFonts w:ascii="Arial" w:eastAsia="MS Mincho" w:hAnsi="Arial" w:cs="Arial"/>
                <w:b/>
              </w:rPr>
            </w:pPr>
          </w:p>
        </w:tc>
        <w:tc>
          <w:tcPr>
            <w:tcW w:w="424" w:type="dxa"/>
            <w:vAlign w:val="center"/>
          </w:tcPr>
          <w:p w14:paraId="2D05CB8E" w14:textId="5753CC95" w:rsidR="00B36756" w:rsidRDefault="00B36756" w:rsidP="00B36756">
            <w:pPr>
              <w:jc w:val="center"/>
              <w:rPr>
                <w:rFonts w:ascii="Arial" w:eastAsia="MS Mincho" w:hAnsi="Arial" w:cs="Arial"/>
                <w:b/>
              </w:rPr>
            </w:pPr>
          </w:p>
        </w:tc>
      </w:tr>
      <w:tr w:rsidR="00B36756" w14:paraId="00C2EF14" w14:textId="525ED64F" w:rsidTr="00280DB2">
        <w:trPr>
          <w:trHeight w:val="527"/>
          <w:jc w:val="center"/>
        </w:trPr>
        <w:tc>
          <w:tcPr>
            <w:tcW w:w="549" w:type="dxa"/>
            <w:shd w:val="clear" w:color="auto" w:fill="auto"/>
          </w:tcPr>
          <w:p w14:paraId="6E428E5C" w14:textId="6CB8333D" w:rsidR="00B36756" w:rsidRPr="00216AD4" w:rsidRDefault="00B36756" w:rsidP="00B36756">
            <w:pPr>
              <w:rPr>
                <w:sz w:val="16"/>
                <w:lang w:eastAsia="ko-KR"/>
              </w:rPr>
            </w:pPr>
            <w:r w:rsidRPr="00216AD4">
              <w:rPr>
                <w:rFonts w:eastAsia="MS Mincho"/>
                <w:sz w:val="16"/>
              </w:rPr>
              <w:t>Sol #14</w:t>
            </w:r>
          </w:p>
        </w:tc>
        <w:tc>
          <w:tcPr>
            <w:tcW w:w="412" w:type="dxa"/>
            <w:shd w:val="clear" w:color="auto" w:fill="auto"/>
            <w:vAlign w:val="center"/>
          </w:tcPr>
          <w:p w14:paraId="0A5C4B79" w14:textId="77777777" w:rsidR="00B36756" w:rsidRDefault="00B36756" w:rsidP="00B36756">
            <w:pPr>
              <w:jc w:val="center"/>
              <w:rPr>
                <w:rFonts w:ascii="Arial" w:eastAsia="MS Mincho" w:hAnsi="Arial" w:cs="Arial"/>
              </w:rPr>
            </w:pPr>
          </w:p>
        </w:tc>
        <w:tc>
          <w:tcPr>
            <w:tcW w:w="412" w:type="dxa"/>
            <w:shd w:val="clear" w:color="auto" w:fill="auto"/>
            <w:vAlign w:val="center"/>
          </w:tcPr>
          <w:p w14:paraId="11C811B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435D3CA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AECA6F6" w14:textId="77777777" w:rsidR="00B36756" w:rsidRDefault="00B36756" w:rsidP="00B36756">
            <w:pPr>
              <w:jc w:val="center"/>
              <w:rPr>
                <w:rFonts w:ascii="Arial" w:eastAsia="MS Mincho" w:hAnsi="Arial" w:cs="Arial"/>
              </w:rPr>
            </w:pPr>
          </w:p>
        </w:tc>
        <w:tc>
          <w:tcPr>
            <w:tcW w:w="414" w:type="dxa"/>
            <w:shd w:val="clear" w:color="auto" w:fill="auto"/>
            <w:vAlign w:val="center"/>
          </w:tcPr>
          <w:p w14:paraId="13CE1279" w14:textId="77777777" w:rsidR="00B36756" w:rsidRDefault="00B36756" w:rsidP="00B36756">
            <w:pPr>
              <w:jc w:val="center"/>
              <w:rPr>
                <w:rFonts w:ascii="Arial" w:eastAsia="MS Mincho" w:hAnsi="Arial" w:cs="Arial"/>
              </w:rPr>
            </w:pPr>
          </w:p>
        </w:tc>
        <w:tc>
          <w:tcPr>
            <w:tcW w:w="413" w:type="dxa"/>
            <w:vAlign w:val="center"/>
          </w:tcPr>
          <w:p w14:paraId="63A75D09" w14:textId="77777777" w:rsidR="00B36756" w:rsidRPr="00DE0D54" w:rsidRDefault="00B36756" w:rsidP="00B36756">
            <w:pPr>
              <w:jc w:val="center"/>
              <w:rPr>
                <w:rFonts w:ascii="Arial" w:eastAsia="MS Mincho" w:hAnsi="Arial" w:cs="Arial"/>
                <w:b/>
              </w:rPr>
            </w:pPr>
          </w:p>
        </w:tc>
        <w:tc>
          <w:tcPr>
            <w:tcW w:w="412" w:type="dxa"/>
            <w:vAlign w:val="center"/>
          </w:tcPr>
          <w:p w14:paraId="26A8FB23" w14:textId="77777777" w:rsidR="00B36756" w:rsidRDefault="00B36756" w:rsidP="00B36756">
            <w:pPr>
              <w:jc w:val="center"/>
              <w:rPr>
                <w:rFonts w:ascii="Arial" w:eastAsia="MS Mincho" w:hAnsi="Arial" w:cs="Arial"/>
                <w:b/>
              </w:rPr>
            </w:pPr>
          </w:p>
        </w:tc>
        <w:tc>
          <w:tcPr>
            <w:tcW w:w="411" w:type="dxa"/>
            <w:vAlign w:val="center"/>
          </w:tcPr>
          <w:p w14:paraId="3BB73187" w14:textId="77777777" w:rsidR="00B36756" w:rsidRDefault="00B36756" w:rsidP="00B36756">
            <w:pPr>
              <w:jc w:val="center"/>
              <w:rPr>
                <w:rFonts w:ascii="Arial" w:eastAsia="MS Mincho" w:hAnsi="Arial" w:cs="Arial"/>
              </w:rPr>
            </w:pPr>
          </w:p>
        </w:tc>
        <w:tc>
          <w:tcPr>
            <w:tcW w:w="411" w:type="dxa"/>
            <w:vAlign w:val="center"/>
          </w:tcPr>
          <w:p w14:paraId="7DF3CA47" w14:textId="77777777" w:rsidR="00B36756" w:rsidRDefault="00B36756" w:rsidP="00B36756">
            <w:pPr>
              <w:jc w:val="center"/>
              <w:rPr>
                <w:rFonts w:ascii="Arial" w:eastAsia="MS Mincho" w:hAnsi="Arial" w:cs="Arial"/>
              </w:rPr>
            </w:pPr>
          </w:p>
        </w:tc>
        <w:tc>
          <w:tcPr>
            <w:tcW w:w="412" w:type="dxa"/>
            <w:vAlign w:val="center"/>
          </w:tcPr>
          <w:p w14:paraId="0CA3F584" w14:textId="65018BC1" w:rsidR="00B36756" w:rsidRPr="00C72129"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B36756" w:rsidRDefault="00B36756" w:rsidP="00B36756">
            <w:pPr>
              <w:jc w:val="center"/>
              <w:rPr>
                <w:rFonts w:ascii="Arial" w:eastAsia="MS Mincho" w:hAnsi="Arial" w:cs="Arial"/>
              </w:rPr>
            </w:pPr>
          </w:p>
        </w:tc>
        <w:tc>
          <w:tcPr>
            <w:tcW w:w="412" w:type="dxa"/>
            <w:vAlign w:val="center"/>
          </w:tcPr>
          <w:p w14:paraId="0ACB6504" w14:textId="77777777" w:rsidR="00B36756" w:rsidRPr="0064010E" w:rsidRDefault="00B36756" w:rsidP="00B36756">
            <w:pPr>
              <w:jc w:val="center"/>
              <w:rPr>
                <w:rFonts w:ascii="Arial" w:eastAsia="MS Mincho" w:hAnsi="Arial" w:cs="Arial"/>
                <w:b/>
              </w:rPr>
            </w:pPr>
          </w:p>
        </w:tc>
        <w:tc>
          <w:tcPr>
            <w:tcW w:w="412" w:type="dxa"/>
            <w:vAlign w:val="center"/>
          </w:tcPr>
          <w:p w14:paraId="37EF0EDD" w14:textId="77777777" w:rsidR="00B36756" w:rsidRDefault="00B36756" w:rsidP="00B36756">
            <w:pPr>
              <w:jc w:val="center"/>
              <w:rPr>
                <w:rFonts w:ascii="Arial" w:eastAsia="MS Mincho" w:hAnsi="Arial" w:cs="Arial"/>
                <w:b/>
              </w:rPr>
            </w:pPr>
          </w:p>
        </w:tc>
        <w:tc>
          <w:tcPr>
            <w:tcW w:w="412" w:type="dxa"/>
            <w:vAlign w:val="center"/>
          </w:tcPr>
          <w:p w14:paraId="691A07E7" w14:textId="77777777" w:rsidR="00B36756" w:rsidRDefault="00B36756" w:rsidP="00B36756">
            <w:pPr>
              <w:jc w:val="center"/>
              <w:rPr>
                <w:rFonts w:ascii="Arial" w:eastAsia="MS Mincho" w:hAnsi="Arial" w:cs="Arial"/>
                <w:b/>
              </w:rPr>
            </w:pPr>
          </w:p>
        </w:tc>
        <w:tc>
          <w:tcPr>
            <w:tcW w:w="412" w:type="dxa"/>
            <w:vAlign w:val="center"/>
          </w:tcPr>
          <w:p w14:paraId="26AE1E08" w14:textId="77777777" w:rsidR="00B36756" w:rsidRDefault="00B36756" w:rsidP="00B36756">
            <w:pPr>
              <w:jc w:val="center"/>
              <w:rPr>
                <w:rFonts w:ascii="Arial" w:eastAsia="MS Mincho" w:hAnsi="Arial" w:cs="Arial"/>
                <w:b/>
              </w:rPr>
            </w:pPr>
          </w:p>
        </w:tc>
        <w:tc>
          <w:tcPr>
            <w:tcW w:w="412" w:type="dxa"/>
            <w:vAlign w:val="center"/>
          </w:tcPr>
          <w:p w14:paraId="1EA07456" w14:textId="77777777" w:rsidR="00B36756" w:rsidRDefault="00B36756" w:rsidP="00B36756">
            <w:pPr>
              <w:jc w:val="center"/>
              <w:rPr>
                <w:rFonts w:ascii="Arial" w:eastAsia="MS Mincho" w:hAnsi="Arial" w:cs="Arial"/>
                <w:b/>
              </w:rPr>
            </w:pPr>
          </w:p>
        </w:tc>
        <w:tc>
          <w:tcPr>
            <w:tcW w:w="412" w:type="dxa"/>
            <w:vAlign w:val="center"/>
          </w:tcPr>
          <w:p w14:paraId="1E74A329" w14:textId="77777777" w:rsidR="00B36756" w:rsidRDefault="00B36756" w:rsidP="00B36756">
            <w:pPr>
              <w:jc w:val="center"/>
              <w:rPr>
                <w:rFonts w:ascii="Arial" w:eastAsia="MS Mincho" w:hAnsi="Arial" w:cs="Arial"/>
                <w:b/>
              </w:rPr>
            </w:pPr>
          </w:p>
        </w:tc>
        <w:tc>
          <w:tcPr>
            <w:tcW w:w="412" w:type="dxa"/>
            <w:vAlign w:val="center"/>
          </w:tcPr>
          <w:p w14:paraId="64E27BE9" w14:textId="78CAFDB9" w:rsidR="00B36756" w:rsidRDefault="00B36756" w:rsidP="00B36756">
            <w:pPr>
              <w:jc w:val="center"/>
              <w:rPr>
                <w:rFonts w:ascii="Arial" w:eastAsia="MS Mincho" w:hAnsi="Arial" w:cs="Arial"/>
                <w:b/>
              </w:rPr>
            </w:pPr>
          </w:p>
        </w:tc>
        <w:tc>
          <w:tcPr>
            <w:tcW w:w="412" w:type="dxa"/>
            <w:vAlign w:val="center"/>
          </w:tcPr>
          <w:p w14:paraId="68A67AF6" w14:textId="77777777" w:rsidR="00B36756" w:rsidRDefault="00B36756" w:rsidP="00B36756">
            <w:pPr>
              <w:jc w:val="center"/>
              <w:rPr>
                <w:rFonts w:ascii="Arial" w:eastAsia="MS Mincho" w:hAnsi="Arial" w:cs="Arial"/>
                <w:b/>
              </w:rPr>
            </w:pPr>
          </w:p>
        </w:tc>
        <w:tc>
          <w:tcPr>
            <w:tcW w:w="412" w:type="dxa"/>
            <w:vAlign w:val="center"/>
          </w:tcPr>
          <w:p w14:paraId="7E16AFA4" w14:textId="77777777" w:rsidR="00B36756" w:rsidRDefault="00B36756" w:rsidP="00B36756">
            <w:pPr>
              <w:jc w:val="center"/>
              <w:rPr>
                <w:rFonts w:ascii="Arial" w:eastAsia="MS Mincho" w:hAnsi="Arial" w:cs="Arial"/>
                <w:b/>
              </w:rPr>
            </w:pPr>
          </w:p>
        </w:tc>
        <w:tc>
          <w:tcPr>
            <w:tcW w:w="412" w:type="dxa"/>
            <w:vAlign w:val="center"/>
          </w:tcPr>
          <w:p w14:paraId="015DCC56" w14:textId="77777777" w:rsidR="00B36756" w:rsidRDefault="00B36756" w:rsidP="00B36756">
            <w:pPr>
              <w:jc w:val="center"/>
              <w:rPr>
                <w:rFonts w:ascii="Arial" w:eastAsia="MS Mincho" w:hAnsi="Arial" w:cs="Arial"/>
                <w:b/>
              </w:rPr>
            </w:pPr>
          </w:p>
        </w:tc>
        <w:tc>
          <w:tcPr>
            <w:tcW w:w="424" w:type="dxa"/>
            <w:vAlign w:val="center"/>
          </w:tcPr>
          <w:p w14:paraId="1B5078BB" w14:textId="53EE8B2B" w:rsidR="00B36756" w:rsidRDefault="00B36756" w:rsidP="00B36756">
            <w:pPr>
              <w:jc w:val="center"/>
              <w:rPr>
                <w:rFonts w:ascii="Arial" w:eastAsia="MS Mincho" w:hAnsi="Arial" w:cs="Arial"/>
                <w:b/>
              </w:rPr>
            </w:pPr>
          </w:p>
        </w:tc>
      </w:tr>
      <w:tr w:rsidR="00B36756" w14:paraId="5182EBAB" w14:textId="79346437" w:rsidTr="00280DB2">
        <w:trPr>
          <w:trHeight w:val="527"/>
          <w:jc w:val="center"/>
        </w:trPr>
        <w:tc>
          <w:tcPr>
            <w:tcW w:w="549" w:type="dxa"/>
            <w:shd w:val="clear" w:color="auto" w:fill="auto"/>
          </w:tcPr>
          <w:p w14:paraId="2CE3694E" w14:textId="2857C866" w:rsidR="00B36756" w:rsidRPr="00216AD4" w:rsidRDefault="00B36756" w:rsidP="00B36756">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B36756" w:rsidRDefault="00B36756" w:rsidP="00B36756">
            <w:pPr>
              <w:jc w:val="center"/>
              <w:rPr>
                <w:rFonts w:ascii="Arial" w:eastAsia="MS Mincho" w:hAnsi="Arial" w:cs="Arial"/>
              </w:rPr>
            </w:pPr>
          </w:p>
        </w:tc>
        <w:tc>
          <w:tcPr>
            <w:tcW w:w="412" w:type="dxa"/>
            <w:shd w:val="clear" w:color="auto" w:fill="auto"/>
            <w:vAlign w:val="center"/>
          </w:tcPr>
          <w:p w14:paraId="1008147B"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0678F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5B841C" w14:textId="77777777" w:rsidR="00B36756" w:rsidRDefault="00B36756" w:rsidP="00B36756">
            <w:pPr>
              <w:jc w:val="center"/>
              <w:rPr>
                <w:rFonts w:ascii="Arial" w:eastAsia="MS Mincho" w:hAnsi="Arial" w:cs="Arial"/>
              </w:rPr>
            </w:pPr>
          </w:p>
        </w:tc>
        <w:tc>
          <w:tcPr>
            <w:tcW w:w="414" w:type="dxa"/>
            <w:shd w:val="clear" w:color="auto" w:fill="auto"/>
            <w:vAlign w:val="center"/>
          </w:tcPr>
          <w:p w14:paraId="21E7DAA0" w14:textId="77777777" w:rsidR="00B36756" w:rsidRDefault="00B36756" w:rsidP="00B36756">
            <w:pPr>
              <w:jc w:val="center"/>
              <w:rPr>
                <w:rFonts w:ascii="Arial" w:eastAsia="MS Mincho" w:hAnsi="Arial" w:cs="Arial"/>
              </w:rPr>
            </w:pPr>
          </w:p>
        </w:tc>
        <w:tc>
          <w:tcPr>
            <w:tcW w:w="413" w:type="dxa"/>
            <w:vAlign w:val="center"/>
          </w:tcPr>
          <w:p w14:paraId="56BAE54B" w14:textId="77777777" w:rsidR="00B36756" w:rsidRPr="00DE0D54" w:rsidRDefault="00B36756" w:rsidP="00B36756">
            <w:pPr>
              <w:jc w:val="center"/>
              <w:rPr>
                <w:rFonts w:ascii="Arial" w:eastAsia="MS Mincho" w:hAnsi="Arial" w:cs="Arial"/>
                <w:b/>
              </w:rPr>
            </w:pPr>
          </w:p>
        </w:tc>
        <w:tc>
          <w:tcPr>
            <w:tcW w:w="412" w:type="dxa"/>
            <w:vAlign w:val="center"/>
          </w:tcPr>
          <w:p w14:paraId="5AFB5EC9" w14:textId="77777777" w:rsidR="00B36756" w:rsidRDefault="00B36756" w:rsidP="00B36756">
            <w:pPr>
              <w:jc w:val="center"/>
              <w:rPr>
                <w:rFonts w:ascii="Arial" w:eastAsia="MS Mincho" w:hAnsi="Arial" w:cs="Arial"/>
                <w:b/>
              </w:rPr>
            </w:pPr>
          </w:p>
        </w:tc>
        <w:tc>
          <w:tcPr>
            <w:tcW w:w="411" w:type="dxa"/>
            <w:vAlign w:val="center"/>
          </w:tcPr>
          <w:p w14:paraId="78703E7A" w14:textId="67F2C27A" w:rsidR="00B36756" w:rsidRDefault="00B36756" w:rsidP="00B36756">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B36756" w:rsidRDefault="00B36756" w:rsidP="00B36756">
            <w:pPr>
              <w:jc w:val="center"/>
              <w:rPr>
                <w:rFonts w:ascii="Arial" w:eastAsia="MS Mincho" w:hAnsi="Arial" w:cs="Arial"/>
              </w:rPr>
            </w:pPr>
          </w:p>
        </w:tc>
        <w:tc>
          <w:tcPr>
            <w:tcW w:w="412" w:type="dxa"/>
            <w:vAlign w:val="center"/>
          </w:tcPr>
          <w:p w14:paraId="46DBC178" w14:textId="532B115A" w:rsidR="00B36756" w:rsidRPr="00644C71" w:rsidRDefault="00B36756" w:rsidP="00B36756">
            <w:pPr>
              <w:jc w:val="center"/>
              <w:rPr>
                <w:rFonts w:ascii="Arial" w:eastAsia="MS Mincho" w:hAnsi="Arial" w:cs="Arial"/>
                <w:b/>
              </w:rPr>
            </w:pPr>
          </w:p>
        </w:tc>
        <w:tc>
          <w:tcPr>
            <w:tcW w:w="412" w:type="dxa"/>
            <w:vAlign w:val="center"/>
          </w:tcPr>
          <w:p w14:paraId="7799EB76" w14:textId="77777777" w:rsidR="00B36756" w:rsidRDefault="00B36756" w:rsidP="00B36756">
            <w:pPr>
              <w:jc w:val="center"/>
              <w:rPr>
                <w:rFonts w:ascii="Arial" w:eastAsia="MS Mincho" w:hAnsi="Arial" w:cs="Arial"/>
              </w:rPr>
            </w:pPr>
          </w:p>
        </w:tc>
        <w:tc>
          <w:tcPr>
            <w:tcW w:w="412" w:type="dxa"/>
            <w:vAlign w:val="center"/>
          </w:tcPr>
          <w:p w14:paraId="66EB0A05" w14:textId="77777777" w:rsidR="00B36756" w:rsidRPr="0064010E" w:rsidRDefault="00B36756" w:rsidP="00B36756">
            <w:pPr>
              <w:jc w:val="center"/>
              <w:rPr>
                <w:rFonts w:ascii="Arial" w:eastAsia="MS Mincho" w:hAnsi="Arial" w:cs="Arial"/>
                <w:b/>
              </w:rPr>
            </w:pPr>
          </w:p>
        </w:tc>
        <w:tc>
          <w:tcPr>
            <w:tcW w:w="412" w:type="dxa"/>
            <w:vAlign w:val="center"/>
          </w:tcPr>
          <w:p w14:paraId="61EC6145" w14:textId="77777777" w:rsidR="00B36756" w:rsidRDefault="00B36756" w:rsidP="00B36756">
            <w:pPr>
              <w:jc w:val="center"/>
              <w:rPr>
                <w:rFonts w:ascii="Arial" w:eastAsia="MS Mincho" w:hAnsi="Arial" w:cs="Arial"/>
                <w:b/>
              </w:rPr>
            </w:pPr>
          </w:p>
        </w:tc>
        <w:tc>
          <w:tcPr>
            <w:tcW w:w="412" w:type="dxa"/>
            <w:vAlign w:val="center"/>
          </w:tcPr>
          <w:p w14:paraId="445C6CC8" w14:textId="481A3B80" w:rsidR="00B36756"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B36756" w:rsidRDefault="00B36756" w:rsidP="00B36756">
            <w:pPr>
              <w:jc w:val="center"/>
              <w:rPr>
                <w:rFonts w:ascii="Arial" w:eastAsia="MS Mincho" w:hAnsi="Arial" w:cs="Arial"/>
                <w:b/>
              </w:rPr>
            </w:pPr>
          </w:p>
        </w:tc>
        <w:tc>
          <w:tcPr>
            <w:tcW w:w="412" w:type="dxa"/>
            <w:vAlign w:val="center"/>
          </w:tcPr>
          <w:p w14:paraId="4F849D6D" w14:textId="77777777" w:rsidR="00B36756" w:rsidRDefault="00B36756" w:rsidP="00B36756">
            <w:pPr>
              <w:jc w:val="center"/>
              <w:rPr>
                <w:rFonts w:ascii="Arial" w:eastAsia="MS Mincho" w:hAnsi="Arial" w:cs="Arial"/>
                <w:b/>
              </w:rPr>
            </w:pPr>
          </w:p>
        </w:tc>
        <w:tc>
          <w:tcPr>
            <w:tcW w:w="412" w:type="dxa"/>
            <w:vAlign w:val="center"/>
          </w:tcPr>
          <w:p w14:paraId="63699917" w14:textId="77777777" w:rsidR="00B36756" w:rsidRDefault="00B36756" w:rsidP="00B36756">
            <w:pPr>
              <w:jc w:val="center"/>
              <w:rPr>
                <w:rFonts w:ascii="Arial" w:eastAsia="MS Mincho" w:hAnsi="Arial" w:cs="Arial"/>
                <w:b/>
              </w:rPr>
            </w:pPr>
          </w:p>
        </w:tc>
        <w:tc>
          <w:tcPr>
            <w:tcW w:w="412" w:type="dxa"/>
            <w:vAlign w:val="center"/>
          </w:tcPr>
          <w:p w14:paraId="427B0A7C" w14:textId="7BA42698" w:rsidR="00B36756" w:rsidRDefault="00B36756" w:rsidP="00B36756">
            <w:pPr>
              <w:jc w:val="center"/>
              <w:rPr>
                <w:rFonts w:ascii="Arial" w:eastAsia="MS Mincho" w:hAnsi="Arial" w:cs="Arial"/>
                <w:b/>
              </w:rPr>
            </w:pPr>
          </w:p>
        </w:tc>
        <w:tc>
          <w:tcPr>
            <w:tcW w:w="412" w:type="dxa"/>
            <w:vAlign w:val="center"/>
          </w:tcPr>
          <w:p w14:paraId="785AADCC" w14:textId="77777777" w:rsidR="00B36756" w:rsidRDefault="00B36756" w:rsidP="00B36756">
            <w:pPr>
              <w:jc w:val="center"/>
              <w:rPr>
                <w:rFonts w:ascii="Arial" w:eastAsia="MS Mincho" w:hAnsi="Arial" w:cs="Arial"/>
                <w:b/>
              </w:rPr>
            </w:pPr>
          </w:p>
        </w:tc>
        <w:tc>
          <w:tcPr>
            <w:tcW w:w="412" w:type="dxa"/>
            <w:vAlign w:val="center"/>
          </w:tcPr>
          <w:p w14:paraId="5A55479C" w14:textId="77777777" w:rsidR="00B36756" w:rsidRDefault="00B36756" w:rsidP="00B36756">
            <w:pPr>
              <w:jc w:val="center"/>
              <w:rPr>
                <w:rFonts w:ascii="Arial" w:eastAsia="MS Mincho" w:hAnsi="Arial" w:cs="Arial"/>
                <w:b/>
              </w:rPr>
            </w:pPr>
          </w:p>
        </w:tc>
        <w:tc>
          <w:tcPr>
            <w:tcW w:w="412" w:type="dxa"/>
            <w:vAlign w:val="center"/>
          </w:tcPr>
          <w:p w14:paraId="47DBF8CA" w14:textId="77777777" w:rsidR="00B36756" w:rsidRDefault="00B36756" w:rsidP="00B36756">
            <w:pPr>
              <w:jc w:val="center"/>
              <w:rPr>
                <w:rFonts w:ascii="Arial" w:eastAsia="MS Mincho" w:hAnsi="Arial" w:cs="Arial"/>
                <w:b/>
              </w:rPr>
            </w:pPr>
          </w:p>
        </w:tc>
        <w:tc>
          <w:tcPr>
            <w:tcW w:w="424" w:type="dxa"/>
            <w:vAlign w:val="center"/>
          </w:tcPr>
          <w:p w14:paraId="69F57A5A" w14:textId="0674BF4F" w:rsidR="00B36756" w:rsidRDefault="00B36756" w:rsidP="00B36756">
            <w:pPr>
              <w:jc w:val="center"/>
              <w:rPr>
                <w:rFonts w:ascii="Arial" w:eastAsia="MS Mincho" w:hAnsi="Arial" w:cs="Arial"/>
                <w:b/>
              </w:rPr>
            </w:pPr>
          </w:p>
        </w:tc>
      </w:tr>
      <w:tr w:rsidR="00B36756" w14:paraId="3A6B8D70" w14:textId="0963CFF3" w:rsidTr="00280DB2">
        <w:trPr>
          <w:trHeight w:val="527"/>
          <w:jc w:val="center"/>
        </w:trPr>
        <w:tc>
          <w:tcPr>
            <w:tcW w:w="549" w:type="dxa"/>
            <w:shd w:val="clear" w:color="auto" w:fill="auto"/>
          </w:tcPr>
          <w:p w14:paraId="0EB40CAB" w14:textId="57675638" w:rsidR="00B36756" w:rsidRPr="00216AD4" w:rsidRDefault="00B36756" w:rsidP="00B36756">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B36756" w:rsidRDefault="00B36756" w:rsidP="00B36756">
            <w:pPr>
              <w:jc w:val="center"/>
              <w:rPr>
                <w:rFonts w:ascii="Arial" w:eastAsia="MS Mincho" w:hAnsi="Arial" w:cs="Arial"/>
              </w:rPr>
            </w:pPr>
          </w:p>
        </w:tc>
        <w:tc>
          <w:tcPr>
            <w:tcW w:w="412" w:type="dxa"/>
            <w:shd w:val="clear" w:color="auto" w:fill="auto"/>
            <w:vAlign w:val="center"/>
          </w:tcPr>
          <w:p w14:paraId="17AC0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EC64D2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88AB8F1" w14:textId="77777777" w:rsidR="00B36756" w:rsidRDefault="00B36756" w:rsidP="00B36756">
            <w:pPr>
              <w:jc w:val="center"/>
              <w:rPr>
                <w:rFonts w:ascii="Arial" w:eastAsia="MS Mincho" w:hAnsi="Arial" w:cs="Arial"/>
              </w:rPr>
            </w:pPr>
          </w:p>
        </w:tc>
        <w:tc>
          <w:tcPr>
            <w:tcW w:w="414" w:type="dxa"/>
            <w:shd w:val="clear" w:color="auto" w:fill="auto"/>
            <w:vAlign w:val="center"/>
          </w:tcPr>
          <w:p w14:paraId="5CE5E558" w14:textId="77777777" w:rsidR="00B36756" w:rsidRDefault="00B36756" w:rsidP="00B36756">
            <w:pPr>
              <w:jc w:val="center"/>
              <w:rPr>
                <w:rFonts w:ascii="Arial" w:eastAsia="MS Mincho" w:hAnsi="Arial" w:cs="Arial"/>
              </w:rPr>
            </w:pPr>
          </w:p>
        </w:tc>
        <w:tc>
          <w:tcPr>
            <w:tcW w:w="413" w:type="dxa"/>
            <w:vAlign w:val="center"/>
          </w:tcPr>
          <w:p w14:paraId="7A9C3B1B" w14:textId="77777777" w:rsidR="00B36756" w:rsidRPr="00DE0D54" w:rsidRDefault="00B36756" w:rsidP="00B36756">
            <w:pPr>
              <w:jc w:val="center"/>
              <w:rPr>
                <w:rFonts w:ascii="Arial" w:eastAsia="MS Mincho" w:hAnsi="Arial" w:cs="Arial"/>
                <w:b/>
              </w:rPr>
            </w:pPr>
          </w:p>
        </w:tc>
        <w:tc>
          <w:tcPr>
            <w:tcW w:w="412" w:type="dxa"/>
            <w:vAlign w:val="center"/>
          </w:tcPr>
          <w:p w14:paraId="5694685A" w14:textId="77777777" w:rsidR="00B36756" w:rsidRDefault="00B36756" w:rsidP="00B36756">
            <w:pPr>
              <w:jc w:val="center"/>
              <w:rPr>
                <w:rFonts w:ascii="Arial" w:eastAsia="MS Mincho" w:hAnsi="Arial" w:cs="Arial"/>
                <w:b/>
              </w:rPr>
            </w:pPr>
          </w:p>
        </w:tc>
        <w:tc>
          <w:tcPr>
            <w:tcW w:w="411" w:type="dxa"/>
            <w:vAlign w:val="center"/>
          </w:tcPr>
          <w:p w14:paraId="1674341E" w14:textId="324ED314" w:rsidR="00B36756" w:rsidRPr="00644C71" w:rsidRDefault="00B36756" w:rsidP="00B36756">
            <w:pPr>
              <w:jc w:val="center"/>
              <w:rPr>
                <w:rFonts w:ascii="Arial" w:eastAsia="MS Mincho" w:hAnsi="Arial" w:cs="Arial"/>
                <w:b/>
              </w:rPr>
            </w:pPr>
          </w:p>
        </w:tc>
        <w:tc>
          <w:tcPr>
            <w:tcW w:w="411" w:type="dxa"/>
            <w:vAlign w:val="center"/>
          </w:tcPr>
          <w:p w14:paraId="03001A33" w14:textId="77777777" w:rsidR="00B36756" w:rsidRDefault="00B36756" w:rsidP="00B36756">
            <w:pPr>
              <w:jc w:val="center"/>
              <w:rPr>
                <w:rFonts w:ascii="Arial" w:eastAsia="MS Mincho" w:hAnsi="Arial" w:cs="Arial"/>
              </w:rPr>
            </w:pPr>
          </w:p>
        </w:tc>
        <w:tc>
          <w:tcPr>
            <w:tcW w:w="412" w:type="dxa"/>
            <w:vAlign w:val="center"/>
          </w:tcPr>
          <w:p w14:paraId="35F9CBF4" w14:textId="77777777" w:rsidR="00B36756" w:rsidRPr="00644C71" w:rsidRDefault="00B36756" w:rsidP="00B36756">
            <w:pPr>
              <w:jc w:val="center"/>
              <w:rPr>
                <w:rFonts w:ascii="Arial" w:eastAsia="MS Mincho" w:hAnsi="Arial" w:cs="Arial"/>
                <w:b/>
              </w:rPr>
            </w:pPr>
          </w:p>
        </w:tc>
        <w:tc>
          <w:tcPr>
            <w:tcW w:w="412" w:type="dxa"/>
            <w:vAlign w:val="center"/>
          </w:tcPr>
          <w:p w14:paraId="4B1216AD" w14:textId="77777777" w:rsidR="00B36756" w:rsidRDefault="00B36756" w:rsidP="00B36756">
            <w:pPr>
              <w:jc w:val="center"/>
              <w:rPr>
                <w:rFonts w:ascii="Arial" w:eastAsia="MS Mincho" w:hAnsi="Arial" w:cs="Arial"/>
              </w:rPr>
            </w:pPr>
          </w:p>
        </w:tc>
        <w:tc>
          <w:tcPr>
            <w:tcW w:w="412" w:type="dxa"/>
            <w:vAlign w:val="center"/>
          </w:tcPr>
          <w:p w14:paraId="0FFCBCD3" w14:textId="6A0767BC" w:rsidR="00B36756" w:rsidRPr="0064010E"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B36756" w:rsidRDefault="00B36756" w:rsidP="00B36756">
            <w:pPr>
              <w:jc w:val="center"/>
              <w:rPr>
                <w:rFonts w:ascii="Arial" w:eastAsia="MS Mincho" w:hAnsi="Arial" w:cs="Arial"/>
                <w:b/>
              </w:rPr>
            </w:pPr>
          </w:p>
        </w:tc>
        <w:tc>
          <w:tcPr>
            <w:tcW w:w="412" w:type="dxa"/>
            <w:vAlign w:val="center"/>
          </w:tcPr>
          <w:p w14:paraId="74EF7C8A" w14:textId="22BA15E0" w:rsidR="00B36756" w:rsidRPr="00644C71" w:rsidRDefault="00B36756" w:rsidP="00B36756">
            <w:pPr>
              <w:jc w:val="center"/>
              <w:rPr>
                <w:rFonts w:ascii="Arial" w:eastAsia="MS Mincho" w:hAnsi="Arial" w:cs="Arial"/>
                <w:b/>
              </w:rPr>
            </w:pPr>
          </w:p>
        </w:tc>
        <w:tc>
          <w:tcPr>
            <w:tcW w:w="412" w:type="dxa"/>
            <w:vAlign w:val="center"/>
          </w:tcPr>
          <w:p w14:paraId="2289ADC0" w14:textId="77777777" w:rsidR="00B36756" w:rsidRDefault="00B36756" w:rsidP="00B36756">
            <w:pPr>
              <w:jc w:val="center"/>
              <w:rPr>
                <w:rFonts w:ascii="Arial" w:eastAsia="MS Mincho" w:hAnsi="Arial" w:cs="Arial"/>
                <w:b/>
              </w:rPr>
            </w:pPr>
          </w:p>
        </w:tc>
        <w:tc>
          <w:tcPr>
            <w:tcW w:w="412" w:type="dxa"/>
            <w:vAlign w:val="center"/>
          </w:tcPr>
          <w:p w14:paraId="16DB5CB8" w14:textId="77777777" w:rsidR="00B36756" w:rsidRDefault="00B36756" w:rsidP="00B36756">
            <w:pPr>
              <w:jc w:val="center"/>
              <w:rPr>
                <w:rFonts w:ascii="Arial" w:eastAsia="MS Mincho" w:hAnsi="Arial" w:cs="Arial"/>
                <w:b/>
              </w:rPr>
            </w:pPr>
          </w:p>
        </w:tc>
        <w:tc>
          <w:tcPr>
            <w:tcW w:w="412" w:type="dxa"/>
            <w:vAlign w:val="center"/>
          </w:tcPr>
          <w:p w14:paraId="7880BAA2" w14:textId="77777777" w:rsidR="00B36756" w:rsidRDefault="00B36756" w:rsidP="00B36756">
            <w:pPr>
              <w:jc w:val="center"/>
              <w:rPr>
                <w:rFonts w:ascii="Arial" w:eastAsia="MS Mincho" w:hAnsi="Arial" w:cs="Arial"/>
                <w:b/>
              </w:rPr>
            </w:pPr>
          </w:p>
        </w:tc>
        <w:tc>
          <w:tcPr>
            <w:tcW w:w="412" w:type="dxa"/>
            <w:vAlign w:val="center"/>
          </w:tcPr>
          <w:p w14:paraId="7D84D71A" w14:textId="77777777" w:rsidR="00B36756" w:rsidRDefault="00B36756" w:rsidP="00B36756">
            <w:pPr>
              <w:jc w:val="center"/>
              <w:rPr>
                <w:rFonts w:ascii="Arial" w:eastAsia="MS Mincho" w:hAnsi="Arial" w:cs="Arial"/>
                <w:b/>
              </w:rPr>
            </w:pPr>
          </w:p>
        </w:tc>
        <w:tc>
          <w:tcPr>
            <w:tcW w:w="412" w:type="dxa"/>
            <w:vAlign w:val="center"/>
          </w:tcPr>
          <w:p w14:paraId="6C3D0331" w14:textId="77777777" w:rsidR="00B36756" w:rsidRDefault="00B36756" w:rsidP="00B36756">
            <w:pPr>
              <w:jc w:val="center"/>
              <w:rPr>
                <w:rFonts w:ascii="Arial" w:eastAsia="MS Mincho" w:hAnsi="Arial" w:cs="Arial"/>
                <w:b/>
              </w:rPr>
            </w:pPr>
          </w:p>
        </w:tc>
        <w:tc>
          <w:tcPr>
            <w:tcW w:w="412" w:type="dxa"/>
            <w:vAlign w:val="center"/>
          </w:tcPr>
          <w:p w14:paraId="7BB06DA7" w14:textId="77777777" w:rsidR="00B36756" w:rsidRDefault="00B36756" w:rsidP="00B36756">
            <w:pPr>
              <w:jc w:val="center"/>
              <w:rPr>
                <w:rFonts w:ascii="Arial" w:eastAsia="MS Mincho" w:hAnsi="Arial" w:cs="Arial"/>
                <w:b/>
              </w:rPr>
            </w:pPr>
          </w:p>
        </w:tc>
        <w:tc>
          <w:tcPr>
            <w:tcW w:w="412" w:type="dxa"/>
            <w:vAlign w:val="center"/>
          </w:tcPr>
          <w:p w14:paraId="3B8A2970" w14:textId="77777777" w:rsidR="00B36756" w:rsidRDefault="00B36756" w:rsidP="00B36756">
            <w:pPr>
              <w:jc w:val="center"/>
              <w:rPr>
                <w:rFonts w:ascii="Arial" w:eastAsia="MS Mincho" w:hAnsi="Arial" w:cs="Arial"/>
                <w:b/>
              </w:rPr>
            </w:pPr>
          </w:p>
        </w:tc>
        <w:tc>
          <w:tcPr>
            <w:tcW w:w="424" w:type="dxa"/>
            <w:vAlign w:val="center"/>
          </w:tcPr>
          <w:p w14:paraId="552D5D6A" w14:textId="5CE44078" w:rsidR="00B36756" w:rsidRDefault="00B36756" w:rsidP="00B36756">
            <w:pPr>
              <w:jc w:val="center"/>
              <w:rPr>
                <w:rFonts w:ascii="Arial" w:eastAsia="MS Mincho" w:hAnsi="Arial" w:cs="Arial"/>
                <w:b/>
              </w:rPr>
            </w:pPr>
          </w:p>
        </w:tc>
      </w:tr>
      <w:tr w:rsidR="00B36756" w14:paraId="1394A176" w14:textId="486597EE" w:rsidTr="00280DB2">
        <w:trPr>
          <w:trHeight w:val="527"/>
          <w:jc w:val="center"/>
        </w:trPr>
        <w:tc>
          <w:tcPr>
            <w:tcW w:w="549" w:type="dxa"/>
            <w:shd w:val="clear" w:color="auto" w:fill="auto"/>
          </w:tcPr>
          <w:p w14:paraId="550F8CF6" w14:textId="2D64D642" w:rsidR="00B36756" w:rsidRPr="00216AD4" w:rsidRDefault="00B36756" w:rsidP="00B36756">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B36756" w:rsidRDefault="00B36756" w:rsidP="00B36756">
            <w:pPr>
              <w:jc w:val="center"/>
              <w:rPr>
                <w:rFonts w:ascii="Arial" w:eastAsia="MS Mincho" w:hAnsi="Arial" w:cs="Arial"/>
              </w:rPr>
            </w:pPr>
          </w:p>
        </w:tc>
        <w:tc>
          <w:tcPr>
            <w:tcW w:w="412" w:type="dxa"/>
            <w:shd w:val="clear" w:color="auto" w:fill="auto"/>
            <w:vAlign w:val="center"/>
          </w:tcPr>
          <w:p w14:paraId="17ADC999"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11BAB2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D81D654" w14:textId="77777777" w:rsidR="00B36756" w:rsidRDefault="00B36756" w:rsidP="00B36756">
            <w:pPr>
              <w:jc w:val="center"/>
              <w:rPr>
                <w:rFonts w:ascii="Arial" w:eastAsia="MS Mincho" w:hAnsi="Arial" w:cs="Arial"/>
              </w:rPr>
            </w:pPr>
          </w:p>
        </w:tc>
        <w:tc>
          <w:tcPr>
            <w:tcW w:w="414" w:type="dxa"/>
            <w:shd w:val="clear" w:color="auto" w:fill="auto"/>
            <w:vAlign w:val="center"/>
          </w:tcPr>
          <w:p w14:paraId="19082238" w14:textId="77777777" w:rsidR="00B36756" w:rsidRDefault="00B36756" w:rsidP="00B36756">
            <w:pPr>
              <w:jc w:val="center"/>
              <w:rPr>
                <w:rFonts w:ascii="Arial" w:eastAsia="MS Mincho" w:hAnsi="Arial" w:cs="Arial"/>
              </w:rPr>
            </w:pPr>
          </w:p>
        </w:tc>
        <w:tc>
          <w:tcPr>
            <w:tcW w:w="413" w:type="dxa"/>
            <w:vAlign w:val="center"/>
          </w:tcPr>
          <w:p w14:paraId="68158B2E" w14:textId="77777777" w:rsidR="00B36756" w:rsidRPr="00DE0D54" w:rsidRDefault="00B36756" w:rsidP="00B36756">
            <w:pPr>
              <w:jc w:val="center"/>
              <w:rPr>
                <w:rFonts w:ascii="Arial" w:eastAsia="MS Mincho" w:hAnsi="Arial" w:cs="Arial"/>
                <w:b/>
              </w:rPr>
            </w:pPr>
          </w:p>
        </w:tc>
        <w:tc>
          <w:tcPr>
            <w:tcW w:w="412" w:type="dxa"/>
            <w:vAlign w:val="center"/>
          </w:tcPr>
          <w:p w14:paraId="1D895B30" w14:textId="77777777" w:rsidR="00B36756" w:rsidRDefault="00B36756" w:rsidP="00B36756">
            <w:pPr>
              <w:jc w:val="center"/>
              <w:rPr>
                <w:rFonts w:ascii="Arial" w:eastAsia="MS Mincho" w:hAnsi="Arial" w:cs="Arial"/>
                <w:b/>
              </w:rPr>
            </w:pPr>
          </w:p>
        </w:tc>
        <w:tc>
          <w:tcPr>
            <w:tcW w:w="411" w:type="dxa"/>
            <w:vAlign w:val="center"/>
          </w:tcPr>
          <w:p w14:paraId="397BF8C9" w14:textId="5CEFD692" w:rsidR="00B36756" w:rsidRPr="00644C71" w:rsidRDefault="00B36756" w:rsidP="00B36756">
            <w:pPr>
              <w:jc w:val="center"/>
              <w:rPr>
                <w:rFonts w:ascii="Arial" w:eastAsia="MS Mincho" w:hAnsi="Arial" w:cs="Arial"/>
                <w:b/>
              </w:rPr>
            </w:pPr>
          </w:p>
        </w:tc>
        <w:tc>
          <w:tcPr>
            <w:tcW w:w="411" w:type="dxa"/>
            <w:vAlign w:val="center"/>
          </w:tcPr>
          <w:p w14:paraId="64040146" w14:textId="77777777" w:rsidR="00B36756" w:rsidRDefault="00B36756" w:rsidP="00B36756">
            <w:pPr>
              <w:jc w:val="center"/>
              <w:rPr>
                <w:rFonts w:ascii="Arial" w:eastAsia="MS Mincho" w:hAnsi="Arial" w:cs="Arial"/>
              </w:rPr>
            </w:pPr>
          </w:p>
        </w:tc>
        <w:tc>
          <w:tcPr>
            <w:tcW w:w="412" w:type="dxa"/>
            <w:vAlign w:val="center"/>
          </w:tcPr>
          <w:p w14:paraId="08B1B47F" w14:textId="77777777" w:rsidR="00B36756" w:rsidRPr="00644C71" w:rsidRDefault="00B36756" w:rsidP="00B36756">
            <w:pPr>
              <w:jc w:val="center"/>
              <w:rPr>
                <w:rFonts w:ascii="Arial" w:eastAsia="MS Mincho" w:hAnsi="Arial" w:cs="Arial"/>
                <w:b/>
              </w:rPr>
            </w:pPr>
          </w:p>
        </w:tc>
        <w:tc>
          <w:tcPr>
            <w:tcW w:w="412" w:type="dxa"/>
            <w:vAlign w:val="center"/>
          </w:tcPr>
          <w:p w14:paraId="24662C5A" w14:textId="77777777" w:rsidR="00B36756" w:rsidRDefault="00B36756" w:rsidP="00B36756">
            <w:pPr>
              <w:jc w:val="center"/>
              <w:rPr>
                <w:rFonts w:ascii="Arial" w:eastAsia="MS Mincho" w:hAnsi="Arial" w:cs="Arial"/>
              </w:rPr>
            </w:pPr>
          </w:p>
        </w:tc>
        <w:tc>
          <w:tcPr>
            <w:tcW w:w="412" w:type="dxa"/>
            <w:vAlign w:val="center"/>
          </w:tcPr>
          <w:p w14:paraId="7EC045B8" w14:textId="77777777" w:rsidR="00B36756" w:rsidRPr="0064010E" w:rsidRDefault="00B36756" w:rsidP="00B36756">
            <w:pPr>
              <w:jc w:val="center"/>
              <w:rPr>
                <w:rFonts w:ascii="Arial" w:eastAsia="MS Mincho" w:hAnsi="Arial" w:cs="Arial"/>
                <w:b/>
              </w:rPr>
            </w:pPr>
          </w:p>
        </w:tc>
        <w:tc>
          <w:tcPr>
            <w:tcW w:w="412" w:type="dxa"/>
            <w:vAlign w:val="center"/>
          </w:tcPr>
          <w:p w14:paraId="313F998F" w14:textId="77777777" w:rsidR="00B36756" w:rsidRDefault="00B36756" w:rsidP="00B36756">
            <w:pPr>
              <w:jc w:val="center"/>
              <w:rPr>
                <w:rFonts w:ascii="Arial" w:eastAsia="MS Mincho" w:hAnsi="Arial" w:cs="Arial"/>
                <w:b/>
              </w:rPr>
            </w:pPr>
          </w:p>
        </w:tc>
        <w:tc>
          <w:tcPr>
            <w:tcW w:w="412" w:type="dxa"/>
            <w:vAlign w:val="center"/>
          </w:tcPr>
          <w:p w14:paraId="6FF2C436" w14:textId="064BC151" w:rsidR="00B36756" w:rsidRPr="00644C71"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B36756" w:rsidRDefault="00B36756" w:rsidP="00B36756">
            <w:pPr>
              <w:jc w:val="center"/>
              <w:rPr>
                <w:rFonts w:ascii="Arial" w:eastAsia="MS Mincho" w:hAnsi="Arial" w:cs="Arial"/>
                <w:b/>
              </w:rPr>
            </w:pPr>
          </w:p>
        </w:tc>
        <w:tc>
          <w:tcPr>
            <w:tcW w:w="412" w:type="dxa"/>
            <w:vAlign w:val="center"/>
          </w:tcPr>
          <w:p w14:paraId="6B035D7C" w14:textId="77777777" w:rsidR="00B36756" w:rsidRDefault="00B36756" w:rsidP="00B36756">
            <w:pPr>
              <w:jc w:val="center"/>
              <w:rPr>
                <w:rFonts w:ascii="Arial" w:eastAsia="MS Mincho" w:hAnsi="Arial" w:cs="Arial"/>
                <w:b/>
              </w:rPr>
            </w:pPr>
          </w:p>
        </w:tc>
        <w:tc>
          <w:tcPr>
            <w:tcW w:w="412" w:type="dxa"/>
            <w:vAlign w:val="center"/>
          </w:tcPr>
          <w:p w14:paraId="7B2658C7" w14:textId="77777777" w:rsidR="00B36756" w:rsidRDefault="00B36756" w:rsidP="00B36756">
            <w:pPr>
              <w:jc w:val="center"/>
              <w:rPr>
                <w:rFonts w:ascii="Arial" w:eastAsia="MS Mincho" w:hAnsi="Arial" w:cs="Arial"/>
                <w:b/>
              </w:rPr>
            </w:pPr>
          </w:p>
        </w:tc>
        <w:tc>
          <w:tcPr>
            <w:tcW w:w="412" w:type="dxa"/>
            <w:vAlign w:val="center"/>
          </w:tcPr>
          <w:p w14:paraId="0928B884" w14:textId="77777777" w:rsidR="00B36756" w:rsidRDefault="00B36756" w:rsidP="00B36756">
            <w:pPr>
              <w:jc w:val="center"/>
              <w:rPr>
                <w:rFonts w:ascii="Arial" w:eastAsia="MS Mincho" w:hAnsi="Arial" w:cs="Arial"/>
                <w:b/>
              </w:rPr>
            </w:pPr>
          </w:p>
        </w:tc>
        <w:tc>
          <w:tcPr>
            <w:tcW w:w="412" w:type="dxa"/>
            <w:vAlign w:val="center"/>
          </w:tcPr>
          <w:p w14:paraId="7A3B5AEB" w14:textId="77777777" w:rsidR="00B36756" w:rsidRDefault="00B36756" w:rsidP="00B36756">
            <w:pPr>
              <w:jc w:val="center"/>
              <w:rPr>
                <w:rFonts w:ascii="Arial" w:eastAsia="MS Mincho" w:hAnsi="Arial" w:cs="Arial"/>
                <w:b/>
              </w:rPr>
            </w:pPr>
          </w:p>
        </w:tc>
        <w:tc>
          <w:tcPr>
            <w:tcW w:w="412" w:type="dxa"/>
            <w:vAlign w:val="center"/>
          </w:tcPr>
          <w:p w14:paraId="521BE7B3" w14:textId="77777777" w:rsidR="00B36756" w:rsidRDefault="00B36756" w:rsidP="00B36756">
            <w:pPr>
              <w:jc w:val="center"/>
              <w:rPr>
                <w:rFonts w:ascii="Arial" w:eastAsia="MS Mincho" w:hAnsi="Arial" w:cs="Arial"/>
                <w:b/>
              </w:rPr>
            </w:pPr>
          </w:p>
        </w:tc>
        <w:tc>
          <w:tcPr>
            <w:tcW w:w="412" w:type="dxa"/>
            <w:vAlign w:val="center"/>
          </w:tcPr>
          <w:p w14:paraId="3353C4D6" w14:textId="77777777" w:rsidR="00B36756" w:rsidRDefault="00B36756" w:rsidP="00B36756">
            <w:pPr>
              <w:jc w:val="center"/>
              <w:rPr>
                <w:rFonts w:ascii="Arial" w:eastAsia="MS Mincho" w:hAnsi="Arial" w:cs="Arial"/>
                <w:b/>
              </w:rPr>
            </w:pPr>
          </w:p>
        </w:tc>
        <w:tc>
          <w:tcPr>
            <w:tcW w:w="424" w:type="dxa"/>
            <w:vAlign w:val="center"/>
          </w:tcPr>
          <w:p w14:paraId="7C8258ED" w14:textId="3E649277" w:rsidR="00B36756" w:rsidRDefault="00B36756" w:rsidP="00B36756">
            <w:pPr>
              <w:jc w:val="center"/>
              <w:rPr>
                <w:rFonts w:ascii="Arial" w:eastAsia="MS Mincho" w:hAnsi="Arial" w:cs="Arial"/>
                <w:b/>
              </w:rPr>
            </w:pPr>
          </w:p>
        </w:tc>
      </w:tr>
      <w:tr w:rsidR="00B36756" w14:paraId="6E18B8DF" w14:textId="2F9A89A3" w:rsidTr="00280DB2">
        <w:trPr>
          <w:trHeight w:val="527"/>
          <w:jc w:val="center"/>
        </w:trPr>
        <w:tc>
          <w:tcPr>
            <w:tcW w:w="549" w:type="dxa"/>
            <w:shd w:val="clear" w:color="auto" w:fill="auto"/>
          </w:tcPr>
          <w:p w14:paraId="239327C3" w14:textId="53B07CE7" w:rsidR="00B36756" w:rsidRPr="00216AD4" w:rsidRDefault="00B36756" w:rsidP="00B36756">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B36756" w:rsidRDefault="00B36756" w:rsidP="00B36756">
            <w:pPr>
              <w:jc w:val="center"/>
              <w:rPr>
                <w:rFonts w:ascii="Arial" w:eastAsia="MS Mincho" w:hAnsi="Arial" w:cs="Arial"/>
              </w:rPr>
            </w:pPr>
          </w:p>
        </w:tc>
        <w:tc>
          <w:tcPr>
            <w:tcW w:w="412" w:type="dxa"/>
            <w:shd w:val="clear" w:color="auto" w:fill="auto"/>
            <w:vAlign w:val="center"/>
          </w:tcPr>
          <w:p w14:paraId="614546D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9BB9B9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D4CE8DD" w14:textId="77777777" w:rsidR="00B36756" w:rsidRDefault="00B36756" w:rsidP="00B36756">
            <w:pPr>
              <w:jc w:val="center"/>
              <w:rPr>
                <w:rFonts w:ascii="Arial" w:eastAsia="MS Mincho" w:hAnsi="Arial" w:cs="Arial"/>
              </w:rPr>
            </w:pPr>
          </w:p>
        </w:tc>
        <w:tc>
          <w:tcPr>
            <w:tcW w:w="414" w:type="dxa"/>
            <w:shd w:val="clear" w:color="auto" w:fill="auto"/>
            <w:vAlign w:val="center"/>
          </w:tcPr>
          <w:p w14:paraId="3A8E4D89" w14:textId="77777777" w:rsidR="00B36756" w:rsidRDefault="00B36756" w:rsidP="00B36756">
            <w:pPr>
              <w:jc w:val="center"/>
              <w:rPr>
                <w:rFonts w:ascii="Arial" w:eastAsia="MS Mincho" w:hAnsi="Arial" w:cs="Arial"/>
              </w:rPr>
            </w:pPr>
          </w:p>
        </w:tc>
        <w:tc>
          <w:tcPr>
            <w:tcW w:w="413" w:type="dxa"/>
            <w:vAlign w:val="center"/>
          </w:tcPr>
          <w:p w14:paraId="0041664D" w14:textId="77777777" w:rsidR="00B36756" w:rsidRPr="00DE0D54" w:rsidRDefault="00B36756" w:rsidP="00B36756">
            <w:pPr>
              <w:jc w:val="center"/>
              <w:rPr>
                <w:rFonts w:ascii="Arial" w:eastAsia="MS Mincho" w:hAnsi="Arial" w:cs="Arial"/>
                <w:b/>
              </w:rPr>
            </w:pPr>
          </w:p>
        </w:tc>
        <w:tc>
          <w:tcPr>
            <w:tcW w:w="412" w:type="dxa"/>
            <w:vAlign w:val="center"/>
          </w:tcPr>
          <w:p w14:paraId="67FE502B" w14:textId="77777777" w:rsidR="00B36756" w:rsidRDefault="00B36756" w:rsidP="00B36756">
            <w:pPr>
              <w:jc w:val="center"/>
              <w:rPr>
                <w:rFonts w:ascii="Arial" w:eastAsia="MS Mincho" w:hAnsi="Arial" w:cs="Arial"/>
                <w:b/>
              </w:rPr>
            </w:pPr>
          </w:p>
        </w:tc>
        <w:tc>
          <w:tcPr>
            <w:tcW w:w="411" w:type="dxa"/>
            <w:vAlign w:val="center"/>
          </w:tcPr>
          <w:p w14:paraId="2256644E" w14:textId="77777777" w:rsidR="00B36756" w:rsidRPr="00644C71" w:rsidRDefault="00B36756" w:rsidP="00B36756">
            <w:pPr>
              <w:jc w:val="center"/>
              <w:rPr>
                <w:rFonts w:ascii="Arial" w:eastAsia="MS Mincho" w:hAnsi="Arial" w:cs="Arial"/>
                <w:b/>
              </w:rPr>
            </w:pPr>
          </w:p>
        </w:tc>
        <w:tc>
          <w:tcPr>
            <w:tcW w:w="411" w:type="dxa"/>
            <w:vAlign w:val="center"/>
          </w:tcPr>
          <w:p w14:paraId="6752CEAA" w14:textId="77777777" w:rsidR="00B36756" w:rsidRDefault="00B36756" w:rsidP="00B36756">
            <w:pPr>
              <w:jc w:val="center"/>
              <w:rPr>
                <w:rFonts w:ascii="Arial" w:eastAsia="MS Mincho" w:hAnsi="Arial" w:cs="Arial"/>
              </w:rPr>
            </w:pPr>
          </w:p>
        </w:tc>
        <w:tc>
          <w:tcPr>
            <w:tcW w:w="412" w:type="dxa"/>
            <w:vAlign w:val="center"/>
          </w:tcPr>
          <w:p w14:paraId="6ECF30CA" w14:textId="77777777" w:rsidR="00B36756" w:rsidRPr="00644C71" w:rsidRDefault="00B36756" w:rsidP="00B36756">
            <w:pPr>
              <w:jc w:val="center"/>
              <w:rPr>
                <w:rFonts w:ascii="Arial" w:eastAsia="MS Mincho" w:hAnsi="Arial" w:cs="Arial"/>
                <w:b/>
              </w:rPr>
            </w:pPr>
          </w:p>
        </w:tc>
        <w:tc>
          <w:tcPr>
            <w:tcW w:w="412" w:type="dxa"/>
            <w:vAlign w:val="center"/>
          </w:tcPr>
          <w:p w14:paraId="1D8F97D7" w14:textId="77777777" w:rsidR="00B36756" w:rsidRDefault="00B36756" w:rsidP="00B36756">
            <w:pPr>
              <w:jc w:val="center"/>
              <w:rPr>
                <w:rFonts w:ascii="Arial" w:eastAsia="MS Mincho" w:hAnsi="Arial" w:cs="Arial"/>
              </w:rPr>
            </w:pPr>
          </w:p>
        </w:tc>
        <w:tc>
          <w:tcPr>
            <w:tcW w:w="412" w:type="dxa"/>
            <w:vAlign w:val="center"/>
          </w:tcPr>
          <w:p w14:paraId="28C0E0A8" w14:textId="77777777" w:rsidR="00B36756" w:rsidRPr="0064010E" w:rsidRDefault="00B36756" w:rsidP="00B36756">
            <w:pPr>
              <w:jc w:val="center"/>
              <w:rPr>
                <w:rFonts w:ascii="Arial" w:eastAsia="MS Mincho" w:hAnsi="Arial" w:cs="Arial"/>
                <w:b/>
              </w:rPr>
            </w:pPr>
          </w:p>
        </w:tc>
        <w:tc>
          <w:tcPr>
            <w:tcW w:w="412" w:type="dxa"/>
            <w:vAlign w:val="center"/>
          </w:tcPr>
          <w:p w14:paraId="0A7766CD" w14:textId="77777777" w:rsidR="00B36756" w:rsidRDefault="00B36756" w:rsidP="00B36756">
            <w:pPr>
              <w:jc w:val="center"/>
              <w:rPr>
                <w:rFonts w:ascii="Arial" w:eastAsia="MS Mincho" w:hAnsi="Arial" w:cs="Arial"/>
                <w:b/>
              </w:rPr>
            </w:pPr>
          </w:p>
        </w:tc>
        <w:tc>
          <w:tcPr>
            <w:tcW w:w="412" w:type="dxa"/>
            <w:vAlign w:val="center"/>
          </w:tcPr>
          <w:p w14:paraId="21AF6AD1" w14:textId="7975BC41" w:rsidR="00B36756" w:rsidRPr="00644C71" w:rsidRDefault="00B36756" w:rsidP="00B36756">
            <w:pPr>
              <w:jc w:val="center"/>
              <w:rPr>
                <w:rFonts w:ascii="Arial" w:eastAsia="MS Mincho" w:hAnsi="Arial" w:cs="Arial"/>
                <w:b/>
              </w:rPr>
            </w:pPr>
          </w:p>
        </w:tc>
        <w:tc>
          <w:tcPr>
            <w:tcW w:w="412" w:type="dxa"/>
            <w:vAlign w:val="center"/>
          </w:tcPr>
          <w:p w14:paraId="61A18B12" w14:textId="5412D74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B36756" w:rsidRDefault="00B36756" w:rsidP="00B36756">
            <w:pPr>
              <w:jc w:val="center"/>
              <w:rPr>
                <w:rFonts w:ascii="Arial" w:eastAsia="MS Mincho" w:hAnsi="Arial" w:cs="Arial"/>
                <w:b/>
              </w:rPr>
            </w:pPr>
          </w:p>
        </w:tc>
        <w:tc>
          <w:tcPr>
            <w:tcW w:w="412" w:type="dxa"/>
            <w:vAlign w:val="center"/>
          </w:tcPr>
          <w:p w14:paraId="62F22C63" w14:textId="77777777" w:rsidR="00B36756" w:rsidRDefault="00B36756" w:rsidP="00B36756">
            <w:pPr>
              <w:jc w:val="center"/>
              <w:rPr>
                <w:rFonts w:ascii="Arial" w:eastAsia="MS Mincho" w:hAnsi="Arial" w:cs="Arial"/>
                <w:b/>
              </w:rPr>
            </w:pPr>
          </w:p>
        </w:tc>
        <w:tc>
          <w:tcPr>
            <w:tcW w:w="412" w:type="dxa"/>
            <w:vAlign w:val="center"/>
          </w:tcPr>
          <w:p w14:paraId="7F9DB28B" w14:textId="77777777" w:rsidR="00B36756" w:rsidRDefault="00B36756" w:rsidP="00B36756">
            <w:pPr>
              <w:jc w:val="center"/>
              <w:rPr>
                <w:rFonts w:ascii="Arial" w:eastAsia="MS Mincho" w:hAnsi="Arial" w:cs="Arial"/>
                <w:b/>
              </w:rPr>
            </w:pPr>
          </w:p>
        </w:tc>
        <w:tc>
          <w:tcPr>
            <w:tcW w:w="412" w:type="dxa"/>
            <w:vAlign w:val="center"/>
          </w:tcPr>
          <w:p w14:paraId="5FD783DE" w14:textId="77777777" w:rsidR="00B36756" w:rsidRDefault="00B36756" w:rsidP="00B36756">
            <w:pPr>
              <w:jc w:val="center"/>
              <w:rPr>
                <w:rFonts w:ascii="Arial" w:eastAsia="MS Mincho" w:hAnsi="Arial" w:cs="Arial"/>
                <w:b/>
              </w:rPr>
            </w:pPr>
          </w:p>
        </w:tc>
        <w:tc>
          <w:tcPr>
            <w:tcW w:w="412" w:type="dxa"/>
            <w:vAlign w:val="center"/>
          </w:tcPr>
          <w:p w14:paraId="69EAC1C6" w14:textId="77777777" w:rsidR="00B36756" w:rsidRDefault="00B36756" w:rsidP="00B36756">
            <w:pPr>
              <w:jc w:val="center"/>
              <w:rPr>
                <w:rFonts w:ascii="Arial" w:eastAsia="MS Mincho" w:hAnsi="Arial" w:cs="Arial"/>
                <w:b/>
              </w:rPr>
            </w:pPr>
          </w:p>
        </w:tc>
        <w:tc>
          <w:tcPr>
            <w:tcW w:w="412" w:type="dxa"/>
            <w:vAlign w:val="center"/>
          </w:tcPr>
          <w:p w14:paraId="01D016D8" w14:textId="77777777" w:rsidR="00B36756" w:rsidRDefault="00B36756" w:rsidP="00B36756">
            <w:pPr>
              <w:jc w:val="center"/>
              <w:rPr>
                <w:rFonts w:ascii="Arial" w:eastAsia="MS Mincho" w:hAnsi="Arial" w:cs="Arial"/>
                <w:b/>
              </w:rPr>
            </w:pPr>
          </w:p>
        </w:tc>
        <w:tc>
          <w:tcPr>
            <w:tcW w:w="424" w:type="dxa"/>
            <w:vAlign w:val="center"/>
          </w:tcPr>
          <w:p w14:paraId="569F10B3" w14:textId="2FB304E8" w:rsidR="00B36756" w:rsidRDefault="00B36756" w:rsidP="00B36756">
            <w:pPr>
              <w:jc w:val="center"/>
              <w:rPr>
                <w:rFonts w:ascii="Arial" w:eastAsia="MS Mincho" w:hAnsi="Arial" w:cs="Arial"/>
                <w:b/>
              </w:rPr>
            </w:pPr>
          </w:p>
        </w:tc>
      </w:tr>
      <w:tr w:rsidR="00B36756" w14:paraId="2A11DF8C" w14:textId="2F507EBE" w:rsidTr="00280DB2">
        <w:trPr>
          <w:trHeight w:val="527"/>
          <w:jc w:val="center"/>
        </w:trPr>
        <w:tc>
          <w:tcPr>
            <w:tcW w:w="549" w:type="dxa"/>
            <w:shd w:val="clear" w:color="auto" w:fill="auto"/>
          </w:tcPr>
          <w:p w14:paraId="59311460" w14:textId="695EDFEB" w:rsidR="00B36756" w:rsidRPr="00216AD4" w:rsidRDefault="00B36756" w:rsidP="00B36756">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B36756" w:rsidRDefault="00B36756" w:rsidP="00B36756">
            <w:pPr>
              <w:jc w:val="center"/>
              <w:rPr>
                <w:rFonts w:ascii="Arial" w:eastAsia="MS Mincho" w:hAnsi="Arial" w:cs="Arial"/>
              </w:rPr>
            </w:pPr>
          </w:p>
        </w:tc>
        <w:tc>
          <w:tcPr>
            <w:tcW w:w="412" w:type="dxa"/>
            <w:shd w:val="clear" w:color="auto" w:fill="auto"/>
            <w:vAlign w:val="center"/>
          </w:tcPr>
          <w:p w14:paraId="325AE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58DB1A6"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7E51130" w14:textId="77777777" w:rsidR="00B36756" w:rsidRDefault="00B36756" w:rsidP="00B36756">
            <w:pPr>
              <w:jc w:val="center"/>
              <w:rPr>
                <w:rFonts w:ascii="Arial" w:eastAsia="MS Mincho" w:hAnsi="Arial" w:cs="Arial"/>
              </w:rPr>
            </w:pPr>
          </w:p>
        </w:tc>
        <w:tc>
          <w:tcPr>
            <w:tcW w:w="414" w:type="dxa"/>
            <w:shd w:val="clear" w:color="auto" w:fill="auto"/>
            <w:vAlign w:val="center"/>
          </w:tcPr>
          <w:p w14:paraId="79D116C8" w14:textId="77777777" w:rsidR="00B36756" w:rsidRDefault="00B36756" w:rsidP="00B36756">
            <w:pPr>
              <w:jc w:val="center"/>
              <w:rPr>
                <w:rFonts w:ascii="Arial" w:eastAsia="MS Mincho" w:hAnsi="Arial" w:cs="Arial"/>
              </w:rPr>
            </w:pPr>
          </w:p>
        </w:tc>
        <w:tc>
          <w:tcPr>
            <w:tcW w:w="413" w:type="dxa"/>
            <w:vAlign w:val="center"/>
          </w:tcPr>
          <w:p w14:paraId="6563E746" w14:textId="77777777" w:rsidR="00B36756" w:rsidRPr="00DE0D54" w:rsidRDefault="00B36756" w:rsidP="00B36756">
            <w:pPr>
              <w:jc w:val="center"/>
              <w:rPr>
                <w:rFonts w:ascii="Arial" w:eastAsia="MS Mincho" w:hAnsi="Arial" w:cs="Arial"/>
                <w:b/>
              </w:rPr>
            </w:pPr>
          </w:p>
        </w:tc>
        <w:tc>
          <w:tcPr>
            <w:tcW w:w="412" w:type="dxa"/>
            <w:vAlign w:val="center"/>
          </w:tcPr>
          <w:p w14:paraId="44AC4292" w14:textId="77777777" w:rsidR="00B36756" w:rsidRDefault="00B36756" w:rsidP="00B36756">
            <w:pPr>
              <w:jc w:val="center"/>
              <w:rPr>
                <w:rFonts w:ascii="Arial" w:eastAsia="MS Mincho" w:hAnsi="Arial" w:cs="Arial"/>
                <w:b/>
              </w:rPr>
            </w:pPr>
          </w:p>
        </w:tc>
        <w:tc>
          <w:tcPr>
            <w:tcW w:w="411" w:type="dxa"/>
            <w:vAlign w:val="center"/>
          </w:tcPr>
          <w:p w14:paraId="1F82A239" w14:textId="77777777" w:rsidR="00B36756" w:rsidRPr="00644C71" w:rsidRDefault="00B36756" w:rsidP="00B36756">
            <w:pPr>
              <w:jc w:val="center"/>
              <w:rPr>
                <w:rFonts w:ascii="Arial" w:eastAsia="MS Mincho" w:hAnsi="Arial" w:cs="Arial"/>
                <w:b/>
              </w:rPr>
            </w:pPr>
          </w:p>
        </w:tc>
        <w:tc>
          <w:tcPr>
            <w:tcW w:w="411" w:type="dxa"/>
            <w:vAlign w:val="center"/>
          </w:tcPr>
          <w:p w14:paraId="71962D9C" w14:textId="77777777" w:rsidR="00B36756" w:rsidRDefault="00B36756" w:rsidP="00B36756">
            <w:pPr>
              <w:jc w:val="center"/>
              <w:rPr>
                <w:rFonts w:ascii="Arial" w:eastAsia="MS Mincho" w:hAnsi="Arial" w:cs="Arial"/>
              </w:rPr>
            </w:pPr>
          </w:p>
        </w:tc>
        <w:tc>
          <w:tcPr>
            <w:tcW w:w="412" w:type="dxa"/>
            <w:vAlign w:val="center"/>
          </w:tcPr>
          <w:p w14:paraId="2960AFC3" w14:textId="77777777" w:rsidR="00B36756" w:rsidRPr="00644C71" w:rsidRDefault="00B36756" w:rsidP="00B36756">
            <w:pPr>
              <w:jc w:val="center"/>
              <w:rPr>
                <w:rFonts w:ascii="Arial" w:eastAsia="MS Mincho" w:hAnsi="Arial" w:cs="Arial"/>
                <w:b/>
              </w:rPr>
            </w:pPr>
          </w:p>
        </w:tc>
        <w:tc>
          <w:tcPr>
            <w:tcW w:w="412" w:type="dxa"/>
            <w:vAlign w:val="center"/>
          </w:tcPr>
          <w:p w14:paraId="7D438981" w14:textId="77777777" w:rsidR="00B36756" w:rsidRDefault="00B36756" w:rsidP="00B36756">
            <w:pPr>
              <w:jc w:val="center"/>
              <w:rPr>
                <w:rFonts w:ascii="Arial" w:eastAsia="MS Mincho" w:hAnsi="Arial" w:cs="Arial"/>
              </w:rPr>
            </w:pPr>
          </w:p>
        </w:tc>
        <w:tc>
          <w:tcPr>
            <w:tcW w:w="412" w:type="dxa"/>
            <w:vAlign w:val="center"/>
          </w:tcPr>
          <w:p w14:paraId="22FF0683" w14:textId="77777777" w:rsidR="00B36756" w:rsidRPr="0064010E" w:rsidRDefault="00B36756" w:rsidP="00B36756">
            <w:pPr>
              <w:jc w:val="center"/>
              <w:rPr>
                <w:rFonts w:ascii="Arial" w:eastAsia="MS Mincho" w:hAnsi="Arial" w:cs="Arial"/>
                <w:b/>
              </w:rPr>
            </w:pPr>
          </w:p>
        </w:tc>
        <w:tc>
          <w:tcPr>
            <w:tcW w:w="412" w:type="dxa"/>
            <w:vAlign w:val="center"/>
          </w:tcPr>
          <w:p w14:paraId="2CA991C1" w14:textId="77777777" w:rsidR="00B36756" w:rsidRDefault="00B36756" w:rsidP="00B36756">
            <w:pPr>
              <w:jc w:val="center"/>
              <w:rPr>
                <w:rFonts w:ascii="Arial" w:eastAsia="MS Mincho" w:hAnsi="Arial" w:cs="Arial"/>
                <w:b/>
              </w:rPr>
            </w:pPr>
          </w:p>
        </w:tc>
        <w:tc>
          <w:tcPr>
            <w:tcW w:w="412" w:type="dxa"/>
            <w:vAlign w:val="center"/>
          </w:tcPr>
          <w:p w14:paraId="00495B81" w14:textId="77777777" w:rsidR="00B36756" w:rsidRPr="00644C71" w:rsidRDefault="00B36756" w:rsidP="00B36756">
            <w:pPr>
              <w:jc w:val="center"/>
              <w:rPr>
                <w:rFonts w:ascii="Arial" w:eastAsia="MS Mincho" w:hAnsi="Arial" w:cs="Arial"/>
                <w:b/>
              </w:rPr>
            </w:pPr>
          </w:p>
        </w:tc>
        <w:tc>
          <w:tcPr>
            <w:tcW w:w="412" w:type="dxa"/>
            <w:vAlign w:val="center"/>
          </w:tcPr>
          <w:p w14:paraId="194814CB" w14:textId="44CACB56" w:rsidR="00B36756" w:rsidRDefault="00B36756" w:rsidP="00B36756">
            <w:pPr>
              <w:jc w:val="center"/>
              <w:rPr>
                <w:rFonts w:ascii="Arial" w:eastAsia="MS Mincho" w:hAnsi="Arial" w:cs="Arial"/>
                <w:b/>
              </w:rPr>
            </w:pPr>
          </w:p>
        </w:tc>
        <w:tc>
          <w:tcPr>
            <w:tcW w:w="412" w:type="dxa"/>
            <w:vAlign w:val="center"/>
          </w:tcPr>
          <w:p w14:paraId="7D527AAC" w14:textId="77777777" w:rsidR="00B36756" w:rsidRDefault="00B36756" w:rsidP="00B36756">
            <w:pPr>
              <w:jc w:val="center"/>
              <w:rPr>
                <w:rFonts w:ascii="Arial" w:eastAsia="MS Mincho" w:hAnsi="Arial" w:cs="Arial"/>
                <w:b/>
              </w:rPr>
            </w:pPr>
          </w:p>
        </w:tc>
        <w:tc>
          <w:tcPr>
            <w:tcW w:w="412" w:type="dxa"/>
            <w:vAlign w:val="center"/>
          </w:tcPr>
          <w:p w14:paraId="60391944" w14:textId="77777777" w:rsidR="00B36756" w:rsidRDefault="00B36756" w:rsidP="00B36756">
            <w:pPr>
              <w:jc w:val="center"/>
              <w:rPr>
                <w:rFonts w:ascii="Arial" w:eastAsia="MS Mincho" w:hAnsi="Arial" w:cs="Arial"/>
                <w:b/>
              </w:rPr>
            </w:pPr>
          </w:p>
        </w:tc>
        <w:tc>
          <w:tcPr>
            <w:tcW w:w="412" w:type="dxa"/>
            <w:vAlign w:val="center"/>
          </w:tcPr>
          <w:p w14:paraId="098B30A1" w14:textId="77777777" w:rsidR="00B36756" w:rsidRDefault="00B36756" w:rsidP="00B36756">
            <w:pPr>
              <w:jc w:val="center"/>
              <w:rPr>
                <w:rFonts w:ascii="Arial" w:eastAsia="MS Mincho" w:hAnsi="Arial" w:cs="Arial"/>
                <w:b/>
              </w:rPr>
            </w:pPr>
          </w:p>
        </w:tc>
        <w:tc>
          <w:tcPr>
            <w:tcW w:w="412" w:type="dxa"/>
            <w:vAlign w:val="center"/>
          </w:tcPr>
          <w:p w14:paraId="3BD54BAF" w14:textId="04E794D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B36756" w:rsidRDefault="00B36756" w:rsidP="00B36756">
            <w:pPr>
              <w:jc w:val="center"/>
              <w:rPr>
                <w:rFonts w:ascii="Arial" w:eastAsia="MS Mincho" w:hAnsi="Arial" w:cs="Arial"/>
                <w:b/>
              </w:rPr>
            </w:pPr>
          </w:p>
        </w:tc>
        <w:tc>
          <w:tcPr>
            <w:tcW w:w="412" w:type="dxa"/>
            <w:vAlign w:val="center"/>
          </w:tcPr>
          <w:p w14:paraId="2308B954" w14:textId="77777777" w:rsidR="00B36756" w:rsidRDefault="00B36756" w:rsidP="00B36756">
            <w:pPr>
              <w:jc w:val="center"/>
              <w:rPr>
                <w:rFonts w:ascii="Arial" w:eastAsia="MS Mincho" w:hAnsi="Arial" w:cs="Arial"/>
                <w:b/>
              </w:rPr>
            </w:pPr>
          </w:p>
        </w:tc>
        <w:tc>
          <w:tcPr>
            <w:tcW w:w="424" w:type="dxa"/>
            <w:vAlign w:val="center"/>
          </w:tcPr>
          <w:p w14:paraId="3E1AFF16" w14:textId="270918CA" w:rsidR="00B36756" w:rsidRDefault="00B36756" w:rsidP="00B36756">
            <w:pPr>
              <w:jc w:val="center"/>
              <w:rPr>
                <w:rFonts w:ascii="Arial" w:eastAsia="MS Mincho" w:hAnsi="Arial" w:cs="Arial"/>
                <w:b/>
              </w:rPr>
            </w:pPr>
          </w:p>
        </w:tc>
      </w:tr>
      <w:tr w:rsidR="00B36756" w14:paraId="36C5DC24" w14:textId="2CB8D472" w:rsidTr="00280DB2">
        <w:trPr>
          <w:trHeight w:val="527"/>
          <w:jc w:val="center"/>
        </w:trPr>
        <w:tc>
          <w:tcPr>
            <w:tcW w:w="549" w:type="dxa"/>
            <w:shd w:val="clear" w:color="auto" w:fill="auto"/>
          </w:tcPr>
          <w:p w14:paraId="6788324C" w14:textId="7192A8AA" w:rsidR="00B36756" w:rsidRPr="00216AD4" w:rsidRDefault="00B36756" w:rsidP="00B36756">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B36756" w:rsidRPr="00CC3113" w:rsidRDefault="00B36756" w:rsidP="00B36756">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A2B98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AB4DE76" w14:textId="77777777" w:rsidR="00B36756" w:rsidRDefault="00B36756" w:rsidP="00B36756">
            <w:pPr>
              <w:jc w:val="center"/>
              <w:rPr>
                <w:rFonts w:ascii="Arial" w:eastAsia="MS Mincho" w:hAnsi="Arial" w:cs="Arial"/>
              </w:rPr>
            </w:pPr>
          </w:p>
        </w:tc>
        <w:tc>
          <w:tcPr>
            <w:tcW w:w="414" w:type="dxa"/>
            <w:shd w:val="clear" w:color="auto" w:fill="auto"/>
            <w:vAlign w:val="center"/>
          </w:tcPr>
          <w:p w14:paraId="07C75453" w14:textId="77777777" w:rsidR="00B36756" w:rsidRDefault="00B36756" w:rsidP="00B36756">
            <w:pPr>
              <w:jc w:val="center"/>
              <w:rPr>
                <w:rFonts w:ascii="Arial" w:eastAsia="MS Mincho" w:hAnsi="Arial" w:cs="Arial"/>
              </w:rPr>
            </w:pPr>
          </w:p>
        </w:tc>
        <w:tc>
          <w:tcPr>
            <w:tcW w:w="413" w:type="dxa"/>
            <w:vAlign w:val="center"/>
          </w:tcPr>
          <w:p w14:paraId="04FAA695" w14:textId="77777777" w:rsidR="00B36756" w:rsidRPr="00DE0D54" w:rsidRDefault="00B36756" w:rsidP="00B36756">
            <w:pPr>
              <w:jc w:val="center"/>
              <w:rPr>
                <w:rFonts w:ascii="Arial" w:eastAsia="MS Mincho" w:hAnsi="Arial" w:cs="Arial"/>
                <w:b/>
              </w:rPr>
            </w:pPr>
          </w:p>
        </w:tc>
        <w:tc>
          <w:tcPr>
            <w:tcW w:w="412" w:type="dxa"/>
            <w:vAlign w:val="center"/>
          </w:tcPr>
          <w:p w14:paraId="1ED55EF9" w14:textId="77777777" w:rsidR="00B36756" w:rsidRDefault="00B36756" w:rsidP="00B36756">
            <w:pPr>
              <w:jc w:val="center"/>
              <w:rPr>
                <w:rFonts w:ascii="Arial" w:eastAsia="MS Mincho" w:hAnsi="Arial" w:cs="Arial"/>
                <w:b/>
              </w:rPr>
            </w:pPr>
          </w:p>
        </w:tc>
        <w:tc>
          <w:tcPr>
            <w:tcW w:w="411" w:type="dxa"/>
            <w:vAlign w:val="center"/>
          </w:tcPr>
          <w:p w14:paraId="7AA93CD0" w14:textId="77777777" w:rsidR="00B36756" w:rsidRPr="00644C71" w:rsidRDefault="00B36756" w:rsidP="00B36756">
            <w:pPr>
              <w:jc w:val="center"/>
              <w:rPr>
                <w:rFonts w:ascii="Arial" w:eastAsia="MS Mincho" w:hAnsi="Arial" w:cs="Arial"/>
                <w:b/>
              </w:rPr>
            </w:pPr>
          </w:p>
        </w:tc>
        <w:tc>
          <w:tcPr>
            <w:tcW w:w="411" w:type="dxa"/>
            <w:vAlign w:val="center"/>
          </w:tcPr>
          <w:p w14:paraId="498EE6E8" w14:textId="77777777" w:rsidR="00B36756" w:rsidRDefault="00B36756" w:rsidP="00B36756">
            <w:pPr>
              <w:jc w:val="center"/>
              <w:rPr>
                <w:rFonts w:ascii="Arial" w:eastAsia="MS Mincho" w:hAnsi="Arial" w:cs="Arial"/>
              </w:rPr>
            </w:pPr>
          </w:p>
        </w:tc>
        <w:tc>
          <w:tcPr>
            <w:tcW w:w="412" w:type="dxa"/>
            <w:vAlign w:val="center"/>
          </w:tcPr>
          <w:p w14:paraId="0A3D2920" w14:textId="77777777" w:rsidR="00B36756" w:rsidRPr="00644C71" w:rsidRDefault="00B36756" w:rsidP="00B36756">
            <w:pPr>
              <w:jc w:val="center"/>
              <w:rPr>
                <w:rFonts w:ascii="Arial" w:eastAsia="MS Mincho" w:hAnsi="Arial" w:cs="Arial"/>
                <w:b/>
              </w:rPr>
            </w:pPr>
          </w:p>
        </w:tc>
        <w:tc>
          <w:tcPr>
            <w:tcW w:w="412" w:type="dxa"/>
            <w:vAlign w:val="center"/>
          </w:tcPr>
          <w:p w14:paraId="675F781B" w14:textId="77777777" w:rsidR="00B36756" w:rsidRDefault="00B36756" w:rsidP="00B36756">
            <w:pPr>
              <w:jc w:val="center"/>
              <w:rPr>
                <w:rFonts w:ascii="Arial" w:eastAsia="MS Mincho" w:hAnsi="Arial" w:cs="Arial"/>
              </w:rPr>
            </w:pPr>
          </w:p>
        </w:tc>
        <w:tc>
          <w:tcPr>
            <w:tcW w:w="412" w:type="dxa"/>
            <w:vAlign w:val="center"/>
          </w:tcPr>
          <w:p w14:paraId="548F8896" w14:textId="77777777" w:rsidR="00B36756" w:rsidRPr="0064010E" w:rsidRDefault="00B36756" w:rsidP="00B36756">
            <w:pPr>
              <w:jc w:val="center"/>
              <w:rPr>
                <w:rFonts w:ascii="Arial" w:eastAsia="MS Mincho" w:hAnsi="Arial" w:cs="Arial"/>
                <w:b/>
              </w:rPr>
            </w:pPr>
          </w:p>
        </w:tc>
        <w:tc>
          <w:tcPr>
            <w:tcW w:w="412" w:type="dxa"/>
            <w:vAlign w:val="center"/>
          </w:tcPr>
          <w:p w14:paraId="2177C819" w14:textId="77777777" w:rsidR="00B36756" w:rsidRDefault="00B36756" w:rsidP="00B36756">
            <w:pPr>
              <w:jc w:val="center"/>
              <w:rPr>
                <w:rFonts w:ascii="Arial" w:eastAsia="MS Mincho" w:hAnsi="Arial" w:cs="Arial"/>
                <w:b/>
              </w:rPr>
            </w:pPr>
          </w:p>
        </w:tc>
        <w:tc>
          <w:tcPr>
            <w:tcW w:w="412" w:type="dxa"/>
            <w:vAlign w:val="center"/>
          </w:tcPr>
          <w:p w14:paraId="0B442640" w14:textId="77777777" w:rsidR="00B36756" w:rsidRPr="00644C71" w:rsidRDefault="00B36756" w:rsidP="00B36756">
            <w:pPr>
              <w:jc w:val="center"/>
              <w:rPr>
                <w:rFonts w:ascii="Arial" w:eastAsia="MS Mincho" w:hAnsi="Arial" w:cs="Arial"/>
                <w:b/>
              </w:rPr>
            </w:pPr>
          </w:p>
        </w:tc>
        <w:tc>
          <w:tcPr>
            <w:tcW w:w="412" w:type="dxa"/>
            <w:vAlign w:val="center"/>
          </w:tcPr>
          <w:p w14:paraId="507C1D72" w14:textId="77777777" w:rsidR="00B36756" w:rsidRDefault="00B36756" w:rsidP="00B36756">
            <w:pPr>
              <w:jc w:val="center"/>
              <w:rPr>
                <w:rFonts w:ascii="Arial" w:eastAsia="MS Mincho" w:hAnsi="Arial" w:cs="Arial"/>
                <w:b/>
              </w:rPr>
            </w:pPr>
          </w:p>
        </w:tc>
        <w:tc>
          <w:tcPr>
            <w:tcW w:w="412" w:type="dxa"/>
            <w:vAlign w:val="center"/>
          </w:tcPr>
          <w:p w14:paraId="44828118" w14:textId="77777777" w:rsidR="00B36756" w:rsidRDefault="00B36756" w:rsidP="00B36756">
            <w:pPr>
              <w:jc w:val="center"/>
              <w:rPr>
                <w:rFonts w:ascii="Arial" w:eastAsia="MS Mincho" w:hAnsi="Arial" w:cs="Arial"/>
                <w:b/>
              </w:rPr>
            </w:pPr>
          </w:p>
        </w:tc>
        <w:tc>
          <w:tcPr>
            <w:tcW w:w="412" w:type="dxa"/>
            <w:vAlign w:val="center"/>
          </w:tcPr>
          <w:p w14:paraId="5D9F5806" w14:textId="77777777" w:rsidR="00B36756" w:rsidRDefault="00B36756" w:rsidP="00B36756">
            <w:pPr>
              <w:jc w:val="center"/>
              <w:rPr>
                <w:rFonts w:ascii="Arial" w:eastAsia="MS Mincho" w:hAnsi="Arial" w:cs="Arial"/>
                <w:b/>
              </w:rPr>
            </w:pPr>
          </w:p>
        </w:tc>
        <w:tc>
          <w:tcPr>
            <w:tcW w:w="412" w:type="dxa"/>
            <w:vAlign w:val="center"/>
          </w:tcPr>
          <w:p w14:paraId="4500C402" w14:textId="77777777" w:rsidR="00B36756" w:rsidRDefault="00B36756" w:rsidP="00B36756">
            <w:pPr>
              <w:jc w:val="center"/>
              <w:rPr>
                <w:rFonts w:ascii="Arial" w:eastAsia="MS Mincho" w:hAnsi="Arial" w:cs="Arial"/>
                <w:b/>
              </w:rPr>
            </w:pPr>
          </w:p>
        </w:tc>
        <w:tc>
          <w:tcPr>
            <w:tcW w:w="412" w:type="dxa"/>
            <w:vAlign w:val="center"/>
          </w:tcPr>
          <w:p w14:paraId="496C54CC" w14:textId="77777777" w:rsidR="00B36756" w:rsidRDefault="00B36756" w:rsidP="00B36756">
            <w:pPr>
              <w:jc w:val="center"/>
              <w:rPr>
                <w:rFonts w:ascii="Arial" w:eastAsia="MS Mincho" w:hAnsi="Arial" w:cs="Arial"/>
                <w:b/>
              </w:rPr>
            </w:pPr>
          </w:p>
        </w:tc>
        <w:tc>
          <w:tcPr>
            <w:tcW w:w="412" w:type="dxa"/>
            <w:vAlign w:val="center"/>
          </w:tcPr>
          <w:p w14:paraId="5BFDE84E" w14:textId="77777777" w:rsidR="00B36756" w:rsidRDefault="00B36756" w:rsidP="00B36756">
            <w:pPr>
              <w:jc w:val="center"/>
              <w:rPr>
                <w:rFonts w:ascii="Arial" w:eastAsia="MS Mincho" w:hAnsi="Arial" w:cs="Arial"/>
                <w:b/>
              </w:rPr>
            </w:pPr>
          </w:p>
        </w:tc>
        <w:tc>
          <w:tcPr>
            <w:tcW w:w="412" w:type="dxa"/>
            <w:vAlign w:val="center"/>
          </w:tcPr>
          <w:p w14:paraId="32E50B8D" w14:textId="77777777" w:rsidR="00B36756" w:rsidRDefault="00B36756" w:rsidP="00B36756">
            <w:pPr>
              <w:jc w:val="center"/>
              <w:rPr>
                <w:rFonts w:ascii="Arial" w:eastAsia="MS Mincho" w:hAnsi="Arial" w:cs="Arial"/>
                <w:b/>
              </w:rPr>
            </w:pPr>
          </w:p>
        </w:tc>
        <w:tc>
          <w:tcPr>
            <w:tcW w:w="424" w:type="dxa"/>
            <w:vAlign w:val="center"/>
          </w:tcPr>
          <w:p w14:paraId="49BAF101" w14:textId="20BAA1FC" w:rsidR="00B36756" w:rsidRDefault="00B36756" w:rsidP="00B36756">
            <w:pPr>
              <w:jc w:val="center"/>
              <w:rPr>
                <w:rFonts w:ascii="Arial" w:eastAsia="MS Mincho" w:hAnsi="Arial" w:cs="Arial"/>
                <w:b/>
              </w:rPr>
            </w:pPr>
          </w:p>
        </w:tc>
      </w:tr>
      <w:tr w:rsidR="00B36756" w14:paraId="37BCDBB4" w14:textId="23BC9A2B" w:rsidTr="00280DB2">
        <w:trPr>
          <w:trHeight w:val="527"/>
          <w:jc w:val="center"/>
        </w:trPr>
        <w:tc>
          <w:tcPr>
            <w:tcW w:w="549" w:type="dxa"/>
            <w:shd w:val="clear" w:color="auto" w:fill="auto"/>
          </w:tcPr>
          <w:p w14:paraId="4566F418" w14:textId="64142827" w:rsidR="00B36756" w:rsidRPr="00216AD4" w:rsidRDefault="00B36756" w:rsidP="00B36756">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D041D7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1EC400B" w14:textId="184BFCCB"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B36756" w:rsidRDefault="00B36756" w:rsidP="00B36756">
            <w:pPr>
              <w:jc w:val="center"/>
              <w:rPr>
                <w:rFonts w:ascii="Arial" w:eastAsia="MS Mincho" w:hAnsi="Arial" w:cs="Arial"/>
              </w:rPr>
            </w:pPr>
          </w:p>
        </w:tc>
        <w:tc>
          <w:tcPr>
            <w:tcW w:w="414" w:type="dxa"/>
            <w:shd w:val="clear" w:color="auto" w:fill="auto"/>
            <w:vAlign w:val="center"/>
          </w:tcPr>
          <w:p w14:paraId="125FD98F" w14:textId="77777777" w:rsidR="00B36756" w:rsidRDefault="00B36756" w:rsidP="00B36756">
            <w:pPr>
              <w:jc w:val="center"/>
              <w:rPr>
                <w:rFonts w:ascii="Arial" w:eastAsia="MS Mincho" w:hAnsi="Arial" w:cs="Arial"/>
              </w:rPr>
            </w:pPr>
          </w:p>
        </w:tc>
        <w:tc>
          <w:tcPr>
            <w:tcW w:w="413" w:type="dxa"/>
            <w:vAlign w:val="center"/>
          </w:tcPr>
          <w:p w14:paraId="0229F23C" w14:textId="77777777" w:rsidR="00B36756" w:rsidRPr="00DE0D54" w:rsidRDefault="00B36756" w:rsidP="00B36756">
            <w:pPr>
              <w:jc w:val="center"/>
              <w:rPr>
                <w:rFonts w:ascii="Arial" w:eastAsia="MS Mincho" w:hAnsi="Arial" w:cs="Arial"/>
                <w:b/>
              </w:rPr>
            </w:pPr>
          </w:p>
        </w:tc>
        <w:tc>
          <w:tcPr>
            <w:tcW w:w="412" w:type="dxa"/>
            <w:vAlign w:val="center"/>
          </w:tcPr>
          <w:p w14:paraId="1E3E8C84" w14:textId="77777777" w:rsidR="00B36756" w:rsidRDefault="00B36756" w:rsidP="00B36756">
            <w:pPr>
              <w:jc w:val="center"/>
              <w:rPr>
                <w:rFonts w:ascii="Arial" w:eastAsia="MS Mincho" w:hAnsi="Arial" w:cs="Arial"/>
                <w:b/>
              </w:rPr>
            </w:pPr>
          </w:p>
        </w:tc>
        <w:tc>
          <w:tcPr>
            <w:tcW w:w="411" w:type="dxa"/>
            <w:vAlign w:val="center"/>
          </w:tcPr>
          <w:p w14:paraId="60A15794" w14:textId="77777777" w:rsidR="00B36756" w:rsidRPr="00644C71" w:rsidRDefault="00B36756" w:rsidP="00B36756">
            <w:pPr>
              <w:jc w:val="center"/>
              <w:rPr>
                <w:rFonts w:ascii="Arial" w:eastAsia="MS Mincho" w:hAnsi="Arial" w:cs="Arial"/>
                <w:b/>
              </w:rPr>
            </w:pPr>
          </w:p>
        </w:tc>
        <w:tc>
          <w:tcPr>
            <w:tcW w:w="411" w:type="dxa"/>
            <w:vAlign w:val="center"/>
          </w:tcPr>
          <w:p w14:paraId="28A9BF61" w14:textId="77777777" w:rsidR="00B36756" w:rsidRDefault="00B36756" w:rsidP="00B36756">
            <w:pPr>
              <w:jc w:val="center"/>
              <w:rPr>
                <w:rFonts w:ascii="Arial" w:eastAsia="MS Mincho" w:hAnsi="Arial" w:cs="Arial"/>
              </w:rPr>
            </w:pPr>
          </w:p>
        </w:tc>
        <w:tc>
          <w:tcPr>
            <w:tcW w:w="412" w:type="dxa"/>
            <w:vAlign w:val="center"/>
          </w:tcPr>
          <w:p w14:paraId="131FB453" w14:textId="77777777" w:rsidR="00B36756" w:rsidRPr="00644C71" w:rsidRDefault="00B36756" w:rsidP="00B36756">
            <w:pPr>
              <w:jc w:val="center"/>
              <w:rPr>
                <w:rFonts w:ascii="Arial" w:eastAsia="MS Mincho" w:hAnsi="Arial" w:cs="Arial"/>
                <w:b/>
              </w:rPr>
            </w:pPr>
          </w:p>
        </w:tc>
        <w:tc>
          <w:tcPr>
            <w:tcW w:w="412" w:type="dxa"/>
            <w:vAlign w:val="center"/>
          </w:tcPr>
          <w:p w14:paraId="42557D96" w14:textId="77777777" w:rsidR="00B36756" w:rsidRDefault="00B36756" w:rsidP="00B36756">
            <w:pPr>
              <w:jc w:val="center"/>
              <w:rPr>
                <w:rFonts w:ascii="Arial" w:eastAsia="MS Mincho" w:hAnsi="Arial" w:cs="Arial"/>
              </w:rPr>
            </w:pPr>
          </w:p>
        </w:tc>
        <w:tc>
          <w:tcPr>
            <w:tcW w:w="412" w:type="dxa"/>
            <w:vAlign w:val="center"/>
          </w:tcPr>
          <w:p w14:paraId="64BFCE7D" w14:textId="77777777" w:rsidR="00B36756" w:rsidRPr="0064010E" w:rsidRDefault="00B36756" w:rsidP="00B36756">
            <w:pPr>
              <w:jc w:val="center"/>
              <w:rPr>
                <w:rFonts w:ascii="Arial" w:eastAsia="MS Mincho" w:hAnsi="Arial" w:cs="Arial"/>
                <w:b/>
              </w:rPr>
            </w:pPr>
          </w:p>
        </w:tc>
        <w:tc>
          <w:tcPr>
            <w:tcW w:w="412" w:type="dxa"/>
            <w:vAlign w:val="center"/>
          </w:tcPr>
          <w:p w14:paraId="2D6179F0" w14:textId="77777777" w:rsidR="00B36756" w:rsidRDefault="00B36756" w:rsidP="00B36756">
            <w:pPr>
              <w:jc w:val="center"/>
              <w:rPr>
                <w:rFonts w:ascii="Arial" w:eastAsia="MS Mincho" w:hAnsi="Arial" w:cs="Arial"/>
                <w:b/>
              </w:rPr>
            </w:pPr>
          </w:p>
        </w:tc>
        <w:tc>
          <w:tcPr>
            <w:tcW w:w="412" w:type="dxa"/>
            <w:vAlign w:val="center"/>
          </w:tcPr>
          <w:p w14:paraId="0F8FAE94" w14:textId="77777777" w:rsidR="00B36756" w:rsidRPr="00644C71" w:rsidRDefault="00B36756" w:rsidP="00B36756">
            <w:pPr>
              <w:jc w:val="center"/>
              <w:rPr>
                <w:rFonts w:ascii="Arial" w:eastAsia="MS Mincho" w:hAnsi="Arial" w:cs="Arial"/>
                <w:b/>
              </w:rPr>
            </w:pPr>
          </w:p>
        </w:tc>
        <w:tc>
          <w:tcPr>
            <w:tcW w:w="412" w:type="dxa"/>
            <w:vAlign w:val="center"/>
          </w:tcPr>
          <w:p w14:paraId="162914B2" w14:textId="77777777" w:rsidR="00B36756" w:rsidRDefault="00B36756" w:rsidP="00B36756">
            <w:pPr>
              <w:jc w:val="center"/>
              <w:rPr>
                <w:rFonts w:ascii="Arial" w:eastAsia="MS Mincho" w:hAnsi="Arial" w:cs="Arial"/>
                <w:b/>
              </w:rPr>
            </w:pPr>
          </w:p>
        </w:tc>
        <w:tc>
          <w:tcPr>
            <w:tcW w:w="412" w:type="dxa"/>
            <w:vAlign w:val="center"/>
          </w:tcPr>
          <w:p w14:paraId="410BBB98" w14:textId="77777777" w:rsidR="00B36756" w:rsidRDefault="00B36756" w:rsidP="00B36756">
            <w:pPr>
              <w:jc w:val="center"/>
              <w:rPr>
                <w:rFonts w:ascii="Arial" w:eastAsia="MS Mincho" w:hAnsi="Arial" w:cs="Arial"/>
                <w:b/>
              </w:rPr>
            </w:pPr>
          </w:p>
        </w:tc>
        <w:tc>
          <w:tcPr>
            <w:tcW w:w="412" w:type="dxa"/>
            <w:vAlign w:val="center"/>
          </w:tcPr>
          <w:p w14:paraId="7A288245" w14:textId="77777777" w:rsidR="00B36756" w:rsidRDefault="00B36756" w:rsidP="00B36756">
            <w:pPr>
              <w:jc w:val="center"/>
              <w:rPr>
                <w:rFonts w:ascii="Arial" w:eastAsia="MS Mincho" w:hAnsi="Arial" w:cs="Arial"/>
                <w:b/>
              </w:rPr>
            </w:pPr>
          </w:p>
        </w:tc>
        <w:tc>
          <w:tcPr>
            <w:tcW w:w="412" w:type="dxa"/>
            <w:vAlign w:val="center"/>
          </w:tcPr>
          <w:p w14:paraId="7F1A78EA" w14:textId="77777777" w:rsidR="00B36756" w:rsidRDefault="00B36756" w:rsidP="00B36756">
            <w:pPr>
              <w:jc w:val="center"/>
              <w:rPr>
                <w:rFonts w:ascii="Arial" w:eastAsia="MS Mincho" w:hAnsi="Arial" w:cs="Arial"/>
                <w:b/>
              </w:rPr>
            </w:pPr>
          </w:p>
        </w:tc>
        <w:tc>
          <w:tcPr>
            <w:tcW w:w="412" w:type="dxa"/>
            <w:vAlign w:val="center"/>
          </w:tcPr>
          <w:p w14:paraId="359D9FEC" w14:textId="77777777" w:rsidR="00B36756" w:rsidRDefault="00B36756" w:rsidP="00B36756">
            <w:pPr>
              <w:jc w:val="center"/>
              <w:rPr>
                <w:rFonts w:ascii="Arial" w:eastAsia="MS Mincho" w:hAnsi="Arial" w:cs="Arial"/>
                <w:b/>
              </w:rPr>
            </w:pPr>
          </w:p>
        </w:tc>
        <w:tc>
          <w:tcPr>
            <w:tcW w:w="412" w:type="dxa"/>
            <w:vAlign w:val="center"/>
          </w:tcPr>
          <w:p w14:paraId="7B0CDE66" w14:textId="77777777" w:rsidR="00B36756" w:rsidRDefault="00B36756" w:rsidP="00B36756">
            <w:pPr>
              <w:jc w:val="center"/>
              <w:rPr>
                <w:rFonts w:ascii="Arial" w:eastAsia="MS Mincho" w:hAnsi="Arial" w:cs="Arial"/>
                <w:b/>
              </w:rPr>
            </w:pPr>
          </w:p>
        </w:tc>
        <w:tc>
          <w:tcPr>
            <w:tcW w:w="412" w:type="dxa"/>
            <w:vAlign w:val="center"/>
          </w:tcPr>
          <w:p w14:paraId="44987541" w14:textId="77777777" w:rsidR="00B36756" w:rsidRDefault="00B36756" w:rsidP="00B36756">
            <w:pPr>
              <w:jc w:val="center"/>
              <w:rPr>
                <w:rFonts w:ascii="Arial" w:eastAsia="MS Mincho" w:hAnsi="Arial" w:cs="Arial"/>
                <w:b/>
              </w:rPr>
            </w:pPr>
          </w:p>
        </w:tc>
        <w:tc>
          <w:tcPr>
            <w:tcW w:w="424" w:type="dxa"/>
            <w:vAlign w:val="center"/>
          </w:tcPr>
          <w:p w14:paraId="15731F31" w14:textId="17F8F33F" w:rsidR="00B36756" w:rsidRDefault="00B36756" w:rsidP="00B36756">
            <w:pPr>
              <w:jc w:val="center"/>
              <w:rPr>
                <w:rFonts w:ascii="Arial" w:eastAsia="MS Mincho" w:hAnsi="Arial" w:cs="Arial"/>
                <w:b/>
              </w:rPr>
            </w:pPr>
          </w:p>
        </w:tc>
      </w:tr>
      <w:tr w:rsidR="00B36756" w14:paraId="324BFCA5" w14:textId="7C805DC9" w:rsidTr="00280DB2">
        <w:trPr>
          <w:trHeight w:val="527"/>
          <w:jc w:val="center"/>
        </w:trPr>
        <w:tc>
          <w:tcPr>
            <w:tcW w:w="549" w:type="dxa"/>
            <w:shd w:val="clear" w:color="auto" w:fill="auto"/>
          </w:tcPr>
          <w:p w14:paraId="14B97E54" w14:textId="61338B76" w:rsidR="00B36756" w:rsidRPr="00216AD4" w:rsidRDefault="00B36756" w:rsidP="00B36756">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F71E2F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F1D201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B6587C0" w14:textId="7B811A2A"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B36756" w:rsidRDefault="00B36756" w:rsidP="00B36756">
            <w:pPr>
              <w:jc w:val="center"/>
              <w:rPr>
                <w:rFonts w:ascii="Arial" w:eastAsia="MS Mincho" w:hAnsi="Arial" w:cs="Arial"/>
              </w:rPr>
            </w:pPr>
          </w:p>
        </w:tc>
        <w:tc>
          <w:tcPr>
            <w:tcW w:w="413" w:type="dxa"/>
            <w:vAlign w:val="center"/>
          </w:tcPr>
          <w:p w14:paraId="50C67F05" w14:textId="77777777" w:rsidR="00B36756" w:rsidRPr="00DE0D54" w:rsidRDefault="00B36756" w:rsidP="00B36756">
            <w:pPr>
              <w:jc w:val="center"/>
              <w:rPr>
                <w:rFonts w:ascii="Arial" w:eastAsia="MS Mincho" w:hAnsi="Arial" w:cs="Arial"/>
                <w:b/>
              </w:rPr>
            </w:pPr>
          </w:p>
        </w:tc>
        <w:tc>
          <w:tcPr>
            <w:tcW w:w="412" w:type="dxa"/>
            <w:vAlign w:val="center"/>
          </w:tcPr>
          <w:p w14:paraId="6A03B769" w14:textId="77777777" w:rsidR="00B36756" w:rsidRDefault="00B36756" w:rsidP="00B36756">
            <w:pPr>
              <w:jc w:val="center"/>
              <w:rPr>
                <w:rFonts w:ascii="Arial" w:eastAsia="MS Mincho" w:hAnsi="Arial" w:cs="Arial"/>
                <w:b/>
              </w:rPr>
            </w:pPr>
          </w:p>
        </w:tc>
        <w:tc>
          <w:tcPr>
            <w:tcW w:w="411" w:type="dxa"/>
            <w:vAlign w:val="center"/>
          </w:tcPr>
          <w:p w14:paraId="2BA013C2" w14:textId="77777777" w:rsidR="00B36756" w:rsidRPr="00644C71" w:rsidRDefault="00B36756" w:rsidP="00B36756">
            <w:pPr>
              <w:jc w:val="center"/>
              <w:rPr>
                <w:rFonts w:ascii="Arial" w:eastAsia="MS Mincho" w:hAnsi="Arial" w:cs="Arial"/>
                <w:b/>
              </w:rPr>
            </w:pPr>
          </w:p>
        </w:tc>
        <w:tc>
          <w:tcPr>
            <w:tcW w:w="411" w:type="dxa"/>
            <w:vAlign w:val="center"/>
          </w:tcPr>
          <w:p w14:paraId="3722C06F" w14:textId="77777777" w:rsidR="00B36756" w:rsidRDefault="00B36756" w:rsidP="00B36756">
            <w:pPr>
              <w:jc w:val="center"/>
              <w:rPr>
                <w:rFonts w:ascii="Arial" w:eastAsia="MS Mincho" w:hAnsi="Arial" w:cs="Arial"/>
              </w:rPr>
            </w:pPr>
          </w:p>
        </w:tc>
        <w:tc>
          <w:tcPr>
            <w:tcW w:w="412" w:type="dxa"/>
            <w:vAlign w:val="center"/>
          </w:tcPr>
          <w:p w14:paraId="4B3D3CB0" w14:textId="77777777" w:rsidR="00B36756" w:rsidRPr="00644C71" w:rsidRDefault="00B36756" w:rsidP="00B36756">
            <w:pPr>
              <w:jc w:val="center"/>
              <w:rPr>
                <w:rFonts w:ascii="Arial" w:eastAsia="MS Mincho" w:hAnsi="Arial" w:cs="Arial"/>
                <w:b/>
              </w:rPr>
            </w:pPr>
          </w:p>
        </w:tc>
        <w:tc>
          <w:tcPr>
            <w:tcW w:w="412" w:type="dxa"/>
            <w:vAlign w:val="center"/>
          </w:tcPr>
          <w:p w14:paraId="074E0807" w14:textId="77777777" w:rsidR="00B36756" w:rsidRDefault="00B36756" w:rsidP="00B36756">
            <w:pPr>
              <w:jc w:val="center"/>
              <w:rPr>
                <w:rFonts w:ascii="Arial" w:eastAsia="MS Mincho" w:hAnsi="Arial" w:cs="Arial"/>
              </w:rPr>
            </w:pPr>
          </w:p>
        </w:tc>
        <w:tc>
          <w:tcPr>
            <w:tcW w:w="412" w:type="dxa"/>
            <w:vAlign w:val="center"/>
          </w:tcPr>
          <w:p w14:paraId="5796B115" w14:textId="77777777" w:rsidR="00B36756" w:rsidRPr="0064010E" w:rsidRDefault="00B36756" w:rsidP="00B36756">
            <w:pPr>
              <w:jc w:val="center"/>
              <w:rPr>
                <w:rFonts w:ascii="Arial" w:eastAsia="MS Mincho" w:hAnsi="Arial" w:cs="Arial"/>
                <w:b/>
              </w:rPr>
            </w:pPr>
          </w:p>
        </w:tc>
        <w:tc>
          <w:tcPr>
            <w:tcW w:w="412" w:type="dxa"/>
            <w:vAlign w:val="center"/>
          </w:tcPr>
          <w:p w14:paraId="4B1469D7" w14:textId="77777777" w:rsidR="00B36756" w:rsidRDefault="00B36756" w:rsidP="00B36756">
            <w:pPr>
              <w:jc w:val="center"/>
              <w:rPr>
                <w:rFonts w:ascii="Arial" w:eastAsia="MS Mincho" w:hAnsi="Arial" w:cs="Arial"/>
                <w:b/>
              </w:rPr>
            </w:pPr>
          </w:p>
        </w:tc>
        <w:tc>
          <w:tcPr>
            <w:tcW w:w="412" w:type="dxa"/>
            <w:vAlign w:val="center"/>
          </w:tcPr>
          <w:p w14:paraId="692D3691" w14:textId="77777777" w:rsidR="00B36756" w:rsidRPr="00644C71" w:rsidRDefault="00B36756" w:rsidP="00B36756">
            <w:pPr>
              <w:jc w:val="center"/>
              <w:rPr>
                <w:rFonts w:ascii="Arial" w:eastAsia="MS Mincho" w:hAnsi="Arial" w:cs="Arial"/>
                <w:b/>
              </w:rPr>
            </w:pPr>
          </w:p>
        </w:tc>
        <w:tc>
          <w:tcPr>
            <w:tcW w:w="412" w:type="dxa"/>
            <w:vAlign w:val="center"/>
          </w:tcPr>
          <w:p w14:paraId="0693543D" w14:textId="77777777" w:rsidR="00B36756" w:rsidRDefault="00B36756" w:rsidP="00B36756">
            <w:pPr>
              <w:jc w:val="center"/>
              <w:rPr>
                <w:rFonts w:ascii="Arial" w:eastAsia="MS Mincho" w:hAnsi="Arial" w:cs="Arial"/>
                <w:b/>
              </w:rPr>
            </w:pPr>
          </w:p>
        </w:tc>
        <w:tc>
          <w:tcPr>
            <w:tcW w:w="412" w:type="dxa"/>
            <w:vAlign w:val="center"/>
          </w:tcPr>
          <w:p w14:paraId="5D13496D" w14:textId="77777777" w:rsidR="00B36756" w:rsidRDefault="00B36756" w:rsidP="00B36756">
            <w:pPr>
              <w:jc w:val="center"/>
              <w:rPr>
                <w:rFonts w:ascii="Arial" w:eastAsia="MS Mincho" w:hAnsi="Arial" w:cs="Arial"/>
                <w:b/>
              </w:rPr>
            </w:pPr>
          </w:p>
        </w:tc>
        <w:tc>
          <w:tcPr>
            <w:tcW w:w="412" w:type="dxa"/>
            <w:vAlign w:val="center"/>
          </w:tcPr>
          <w:p w14:paraId="47F4CD50" w14:textId="77777777" w:rsidR="00B36756" w:rsidRDefault="00B36756" w:rsidP="00B36756">
            <w:pPr>
              <w:jc w:val="center"/>
              <w:rPr>
                <w:rFonts w:ascii="Arial" w:eastAsia="MS Mincho" w:hAnsi="Arial" w:cs="Arial"/>
                <w:b/>
              </w:rPr>
            </w:pPr>
          </w:p>
        </w:tc>
        <w:tc>
          <w:tcPr>
            <w:tcW w:w="412" w:type="dxa"/>
            <w:vAlign w:val="center"/>
          </w:tcPr>
          <w:p w14:paraId="1575536D" w14:textId="77777777" w:rsidR="00B36756" w:rsidRDefault="00B36756" w:rsidP="00B36756">
            <w:pPr>
              <w:jc w:val="center"/>
              <w:rPr>
                <w:rFonts w:ascii="Arial" w:eastAsia="MS Mincho" w:hAnsi="Arial" w:cs="Arial"/>
                <w:b/>
              </w:rPr>
            </w:pPr>
          </w:p>
        </w:tc>
        <w:tc>
          <w:tcPr>
            <w:tcW w:w="412" w:type="dxa"/>
            <w:vAlign w:val="center"/>
          </w:tcPr>
          <w:p w14:paraId="510E3C83" w14:textId="77777777" w:rsidR="00B36756" w:rsidRDefault="00B36756" w:rsidP="00B36756">
            <w:pPr>
              <w:jc w:val="center"/>
              <w:rPr>
                <w:rFonts w:ascii="Arial" w:eastAsia="MS Mincho" w:hAnsi="Arial" w:cs="Arial"/>
                <w:b/>
              </w:rPr>
            </w:pPr>
          </w:p>
        </w:tc>
        <w:tc>
          <w:tcPr>
            <w:tcW w:w="412" w:type="dxa"/>
            <w:vAlign w:val="center"/>
          </w:tcPr>
          <w:p w14:paraId="2A34451C" w14:textId="77777777" w:rsidR="00B36756" w:rsidRDefault="00B36756" w:rsidP="00B36756">
            <w:pPr>
              <w:jc w:val="center"/>
              <w:rPr>
                <w:rFonts w:ascii="Arial" w:eastAsia="MS Mincho" w:hAnsi="Arial" w:cs="Arial"/>
                <w:b/>
              </w:rPr>
            </w:pPr>
          </w:p>
        </w:tc>
        <w:tc>
          <w:tcPr>
            <w:tcW w:w="412" w:type="dxa"/>
            <w:vAlign w:val="center"/>
          </w:tcPr>
          <w:p w14:paraId="00761B77" w14:textId="07BD1833" w:rsidR="00B36756" w:rsidRDefault="00B36756" w:rsidP="00B36756">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B36756" w:rsidRDefault="00B36756" w:rsidP="00B36756">
            <w:pPr>
              <w:jc w:val="center"/>
              <w:rPr>
                <w:rFonts w:ascii="Arial" w:eastAsia="MS Mincho" w:hAnsi="Arial" w:cs="Arial"/>
                <w:b/>
              </w:rPr>
            </w:pPr>
          </w:p>
        </w:tc>
      </w:tr>
      <w:tr w:rsidR="00B36756" w14:paraId="6BB2CA92" w14:textId="45450D10" w:rsidTr="00280DB2">
        <w:trPr>
          <w:trHeight w:val="527"/>
          <w:jc w:val="center"/>
        </w:trPr>
        <w:tc>
          <w:tcPr>
            <w:tcW w:w="549" w:type="dxa"/>
            <w:shd w:val="clear" w:color="auto" w:fill="auto"/>
          </w:tcPr>
          <w:p w14:paraId="6E912AAF" w14:textId="0636925C" w:rsidR="00B36756" w:rsidRPr="00216AD4" w:rsidRDefault="00B36756" w:rsidP="00B36756">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858C70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0D83EF2"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22F396DE" w14:textId="77777777" w:rsidR="00B36756" w:rsidRDefault="00B36756" w:rsidP="00B36756">
            <w:pPr>
              <w:jc w:val="center"/>
              <w:rPr>
                <w:rFonts w:ascii="Arial" w:eastAsia="MS Mincho" w:hAnsi="Arial" w:cs="Arial"/>
              </w:rPr>
            </w:pPr>
          </w:p>
        </w:tc>
        <w:tc>
          <w:tcPr>
            <w:tcW w:w="414" w:type="dxa"/>
            <w:shd w:val="clear" w:color="auto" w:fill="auto"/>
            <w:vAlign w:val="center"/>
          </w:tcPr>
          <w:p w14:paraId="75EF8B07" w14:textId="77777777" w:rsidR="00B36756" w:rsidRDefault="00B36756" w:rsidP="00B36756">
            <w:pPr>
              <w:jc w:val="center"/>
              <w:rPr>
                <w:rFonts w:ascii="Arial" w:eastAsia="MS Mincho" w:hAnsi="Arial" w:cs="Arial"/>
              </w:rPr>
            </w:pPr>
          </w:p>
        </w:tc>
        <w:tc>
          <w:tcPr>
            <w:tcW w:w="413" w:type="dxa"/>
            <w:vAlign w:val="center"/>
          </w:tcPr>
          <w:p w14:paraId="01B57738" w14:textId="77777777" w:rsidR="00B36756" w:rsidRPr="00DE0D54" w:rsidRDefault="00B36756" w:rsidP="00B36756">
            <w:pPr>
              <w:jc w:val="center"/>
              <w:rPr>
                <w:rFonts w:ascii="Arial" w:eastAsia="MS Mincho" w:hAnsi="Arial" w:cs="Arial"/>
                <w:b/>
              </w:rPr>
            </w:pPr>
          </w:p>
        </w:tc>
        <w:tc>
          <w:tcPr>
            <w:tcW w:w="412" w:type="dxa"/>
            <w:vAlign w:val="center"/>
          </w:tcPr>
          <w:p w14:paraId="29AB5392" w14:textId="77777777" w:rsidR="00B36756" w:rsidRDefault="00B36756" w:rsidP="00B36756">
            <w:pPr>
              <w:jc w:val="center"/>
              <w:rPr>
                <w:rFonts w:ascii="Arial" w:eastAsia="MS Mincho" w:hAnsi="Arial" w:cs="Arial"/>
                <w:b/>
              </w:rPr>
            </w:pPr>
          </w:p>
        </w:tc>
        <w:tc>
          <w:tcPr>
            <w:tcW w:w="411" w:type="dxa"/>
            <w:vAlign w:val="center"/>
          </w:tcPr>
          <w:p w14:paraId="2CB1D2AC" w14:textId="77777777" w:rsidR="00B36756" w:rsidRPr="00644C71" w:rsidRDefault="00B36756" w:rsidP="00B36756">
            <w:pPr>
              <w:jc w:val="center"/>
              <w:rPr>
                <w:rFonts w:ascii="Arial" w:eastAsia="MS Mincho" w:hAnsi="Arial" w:cs="Arial"/>
                <w:b/>
              </w:rPr>
            </w:pPr>
          </w:p>
        </w:tc>
        <w:tc>
          <w:tcPr>
            <w:tcW w:w="411" w:type="dxa"/>
            <w:vAlign w:val="center"/>
          </w:tcPr>
          <w:p w14:paraId="3CEBD7AB" w14:textId="77777777" w:rsidR="00B36756" w:rsidRDefault="00B36756" w:rsidP="00B36756">
            <w:pPr>
              <w:jc w:val="center"/>
              <w:rPr>
                <w:rFonts w:ascii="Arial" w:eastAsia="MS Mincho" w:hAnsi="Arial" w:cs="Arial"/>
              </w:rPr>
            </w:pPr>
          </w:p>
        </w:tc>
        <w:tc>
          <w:tcPr>
            <w:tcW w:w="412" w:type="dxa"/>
            <w:vAlign w:val="center"/>
          </w:tcPr>
          <w:p w14:paraId="3EBD8407" w14:textId="77777777" w:rsidR="00B36756" w:rsidRPr="00644C71" w:rsidRDefault="00B36756" w:rsidP="00B36756">
            <w:pPr>
              <w:jc w:val="center"/>
              <w:rPr>
                <w:rFonts w:ascii="Arial" w:eastAsia="MS Mincho" w:hAnsi="Arial" w:cs="Arial"/>
                <w:b/>
              </w:rPr>
            </w:pPr>
          </w:p>
        </w:tc>
        <w:tc>
          <w:tcPr>
            <w:tcW w:w="412" w:type="dxa"/>
            <w:vAlign w:val="center"/>
          </w:tcPr>
          <w:p w14:paraId="077ED045" w14:textId="77777777" w:rsidR="00B36756" w:rsidRDefault="00B36756" w:rsidP="00B36756">
            <w:pPr>
              <w:jc w:val="center"/>
              <w:rPr>
                <w:rFonts w:ascii="Arial" w:eastAsia="MS Mincho" w:hAnsi="Arial" w:cs="Arial"/>
              </w:rPr>
            </w:pPr>
          </w:p>
        </w:tc>
        <w:tc>
          <w:tcPr>
            <w:tcW w:w="412" w:type="dxa"/>
            <w:vAlign w:val="center"/>
          </w:tcPr>
          <w:p w14:paraId="2708A4BC" w14:textId="77777777" w:rsidR="00B36756" w:rsidRPr="0064010E" w:rsidRDefault="00B36756" w:rsidP="00B36756">
            <w:pPr>
              <w:jc w:val="center"/>
              <w:rPr>
                <w:rFonts w:ascii="Arial" w:eastAsia="MS Mincho" w:hAnsi="Arial" w:cs="Arial"/>
                <w:b/>
              </w:rPr>
            </w:pPr>
          </w:p>
        </w:tc>
        <w:tc>
          <w:tcPr>
            <w:tcW w:w="412" w:type="dxa"/>
            <w:vAlign w:val="center"/>
          </w:tcPr>
          <w:p w14:paraId="11A48695" w14:textId="77777777" w:rsidR="00B36756" w:rsidRDefault="00B36756" w:rsidP="00B36756">
            <w:pPr>
              <w:jc w:val="center"/>
              <w:rPr>
                <w:rFonts w:ascii="Arial" w:eastAsia="MS Mincho" w:hAnsi="Arial" w:cs="Arial"/>
                <w:b/>
              </w:rPr>
            </w:pPr>
          </w:p>
        </w:tc>
        <w:tc>
          <w:tcPr>
            <w:tcW w:w="412" w:type="dxa"/>
            <w:vAlign w:val="center"/>
          </w:tcPr>
          <w:p w14:paraId="6FCBC423" w14:textId="77777777" w:rsidR="00B36756" w:rsidRPr="00644C71" w:rsidRDefault="00B36756" w:rsidP="00B36756">
            <w:pPr>
              <w:jc w:val="center"/>
              <w:rPr>
                <w:rFonts w:ascii="Arial" w:eastAsia="MS Mincho" w:hAnsi="Arial" w:cs="Arial"/>
                <w:b/>
              </w:rPr>
            </w:pPr>
          </w:p>
        </w:tc>
        <w:tc>
          <w:tcPr>
            <w:tcW w:w="412" w:type="dxa"/>
            <w:vAlign w:val="center"/>
          </w:tcPr>
          <w:p w14:paraId="773073E3" w14:textId="77777777" w:rsidR="00B36756" w:rsidRDefault="00B36756" w:rsidP="00B36756">
            <w:pPr>
              <w:jc w:val="center"/>
              <w:rPr>
                <w:rFonts w:ascii="Arial" w:eastAsia="MS Mincho" w:hAnsi="Arial" w:cs="Arial"/>
                <w:b/>
              </w:rPr>
            </w:pPr>
          </w:p>
        </w:tc>
        <w:tc>
          <w:tcPr>
            <w:tcW w:w="412" w:type="dxa"/>
            <w:vAlign w:val="center"/>
          </w:tcPr>
          <w:p w14:paraId="18DAD15D" w14:textId="513BD8F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B36756" w:rsidRDefault="00B36756" w:rsidP="00B36756">
            <w:pPr>
              <w:jc w:val="center"/>
              <w:rPr>
                <w:rFonts w:ascii="Arial" w:eastAsia="MS Mincho" w:hAnsi="Arial" w:cs="Arial"/>
                <w:b/>
              </w:rPr>
            </w:pPr>
          </w:p>
        </w:tc>
        <w:tc>
          <w:tcPr>
            <w:tcW w:w="412" w:type="dxa"/>
            <w:vAlign w:val="center"/>
          </w:tcPr>
          <w:p w14:paraId="6A7B04B2" w14:textId="77777777" w:rsidR="00B36756" w:rsidRDefault="00B36756" w:rsidP="00B36756">
            <w:pPr>
              <w:jc w:val="center"/>
              <w:rPr>
                <w:rFonts w:ascii="Arial" w:eastAsia="MS Mincho" w:hAnsi="Arial" w:cs="Arial"/>
                <w:b/>
              </w:rPr>
            </w:pPr>
          </w:p>
        </w:tc>
        <w:tc>
          <w:tcPr>
            <w:tcW w:w="412" w:type="dxa"/>
            <w:vAlign w:val="center"/>
          </w:tcPr>
          <w:p w14:paraId="0C70073F" w14:textId="77777777" w:rsidR="00B36756" w:rsidRDefault="00B36756" w:rsidP="00B36756">
            <w:pPr>
              <w:jc w:val="center"/>
              <w:rPr>
                <w:rFonts w:ascii="Arial" w:eastAsia="MS Mincho" w:hAnsi="Arial" w:cs="Arial"/>
                <w:b/>
              </w:rPr>
            </w:pPr>
          </w:p>
        </w:tc>
        <w:tc>
          <w:tcPr>
            <w:tcW w:w="412" w:type="dxa"/>
            <w:vAlign w:val="center"/>
          </w:tcPr>
          <w:p w14:paraId="40D2A28D" w14:textId="77777777" w:rsidR="00B36756" w:rsidRDefault="00B36756" w:rsidP="00B36756">
            <w:pPr>
              <w:jc w:val="center"/>
              <w:rPr>
                <w:rFonts w:ascii="Arial" w:eastAsia="MS Mincho" w:hAnsi="Arial" w:cs="Arial"/>
                <w:b/>
              </w:rPr>
            </w:pPr>
          </w:p>
        </w:tc>
        <w:tc>
          <w:tcPr>
            <w:tcW w:w="412" w:type="dxa"/>
            <w:vAlign w:val="center"/>
          </w:tcPr>
          <w:p w14:paraId="31056D55" w14:textId="77777777" w:rsidR="00B36756" w:rsidRDefault="00B36756" w:rsidP="00B36756">
            <w:pPr>
              <w:jc w:val="center"/>
              <w:rPr>
                <w:rFonts w:ascii="Arial" w:eastAsia="MS Mincho" w:hAnsi="Arial" w:cs="Arial"/>
                <w:b/>
              </w:rPr>
            </w:pPr>
          </w:p>
        </w:tc>
        <w:tc>
          <w:tcPr>
            <w:tcW w:w="424" w:type="dxa"/>
            <w:vAlign w:val="center"/>
          </w:tcPr>
          <w:p w14:paraId="0512F4D6" w14:textId="4E08572E" w:rsidR="00B36756" w:rsidRDefault="00B36756" w:rsidP="00B36756">
            <w:pPr>
              <w:jc w:val="center"/>
              <w:rPr>
                <w:rFonts w:ascii="Arial" w:eastAsia="MS Mincho" w:hAnsi="Arial" w:cs="Arial"/>
                <w:b/>
              </w:rPr>
            </w:pPr>
          </w:p>
        </w:tc>
      </w:tr>
      <w:tr w:rsidR="00B36756" w14:paraId="2134FB18" w14:textId="434756F0" w:rsidTr="00280DB2">
        <w:trPr>
          <w:trHeight w:val="527"/>
          <w:jc w:val="center"/>
        </w:trPr>
        <w:tc>
          <w:tcPr>
            <w:tcW w:w="549" w:type="dxa"/>
            <w:shd w:val="clear" w:color="auto" w:fill="auto"/>
          </w:tcPr>
          <w:p w14:paraId="65922649" w14:textId="1E98534A" w:rsidR="00B36756" w:rsidRPr="00216AD4" w:rsidRDefault="00B36756" w:rsidP="00B36756">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E9F3B05"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DA8219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61E1BA2" w14:textId="77777777" w:rsidR="00B36756" w:rsidRDefault="00B36756" w:rsidP="00B36756">
            <w:pPr>
              <w:jc w:val="center"/>
              <w:rPr>
                <w:rFonts w:ascii="Arial" w:eastAsia="MS Mincho" w:hAnsi="Arial" w:cs="Arial"/>
              </w:rPr>
            </w:pPr>
          </w:p>
        </w:tc>
        <w:tc>
          <w:tcPr>
            <w:tcW w:w="414" w:type="dxa"/>
            <w:shd w:val="clear" w:color="auto" w:fill="auto"/>
            <w:vAlign w:val="center"/>
          </w:tcPr>
          <w:p w14:paraId="7C171E5E" w14:textId="77777777" w:rsidR="00B36756" w:rsidRDefault="00B36756" w:rsidP="00B36756">
            <w:pPr>
              <w:jc w:val="center"/>
              <w:rPr>
                <w:rFonts w:ascii="Arial" w:eastAsia="MS Mincho" w:hAnsi="Arial" w:cs="Arial"/>
              </w:rPr>
            </w:pPr>
          </w:p>
        </w:tc>
        <w:tc>
          <w:tcPr>
            <w:tcW w:w="413" w:type="dxa"/>
            <w:vAlign w:val="center"/>
          </w:tcPr>
          <w:p w14:paraId="1DF4FA8E" w14:textId="77777777" w:rsidR="00B36756" w:rsidRPr="00DE0D54" w:rsidRDefault="00B36756" w:rsidP="00B36756">
            <w:pPr>
              <w:jc w:val="center"/>
              <w:rPr>
                <w:rFonts w:ascii="Arial" w:eastAsia="MS Mincho" w:hAnsi="Arial" w:cs="Arial"/>
                <w:b/>
              </w:rPr>
            </w:pPr>
          </w:p>
        </w:tc>
        <w:tc>
          <w:tcPr>
            <w:tcW w:w="412" w:type="dxa"/>
            <w:vAlign w:val="center"/>
          </w:tcPr>
          <w:p w14:paraId="5A3CDD8B" w14:textId="77777777" w:rsidR="00B36756" w:rsidRDefault="00B36756" w:rsidP="00B36756">
            <w:pPr>
              <w:jc w:val="center"/>
              <w:rPr>
                <w:rFonts w:ascii="Arial" w:eastAsia="MS Mincho" w:hAnsi="Arial" w:cs="Arial"/>
                <w:b/>
              </w:rPr>
            </w:pPr>
          </w:p>
        </w:tc>
        <w:tc>
          <w:tcPr>
            <w:tcW w:w="411" w:type="dxa"/>
            <w:vAlign w:val="center"/>
          </w:tcPr>
          <w:p w14:paraId="6C0C1408" w14:textId="77777777" w:rsidR="00B36756" w:rsidRPr="00644C71" w:rsidRDefault="00B36756" w:rsidP="00B36756">
            <w:pPr>
              <w:jc w:val="center"/>
              <w:rPr>
                <w:rFonts w:ascii="Arial" w:eastAsia="MS Mincho" w:hAnsi="Arial" w:cs="Arial"/>
                <w:b/>
              </w:rPr>
            </w:pPr>
          </w:p>
        </w:tc>
        <w:tc>
          <w:tcPr>
            <w:tcW w:w="411" w:type="dxa"/>
            <w:vAlign w:val="center"/>
          </w:tcPr>
          <w:p w14:paraId="26695E62" w14:textId="77777777" w:rsidR="00B36756" w:rsidRDefault="00B36756" w:rsidP="00B36756">
            <w:pPr>
              <w:jc w:val="center"/>
              <w:rPr>
                <w:rFonts w:ascii="Arial" w:eastAsia="MS Mincho" w:hAnsi="Arial" w:cs="Arial"/>
              </w:rPr>
            </w:pPr>
          </w:p>
        </w:tc>
        <w:tc>
          <w:tcPr>
            <w:tcW w:w="412" w:type="dxa"/>
            <w:vAlign w:val="center"/>
          </w:tcPr>
          <w:p w14:paraId="3356A999" w14:textId="77777777" w:rsidR="00B36756" w:rsidRPr="00644C71" w:rsidRDefault="00B36756" w:rsidP="00B36756">
            <w:pPr>
              <w:jc w:val="center"/>
              <w:rPr>
                <w:rFonts w:ascii="Arial" w:eastAsia="MS Mincho" w:hAnsi="Arial" w:cs="Arial"/>
                <w:b/>
              </w:rPr>
            </w:pPr>
          </w:p>
        </w:tc>
        <w:tc>
          <w:tcPr>
            <w:tcW w:w="412" w:type="dxa"/>
            <w:vAlign w:val="center"/>
          </w:tcPr>
          <w:p w14:paraId="1EB51DD0" w14:textId="71CBA39E"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B36756" w:rsidRPr="0064010E" w:rsidRDefault="00B36756" w:rsidP="00B36756">
            <w:pPr>
              <w:jc w:val="center"/>
              <w:rPr>
                <w:rFonts w:ascii="Arial" w:eastAsia="MS Mincho" w:hAnsi="Arial" w:cs="Arial"/>
                <w:b/>
              </w:rPr>
            </w:pPr>
          </w:p>
        </w:tc>
        <w:tc>
          <w:tcPr>
            <w:tcW w:w="412" w:type="dxa"/>
            <w:vAlign w:val="center"/>
          </w:tcPr>
          <w:p w14:paraId="74D180FD" w14:textId="77777777" w:rsidR="00B36756" w:rsidRDefault="00B36756" w:rsidP="00B36756">
            <w:pPr>
              <w:jc w:val="center"/>
              <w:rPr>
                <w:rFonts w:ascii="Arial" w:eastAsia="MS Mincho" w:hAnsi="Arial" w:cs="Arial"/>
                <w:b/>
              </w:rPr>
            </w:pPr>
          </w:p>
        </w:tc>
        <w:tc>
          <w:tcPr>
            <w:tcW w:w="412" w:type="dxa"/>
            <w:vAlign w:val="center"/>
          </w:tcPr>
          <w:p w14:paraId="244E622C" w14:textId="77777777" w:rsidR="00B36756" w:rsidRPr="00644C71" w:rsidRDefault="00B36756" w:rsidP="00B36756">
            <w:pPr>
              <w:jc w:val="center"/>
              <w:rPr>
                <w:rFonts w:ascii="Arial" w:eastAsia="MS Mincho" w:hAnsi="Arial" w:cs="Arial"/>
                <w:b/>
              </w:rPr>
            </w:pPr>
          </w:p>
        </w:tc>
        <w:tc>
          <w:tcPr>
            <w:tcW w:w="412" w:type="dxa"/>
            <w:vAlign w:val="center"/>
          </w:tcPr>
          <w:p w14:paraId="6E18F9FD" w14:textId="77777777" w:rsidR="00B36756" w:rsidRDefault="00B36756" w:rsidP="00B36756">
            <w:pPr>
              <w:jc w:val="center"/>
              <w:rPr>
                <w:rFonts w:ascii="Arial" w:eastAsia="MS Mincho" w:hAnsi="Arial" w:cs="Arial"/>
                <w:b/>
              </w:rPr>
            </w:pPr>
          </w:p>
        </w:tc>
        <w:tc>
          <w:tcPr>
            <w:tcW w:w="412" w:type="dxa"/>
            <w:vAlign w:val="center"/>
          </w:tcPr>
          <w:p w14:paraId="4F3B4E1A" w14:textId="77777777" w:rsidR="00B36756" w:rsidRDefault="00B36756" w:rsidP="00B36756">
            <w:pPr>
              <w:jc w:val="center"/>
              <w:rPr>
                <w:rFonts w:ascii="Arial" w:eastAsia="MS Mincho" w:hAnsi="Arial" w:cs="Arial"/>
                <w:b/>
              </w:rPr>
            </w:pPr>
          </w:p>
        </w:tc>
        <w:tc>
          <w:tcPr>
            <w:tcW w:w="412" w:type="dxa"/>
            <w:vAlign w:val="center"/>
          </w:tcPr>
          <w:p w14:paraId="31302A91" w14:textId="77777777" w:rsidR="00B36756" w:rsidRDefault="00B36756" w:rsidP="00B36756">
            <w:pPr>
              <w:jc w:val="center"/>
              <w:rPr>
                <w:rFonts w:ascii="Arial" w:eastAsia="MS Mincho" w:hAnsi="Arial" w:cs="Arial"/>
                <w:b/>
              </w:rPr>
            </w:pPr>
          </w:p>
        </w:tc>
        <w:tc>
          <w:tcPr>
            <w:tcW w:w="412" w:type="dxa"/>
            <w:vAlign w:val="center"/>
          </w:tcPr>
          <w:p w14:paraId="1FDDBE77" w14:textId="77777777" w:rsidR="00B36756" w:rsidRDefault="00B36756" w:rsidP="00B36756">
            <w:pPr>
              <w:jc w:val="center"/>
              <w:rPr>
                <w:rFonts w:ascii="Arial" w:eastAsia="MS Mincho" w:hAnsi="Arial" w:cs="Arial"/>
                <w:b/>
              </w:rPr>
            </w:pPr>
          </w:p>
        </w:tc>
        <w:tc>
          <w:tcPr>
            <w:tcW w:w="412" w:type="dxa"/>
            <w:vAlign w:val="center"/>
          </w:tcPr>
          <w:p w14:paraId="18E0A124" w14:textId="77777777" w:rsidR="00B36756" w:rsidRDefault="00B36756" w:rsidP="00B36756">
            <w:pPr>
              <w:jc w:val="center"/>
              <w:rPr>
                <w:rFonts w:ascii="Arial" w:eastAsia="MS Mincho" w:hAnsi="Arial" w:cs="Arial"/>
                <w:b/>
              </w:rPr>
            </w:pPr>
          </w:p>
        </w:tc>
        <w:tc>
          <w:tcPr>
            <w:tcW w:w="412" w:type="dxa"/>
            <w:vAlign w:val="center"/>
          </w:tcPr>
          <w:p w14:paraId="7C92A79C" w14:textId="77777777" w:rsidR="00B36756" w:rsidRDefault="00B36756" w:rsidP="00B36756">
            <w:pPr>
              <w:jc w:val="center"/>
              <w:rPr>
                <w:rFonts w:ascii="Arial" w:eastAsia="MS Mincho" w:hAnsi="Arial" w:cs="Arial"/>
                <w:b/>
              </w:rPr>
            </w:pPr>
          </w:p>
        </w:tc>
        <w:tc>
          <w:tcPr>
            <w:tcW w:w="412" w:type="dxa"/>
            <w:vAlign w:val="center"/>
          </w:tcPr>
          <w:p w14:paraId="11ACF4EF" w14:textId="77777777" w:rsidR="00B36756" w:rsidRDefault="00B36756" w:rsidP="00B36756">
            <w:pPr>
              <w:jc w:val="center"/>
              <w:rPr>
                <w:rFonts w:ascii="Arial" w:eastAsia="MS Mincho" w:hAnsi="Arial" w:cs="Arial"/>
                <w:b/>
              </w:rPr>
            </w:pPr>
          </w:p>
        </w:tc>
        <w:tc>
          <w:tcPr>
            <w:tcW w:w="424" w:type="dxa"/>
            <w:vAlign w:val="center"/>
          </w:tcPr>
          <w:p w14:paraId="22DEFA93" w14:textId="38403138" w:rsidR="00B36756" w:rsidRDefault="00B36756" w:rsidP="00B36756">
            <w:pPr>
              <w:jc w:val="center"/>
              <w:rPr>
                <w:rFonts w:ascii="Arial" w:eastAsia="MS Mincho" w:hAnsi="Arial" w:cs="Arial"/>
                <w:b/>
              </w:rPr>
            </w:pPr>
          </w:p>
        </w:tc>
      </w:tr>
      <w:tr w:rsidR="00B36756" w14:paraId="63249226" w14:textId="5F3F9485" w:rsidTr="00280DB2">
        <w:trPr>
          <w:trHeight w:val="527"/>
          <w:jc w:val="center"/>
        </w:trPr>
        <w:tc>
          <w:tcPr>
            <w:tcW w:w="549" w:type="dxa"/>
            <w:shd w:val="clear" w:color="auto" w:fill="auto"/>
          </w:tcPr>
          <w:p w14:paraId="1318E221" w14:textId="581C649D" w:rsidR="00B36756" w:rsidRPr="00216AD4" w:rsidRDefault="00B36756" w:rsidP="00B36756">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99A133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6DFF42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8A76254" w14:textId="77777777" w:rsidR="00B36756" w:rsidRDefault="00B36756" w:rsidP="00B36756">
            <w:pPr>
              <w:jc w:val="center"/>
              <w:rPr>
                <w:rFonts w:ascii="Arial" w:eastAsia="MS Mincho" w:hAnsi="Arial" w:cs="Arial"/>
              </w:rPr>
            </w:pPr>
          </w:p>
        </w:tc>
        <w:tc>
          <w:tcPr>
            <w:tcW w:w="414" w:type="dxa"/>
            <w:shd w:val="clear" w:color="auto" w:fill="auto"/>
            <w:vAlign w:val="center"/>
          </w:tcPr>
          <w:p w14:paraId="1873ED49" w14:textId="77777777" w:rsidR="00B36756" w:rsidRDefault="00B36756" w:rsidP="00B36756">
            <w:pPr>
              <w:jc w:val="center"/>
              <w:rPr>
                <w:rFonts w:ascii="Arial" w:eastAsia="MS Mincho" w:hAnsi="Arial" w:cs="Arial"/>
              </w:rPr>
            </w:pPr>
          </w:p>
        </w:tc>
        <w:tc>
          <w:tcPr>
            <w:tcW w:w="413" w:type="dxa"/>
            <w:vAlign w:val="center"/>
          </w:tcPr>
          <w:p w14:paraId="3262C8E9" w14:textId="77777777" w:rsidR="00B36756" w:rsidRPr="00DE0D54" w:rsidRDefault="00B36756" w:rsidP="00B36756">
            <w:pPr>
              <w:jc w:val="center"/>
              <w:rPr>
                <w:rFonts w:ascii="Arial" w:eastAsia="MS Mincho" w:hAnsi="Arial" w:cs="Arial"/>
                <w:b/>
              </w:rPr>
            </w:pPr>
          </w:p>
        </w:tc>
        <w:tc>
          <w:tcPr>
            <w:tcW w:w="412" w:type="dxa"/>
            <w:vAlign w:val="center"/>
          </w:tcPr>
          <w:p w14:paraId="12C25FC0" w14:textId="77777777" w:rsidR="00B36756" w:rsidRDefault="00B36756" w:rsidP="00B36756">
            <w:pPr>
              <w:jc w:val="center"/>
              <w:rPr>
                <w:rFonts w:ascii="Arial" w:eastAsia="MS Mincho" w:hAnsi="Arial" w:cs="Arial"/>
                <w:b/>
              </w:rPr>
            </w:pPr>
          </w:p>
        </w:tc>
        <w:tc>
          <w:tcPr>
            <w:tcW w:w="411" w:type="dxa"/>
            <w:vAlign w:val="center"/>
          </w:tcPr>
          <w:p w14:paraId="45DFF8B4" w14:textId="77777777" w:rsidR="00B36756" w:rsidRPr="00644C71" w:rsidRDefault="00B36756" w:rsidP="00B36756">
            <w:pPr>
              <w:jc w:val="center"/>
              <w:rPr>
                <w:rFonts w:ascii="Arial" w:eastAsia="MS Mincho" w:hAnsi="Arial" w:cs="Arial"/>
                <w:b/>
              </w:rPr>
            </w:pPr>
          </w:p>
        </w:tc>
        <w:tc>
          <w:tcPr>
            <w:tcW w:w="411" w:type="dxa"/>
            <w:vAlign w:val="center"/>
          </w:tcPr>
          <w:p w14:paraId="3C54F4D2" w14:textId="77777777" w:rsidR="00B36756" w:rsidRDefault="00B36756" w:rsidP="00B36756">
            <w:pPr>
              <w:jc w:val="center"/>
              <w:rPr>
                <w:rFonts w:ascii="Arial" w:eastAsia="MS Mincho" w:hAnsi="Arial" w:cs="Arial"/>
              </w:rPr>
            </w:pPr>
          </w:p>
        </w:tc>
        <w:tc>
          <w:tcPr>
            <w:tcW w:w="412" w:type="dxa"/>
            <w:vAlign w:val="center"/>
          </w:tcPr>
          <w:p w14:paraId="2240F78E" w14:textId="77777777" w:rsidR="00B36756" w:rsidRPr="00644C71" w:rsidRDefault="00B36756" w:rsidP="00B36756">
            <w:pPr>
              <w:jc w:val="center"/>
              <w:rPr>
                <w:rFonts w:ascii="Arial" w:eastAsia="MS Mincho" w:hAnsi="Arial" w:cs="Arial"/>
                <w:b/>
              </w:rPr>
            </w:pPr>
          </w:p>
        </w:tc>
        <w:tc>
          <w:tcPr>
            <w:tcW w:w="412" w:type="dxa"/>
            <w:vAlign w:val="center"/>
          </w:tcPr>
          <w:p w14:paraId="3165BF34" w14:textId="23E74904"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B36756" w:rsidRPr="0064010E" w:rsidRDefault="00B36756" w:rsidP="00B36756">
            <w:pPr>
              <w:jc w:val="center"/>
              <w:rPr>
                <w:rFonts w:ascii="Arial" w:eastAsia="MS Mincho" w:hAnsi="Arial" w:cs="Arial"/>
                <w:b/>
              </w:rPr>
            </w:pPr>
          </w:p>
        </w:tc>
        <w:tc>
          <w:tcPr>
            <w:tcW w:w="412" w:type="dxa"/>
            <w:vAlign w:val="center"/>
          </w:tcPr>
          <w:p w14:paraId="6998C618" w14:textId="77777777" w:rsidR="00B36756" w:rsidRDefault="00B36756" w:rsidP="00B36756">
            <w:pPr>
              <w:jc w:val="center"/>
              <w:rPr>
                <w:rFonts w:ascii="Arial" w:eastAsia="MS Mincho" w:hAnsi="Arial" w:cs="Arial"/>
                <w:b/>
              </w:rPr>
            </w:pPr>
          </w:p>
        </w:tc>
        <w:tc>
          <w:tcPr>
            <w:tcW w:w="412" w:type="dxa"/>
            <w:vAlign w:val="center"/>
          </w:tcPr>
          <w:p w14:paraId="24F482A7" w14:textId="77777777" w:rsidR="00B36756" w:rsidRPr="00644C71" w:rsidRDefault="00B36756" w:rsidP="00B36756">
            <w:pPr>
              <w:jc w:val="center"/>
              <w:rPr>
                <w:rFonts w:ascii="Arial" w:eastAsia="MS Mincho" w:hAnsi="Arial" w:cs="Arial"/>
                <w:b/>
              </w:rPr>
            </w:pPr>
          </w:p>
        </w:tc>
        <w:tc>
          <w:tcPr>
            <w:tcW w:w="412" w:type="dxa"/>
            <w:vAlign w:val="center"/>
          </w:tcPr>
          <w:p w14:paraId="534504C7" w14:textId="77777777" w:rsidR="00B36756" w:rsidRDefault="00B36756" w:rsidP="00B36756">
            <w:pPr>
              <w:jc w:val="center"/>
              <w:rPr>
                <w:rFonts w:ascii="Arial" w:eastAsia="MS Mincho" w:hAnsi="Arial" w:cs="Arial"/>
                <w:b/>
              </w:rPr>
            </w:pPr>
          </w:p>
        </w:tc>
        <w:tc>
          <w:tcPr>
            <w:tcW w:w="412" w:type="dxa"/>
            <w:vAlign w:val="center"/>
          </w:tcPr>
          <w:p w14:paraId="19D52468" w14:textId="77777777" w:rsidR="00B36756" w:rsidRDefault="00B36756" w:rsidP="00B36756">
            <w:pPr>
              <w:jc w:val="center"/>
              <w:rPr>
                <w:rFonts w:ascii="Arial" w:eastAsia="MS Mincho" w:hAnsi="Arial" w:cs="Arial"/>
                <w:b/>
              </w:rPr>
            </w:pPr>
          </w:p>
        </w:tc>
        <w:tc>
          <w:tcPr>
            <w:tcW w:w="412" w:type="dxa"/>
            <w:vAlign w:val="center"/>
          </w:tcPr>
          <w:p w14:paraId="20E262A7" w14:textId="77777777" w:rsidR="00B36756" w:rsidRDefault="00B36756" w:rsidP="00B36756">
            <w:pPr>
              <w:jc w:val="center"/>
              <w:rPr>
                <w:rFonts w:ascii="Arial" w:eastAsia="MS Mincho" w:hAnsi="Arial" w:cs="Arial"/>
                <w:b/>
              </w:rPr>
            </w:pPr>
          </w:p>
        </w:tc>
        <w:tc>
          <w:tcPr>
            <w:tcW w:w="412" w:type="dxa"/>
            <w:vAlign w:val="center"/>
          </w:tcPr>
          <w:p w14:paraId="27EF7557" w14:textId="77777777" w:rsidR="00B36756" w:rsidRDefault="00B36756" w:rsidP="00B36756">
            <w:pPr>
              <w:jc w:val="center"/>
              <w:rPr>
                <w:rFonts w:ascii="Arial" w:eastAsia="MS Mincho" w:hAnsi="Arial" w:cs="Arial"/>
                <w:b/>
              </w:rPr>
            </w:pPr>
          </w:p>
        </w:tc>
        <w:tc>
          <w:tcPr>
            <w:tcW w:w="412" w:type="dxa"/>
            <w:vAlign w:val="center"/>
          </w:tcPr>
          <w:p w14:paraId="287547D3" w14:textId="77777777" w:rsidR="00B36756" w:rsidRDefault="00B36756" w:rsidP="00B36756">
            <w:pPr>
              <w:jc w:val="center"/>
              <w:rPr>
                <w:rFonts w:ascii="Arial" w:eastAsia="MS Mincho" w:hAnsi="Arial" w:cs="Arial"/>
                <w:b/>
              </w:rPr>
            </w:pPr>
          </w:p>
        </w:tc>
        <w:tc>
          <w:tcPr>
            <w:tcW w:w="412" w:type="dxa"/>
            <w:vAlign w:val="center"/>
          </w:tcPr>
          <w:p w14:paraId="36512C7D" w14:textId="77777777" w:rsidR="00B36756" w:rsidRDefault="00B36756" w:rsidP="00B36756">
            <w:pPr>
              <w:jc w:val="center"/>
              <w:rPr>
                <w:rFonts w:ascii="Arial" w:eastAsia="MS Mincho" w:hAnsi="Arial" w:cs="Arial"/>
                <w:b/>
              </w:rPr>
            </w:pPr>
          </w:p>
        </w:tc>
        <w:tc>
          <w:tcPr>
            <w:tcW w:w="412" w:type="dxa"/>
            <w:vAlign w:val="center"/>
          </w:tcPr>
          <w:p w14:paraId="4B542E40" w14:textId="77777777" w:rsidR="00B36756" w:rsidRDefault="00B36756" w:rsidP="00B36756">
            <w:pPr>
              <w:jc w:val="center"/>
              <w:rPr>
                <w:rFonts w:ascii="Arial" w:eastAsia="MS Mincho" w:hAnsi="Arial" w:cs="Arial"/>
                <w:b/>
              </w:rPr>
            </w:pPr>
          </w:p>
        </w:tc>
        <w:tc>
          <w:tcPr>
            <w:tcW w:w="424" w:type="dxa"/>
            <w:vAlign w:val="center"/>
          </w:tcPr>
          <w:p w14:paraId="25319839" w14:textId="333D2228" w:rsidR="00B36756" w:rsidRDefault="00B36756" w:rsidP="00B36756">
            <w:pPr>
              <w:jc w:val="center"/>
              <w:rPr>
                <w:rFonts w:ascii="Arial" w:eastAsia="MS Mincho" w:hAnsi="Arial" w:cs="Arial"/>
                <w:b/>
              </w:rPr>
            </w:pPr>
          </w:p>
        </w:tc>
      </w:tr>
      <w:tr w:rsidR="00B36756" w14:paraId="45921278" w14:textId="7AA97761" w:rsidTr="00280DB2">
        <w:trPr>
          <w:trHeight w:val="527"/>
          <w:jc w:val="center"/>
        </w:trPr>
        <w:tc>
          <w:tcPr>
            <w:tcW w:w="549" w:type="dxa"/>
            <w:shd w:val="clear" w:color="auto" w:fill="auto"/>
          </w:tcPr>
          <w:p w14:paraId="0557B91C" w14:textId="2ECC57E6" w:rsidR="00B36756" w:rsidRPr="00216AD4" w:rsidRDefault="00B36756" w:rsidP="00B36756">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0E12B4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946085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BA4792" w14:textId="77777777" w:rsidR="00B36756" w:rsidRDefault="00B36756" w:rsidP="00B36756">
            <w:pPr>
              <w:jc w:val="center"/>
              <w:rPr>
                <w:rFonts w:ascii="Arial" w:eastAsia="MS Mincho" w:hAnsi="Arial" w:cs="Arial"/>
              </w:rPr>
            </w:pPr>
          </w:p>
        </w:tc>
        <w:tc>
          <w:tcPr>
            <w:tcW w:w="414" w:type="dxa"/>
            <w:shd w:val="clear" w:color="auto" w:fill="auto"/>
            <w:vAlign w:val="center"/>
          </w:tcPr>
          <w:p w14:paraId="2B5889B3" w14:textId="77777777" w:rsidR="00B36756" w:rsidRDefault="00B36756" w:rsidP="00B36756">
            <w:pPr>
              <w:jc w:val="center"/>
              <w:rPr>
                <w:rFonts w:ascii="Arial" w:eastAsia="MS Mincho" w:hAnsi="Arial" w:cs="Arial"/>
              </w:rPr>
            </w:pPr>
          </w:p>
        </w:tc>
        <w:tc>
          <w:tcPr>
            <w:tcW w:w="413" w:type="dxa"/>
            <w:vAlign w:val="center"/>
          </w:tcPr>
          <w:p w14:paraId="7EA773D0" w14:textId="77777777" w:rsidR="00B36756" w:rsidRPr="00DE0D54" w:rsidRDefault="00B36756" w:rsidP="00B36756">
            <w:pPr>
              <w:jc w:val="center"/>
              <w:rPr>
                <w:rFonts w:ascii="Arial" w:eastAsia="MS Mincho" w:hAnsi="Arial" w:cs="Arial"/>
                <w:b/>
              </w:rPr>
            </w:pPr>
          </w:p>
        </w:tc>
        <w:tc>
          <w:tcPr>
            <w:tcW w:w="412" w:type="dxa"/>
            <w:vAlign w:val="center"/>
          </w:tcPr>
          <w:p w14:paraId="7912DFF4" w14:textId="77777777" w:rsidR="00B36756" w:rsidRDefault="00B36756" w:rsidP="00B36756">
            <w:pPr>
              <w:jc w:val="center"/>
              <w:rPr>
                <w:rFonts w:ascii="Arial" w:eastAsia="MS Mincho" w:hAnsi="Arial" w:cs="Arial"/>
                <w:b/>
              </w:rPr>
            </w:pPr>
          </w:p>
        </w:tc>
        <w:tc>
          <w:tcPr>
            <w:tcW w:w="411" w:type="dxa"/>
            <w:vAlign w:val="center"/>
          </w:tcPr>
          <w:p w14:paraId="64269B55" w14:textId="77777777" w:rsidR="00B36756" w:rsidRPr="00644C71" w:rsidRDefault="00B36756" w:rsidP="00B36756">
            <w:pPr>
              <w:jc w:val="center"/>
              <w:rPr>
                <w:rFonts w:ascii="Arial" w:eastAsia="MS Mincho" w:hAnsi="Arial" w:cs="Arial"/>
                <w:b/>
              </w:rPr>
            </w:pPr>
          </w:p>
        </w:tc>
        <w:tc>
          <w:tcPr>
            <w:tcW w:w="411" w:type="dxa"/>
            <w:vAlign w:val="center"/>
          </w:tcPr>
          <w:p w14:paraId="38220A49" w14:textId="77777777" w:rsidR="00B36756" w:rsidRDefault="00B36756" w:rsidP="00B36756">
            <w:pPr>
              <w:jc w:val="center"/>
              <w:rPr>
                <w:rFonts w:ascii="Arial" w:eastAsia="MS Mincho" w:hAnsi="Arial" w:cs="Arial"/>
              </w:rPr>
            </w:pPr>
          </w:p>
        </w:tc>
        <w:tc>
          <w:tcPr>
            <w:tcW w:w="412" w:type="dxa"/>
            <w:vAlign w:val="center"/>
          </w:tcPr>
          <w:p w14:paraId="0CF15668" w14:textId="77777777" w:rsidR="00B36756" w:rsidRPr="00644C71" w:rsidRDefault="00B36756" w:rsidP="00B36756">
            <w:pPr>
              <w:jc w:val="center"/>
              <w:rPr>
                <w:rFonts w:ascii="Arial" w:eastAsia="MS Mincho" w:hAnsi="Arial" w:cs="Arial"/>
                <w:b/>
              </w:rPr>
            </w:pPr>
          </w:p>
        </w:tc>
        <w:tc>
          <w:tcPr>
            <w:tcW w:w="412" w:type="dxa"/>
            <w:vAlign w:val="center"/>
          </w:tcPr>
          <w:p w14:paraId="218C9CFD" w14:textId="77777777" w:rsidR="00B36756" w:rsidRDefault="00B36756" w:rsidP="00B36756">
            <w:pPr>
              <w:jc w:val="center"/>
              <w:rPr>
                <w:rFonts w:ascii="Arial" w:eastAsia="MS Mincho" w:hAnsi="Arial" w:cs="Arial"/>
              </w:rPr>
            </w:pPr>
          </w:p>
        </w:tc>
        <w:tc>
          <w:tcPr>
            <w:tcW w:w="412" w:type="dxa"/>
            <w:vAlign w:val="center"/>
          </w:tcPr>
          <w:p w14:paraId="2A6F5B25" w14:textId="77777777" w:rsidR="00B36756" w:rsidRPr="0064010E" w:rsidRDefault="00B36756" w:rsidP="00B36756">
            <w:pPr>
              <w:jc w:val="center"/>
              <w:rPr>
                <w:rFonts w:ascii="Arial" w:eastAsia="MS Mincho" w:hAnsi="Arial" w:cs="Arial"/>
                <w:b/>
              </w:rPr>
            </w:pPr>
          </w:p>
        </w:tc>
        <w:tc>
          <w:tcPr>
            <w:tcW w:w="412" w:type="dxa"/>
            <w:vAlign w:val="center"/>
          </w:tcPr>
          <w:p w14:paraId="0D086DFD" w14:textId="77777777" w:rsidR="00B36756" w:rsidRDefault="00B36756" w:rsidP="00B36756">
            <w:pPr>
              <w:jc w:val="center"/>
              <w:rPr>
                <w:rFonts w:ascii="Arial" w:eastAsia="MS Mincho" w:hAnsi="Arial" w:cs="Arial"/>
                <w:b/>
              </w:rPr>
            </w:pPr>
          </w:p>
        </w:tc>
        <w:tc>
          <w:tcPr>
            <w:tcW w:w="412" w:type="dxa"/>
            <w:vAlign w:val="center"/>
          </w:tcPr>
          <w:p w14:paraId="17704AB2" w14:textId="77777777" w:rsidR="00B36756" w:rsidRPr="00644C71" w:rsidRDefault="00B36756" w:rsidP="00B36756">
            <w:pPr>
              <w:jc w:val="center"/>
              <w:rPr>
                <w:rFonts w:ascii="Arial" w:eastAsia="MS Mincho" w:hAnsi="Arial" w:cs="Arial"/>
                <w:b/>
              </w:rPr>
            </w:pPr>
          </w:p>
        </w:tc>
        <w:tc>
          <w:tcPr>
            <w:tcW w:w="412" w:type="dxa"/>
            <w:vAlign w:val="center"/>
          </w:tcPr>
          <w:p w14:paraId="49EE4297" w14:textId="77777777" w:rsidR="00B36756" w:rsidRDefault="00B36756" w:rsidP="00B36756">
            <w:pPr>
              <w:jc w:val="center"/>
              <w:rPr>
                <w:rFonts w:ascii="Arial" w:eastAsia="MS Mincho" w:hAnsi="Arial" w:cs="Arial"/>
                <w:b/>
              </w:rPr>
            </w:pPr>
          </w:p>
        </w:tc>
        <w:tc>
          <w:tcPr>
            <w:tcW w:w="412" w:type="dxa"/>
            <w:vAlign w:val="center"/>
          </w:tcPr>
          <w:p w14:paraId="547D6FF9" w14:textId="77777777" w:rsidR="00B36756" w:rsidRDefault="00B36756" w:rsidP="00B36756">
            <w:pPr>
              <w:jc w:val="center"/>
              <w:rPr>
                <w:rFonts w:ascii="Arial" w:eastAsia="MS Mincho" w:hAnsi="Arial" w:cs="Arial"/>
                <w:b/>
              </w:rPr>
            </w:pPr>
          </w:p>
        </w:tc>
        <w:tc>
          <w:tcPr>
            <w:tcW w:w="412" w:type="dxa"/>
            <w:vAlign w:val="center"/>
          </w:tcPr>
          <w:p w14:paraId="6B3D8A7B" w14:textId="5B6B488C" w:rsidR="00B36756" w:rsidRDefault="00B36756" w:rsidP="00B36756">
            <w:pPr>
              <w:jc w:val="center"/>
              <w:rPr>
                <w:rFonts w:ascii="Arial" w:eastAsia="MS Mincho" w:hAnsi="Arial" w:cs="Arial"/>
                <w:b/>
              </w:rPr>
            </w:pPr>
          </w:p>
        </w:tc>
        <w:tc>
          <w:tcPr>
            <w:tcW w:w="412" w:type="dxa"/>
            <w:vAlign w:val="center"/>
          </w:tcPr>
          <w:p w14:paraId="32F68785" w14:textId="701CE18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B36756" w:rsidRDefault="00B36756" w:rsidP="00B36756">
            <w:pPr>
              <w:jc w:val="center"/>
              <w:rPr>
                <w:rFonts w:ascii="Arial" w:eastAsia="MS Mincho" w:hAnsi="Arial" w:cs="Arial"/>
                <w:b/>
              </w:rPr>
            </w:pPr>
          </w:p>
        </w:tc>
        <w:tc>
          <w:tcPr>
            <w:tcW w:w="412" w:type="dxa"/>
            <w:vAlign w:val="center"/>
          </w:tcPr>
          <w:p w14:paraId="1264F184" w14:textId="77777777" w:rsidR="00B36756" w:rsidRDefault="00B36756" w:rsidP="00B36756">
            <w:pPr>
              <w:jc w:val="center"/>
              <w:rPr>
                <w:rFonts w:ascii="Arial" w:eastAsia="MS Mincho" w:hAnsi="Arial" w:cs="Arial"/>
                <w:b/>
              </w:rPr>
            </w:pPr>
          </w:p>
        </w:tc>
        <w:tc>
          <w:tcPr>
            <w:tcW w:w="412" w:type="dxa"/>
            <w:vAlign w:val="center"/>
          </w:tcPr>
          <w:p w14:paraId="62E07C7A" w14:textId="77777777" w:rsidR="00B36756" w:rsidRDefault="00B36756" w:rsidP="00B36756">
            <w:pPr>
              <w:jc w:val="center"/>
              <w:rPr>
                <w:rFonts w:ascii="Arial" w:eastAsia="MS Mincho" w:hAnsi="Arial" w:cs="Arial"/>
                <w:b/>
              </w:rPr>
            </w:pPr>
          </w:p>
        </w:tc>
        <w:tc>
          <w:tcPr>
            <w:tcW w:w="424" w:type="dxa"/>
            <w:vAlign w:val="center"/>
          </w:tcPr>
          <w:p w14:paraId="5255B8AD" w14:textId="777F1F4B" w:rsidR="00B36756" w:rsidRDefault="00B36756" w:rsidP="00B36756">
            <w:pPr>
              <w:jc w:val="center"/>
              <w:rPr>
                <w:rFonts w:ascii="Arial" w:eastAsia="MS Mincho" w:hAnsi="Arial" w:cs="Arial"/>
                <w:b/>
              </w:rPr>
            </w:pPr>
          </w:p>
        </w:tc>
      </w:tr>
      <w:tr w:rsidR="00B36756" w14:paraId="6CEBB2E1" w14:textId="3D9AA92D" w:rsidTr="00280DB2">
        <w:trPr>
          <w:trHeight w:val="527"/>
          <w:jc w:val="center"/>
        </w:trPr>
        <w:tc>
          <w:tcPr>
            <w:tcW w:w="549" w:type="dxa"/>
            <w:shd w:val="clear" w:color="auto" w:fill="auto"/>
          </w:tcPr>
          <w:p w14:paraId="26088E02" w14:textId="4E12EC91" w:rsidR="00B36756" w:rsidRPr="00216AD4" w:rsidRDefault="00B36756" w:rsidP="00B36756">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DE208F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7F20D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1B6645" w14:textId="77777777" w:rsidR="00B36756" w:rsidRDefault="00B36756" w:rsidP="00B36756">
            <w:pPr>
              <w:jc w:val="center"/>
              <w:rPr>
                <w:rFonts w:ascii="Arial" w:eastAsia="MS Mincho" w:hAnsi="Arial" w:cs="Arial"/>
              </w:rPr>
            </w:pPr>
          </w:p>
        </w:tc>
        <w:tc>
          <w:tcPr>
            <w:tcW w:w="414" w:type="dxa"/>
            <w:shd w:val="clear" w:color="auto" w:fill="auto"/>
            <w:vAlign w:val="center"/>
          </w:tcPr>
          <w:p w14:paraId="792F2534" w14:textId="77777777" w:rsidR="00B36756" w:rsidRDefault="00B36756" w:rsidP="00B36756">
            <w:pPr>
              <w:jc w:val="center"/>
              <w:rPr>
                <w:rFonts w:ascii="Arial" w:eastAsia="MS Mincho" w:hAnsi="Arial" w:cs="Arial"/>
              </w:rPr>
            </w:pPr>
          </w:p>
        </w:tc>
        <w:tc>
          <w:tcPr>
            <w:tcW w:w="413" w:type="dxa"/>
            <w:vAlign w:val="center"/>
          </w:tcPr>
          <w:p w14:paraId="20B32850" w14:textId="77777777" w:rsidR="00B36756" w:rsidRPr="00DE0D54" w:rsidRDefault="00B36756" w:rsidP="00B36756">
            <w:pPr>
              <w:jc w:val="center"/>
              <w:rPr>
                <w:rFonts w:ascii="Arial" w:eastAsia="MS Mincho" w:hAnsi="Arial" w:cs="Arial"/>
                <w:b/>
              </w:rPr>
            </w:pPr>
          </w:p>
        </w:tc>
        <w:tc>
          <w:tcPr>
            <w:tcW w:w="412" w:type="dxa"/>
            <w:vAlign w:val="center"/>
          </w:tcPr>
          <w:p w14:paraId="141E589C" w14:textId="77777777" w:rsidR="00B36756" w:rsidRDefault="00B36756" w:rsidP="00B36756">
            <w:pPr>
              <w:jc w:val="center"/>
              <w:rPr>
                <w:rFonts w:ascii="Arial" w:eastAsia="MS Mincho" w:hAnsi="Arial" w:cs="Arial"/>
                <w:b/>
              </w:rPr>
            </w:pPr>
          </w:p>
        </w:tc>
        <w:tc>
          <w:tcPr>
            <w:tcW w:w="411" w:type="dxa"/>
            <w:vAlign w:val="center"/>
          </w:tcPr>
          <w:p w14:paraId="6B3A2073" w14:textId="77777777" w:rsidR="00B36756" w:rsidRPr="00644C71" w:rsidRDefault="00B36756" w:rsidP="00B36756">
            <w:pPr>
              <w:jc w:val="center"/>
              <w:rPr>
                <w:rFonts w:ascii="Arial" w:eastAsia="MS Mincho" w:hAnsi="Arial" w:cs="Arial"/>
                <w:b/>
              </w:rPr>
            </w:pPr>
          </w:p>
        </w:tc>
        <w:tc>
          <w:tcPr>
            <w:tcW w:w="411" w:type="dxa"/>
            <w:vAlign w:val="center"/>
          </w:tcPr>
          <w:p w14:paraId="2FFBDC6E" w14:textId="77777777" w:rsidR="00B36756" w:rsidRDefault="00B36756" w:rsidP="00B36756">
            <w:pPr>
              <w:jc w:val="center"/>
              <w:rPr>
                <w:rFonts w:ascii="Arial" w:eastAsia="MS Mincho" w:hAnsi="Arial" w:cs="Arial"/>
              </w:rPr>
            </w:pPr>
          </w:p>
        </w:tc>
        <w:tc>
          <w:tcPr>
            <w:tcW w:w="412" w:type="dxa"/>
            <w:vAlign w:val="center"/>
          </w:tcPr>
          <w:p w14:paraId="6C443D27" w14:textId="77777777" w:rsidR="00B36756" w:rsidRPr="00644C71" w:rsidRDefault="00B36756" w:rsidP="00B36756">
            <w:pPr>
              <w:jc w:val="center"/>
              <w:rPr>
                <w:rFonts w:ascii="Arial" w:eastAsia="MS Mincho" w:hAnsi="Arial" w:cs="Arial"/>
                <w:b/>
              </w:rPr>
            </w:pPr>
          </w:p>
        </w:tc>
        <w:tc>
          <w:tcPr>
            <w:tcW w:w="412" w:type="dxa"/>
            <w:vAlign w:val="center"/>
          </w:tcPr>
          <w:p w14:paraId="10EAEF2A" w14:textId="77777777" w:rsidR="00B36756" w:rsidRDefault="00B36756" w:rsidP="00B36756">
            <w:pPr>
              <w:jc w:val="center"/>
              <w:rPr>
                <w:rFonts w:ascii="Arial" w:eastAsia="MS Mincho" w:hAnsi="Arial" w:cs="Arial"/>
              </w:rPr>
            </w:pPr>
          </w:p>
        </w:tc>
        <w:tc>
          <w:tcPr>
            <w:tcW w:w="412" w:type="dxa"/>
            <w:vAlign w:val="center"/>
          </w:tcPr>
          <w:p w14:paraId="1FE5EA9D" w14:textId="77777777" w:rsidR="00B36756" w:rsidRPr="0064010E" w:rsidRDefault="00B36756" w:rsidP="00B36756">
            <w:pPr>
              <w:jc w:val="center"/>
              <w:rPr>
                <w:rFonts w:ascii="Arial" w:eastAsia="MS Mincho" w:hAnsi="Arial" w:cs="Arial"/>
                <w:b/>
              </w:rPr>
            </w:pPr>
          </w:p>
        </w:tc>
        <w:tc>
          <w:tcPr>
            <w:tcW w:w="412" w:type="dxa"/>
            <w:vAlign w:val="center"/>
          </w:tcPr>
          <w:p w14:paraId="52664008" w14:textId="77777777" w:rsidR="00B36756" w:rsidRDefault="00B36756" w:rsidP="00B36756">
            <w:pPr>
              <w:jc w:val="center"/>
              <w:rPr>
                <w:rFonts w:ascii="Arial" w:eastAsia="MS Mincho" w:hAnsi="Arial" w:cs="Arial"/>
                <w:b/>
              </w:rPr>
            </w:pPr>
          </w:p>
        </w:tc>
        <w:tc>
          <w:tcPr>
            <w:tcW w:w="412" w:type="dxa"/>
            <w:vAlign w:val="center"/>
          </w:tcPr>
          <w:p w14:paraId="37B3592F" w14:textId="77777777" w:rsidR="00B36756" w:rsidRPr="00644C71" w:rsidRDefault="00B36756" w:rsidP="00B36756">
            <w:pPr>
              <w:jc w:val="center"/>
              <w:rPr>
                <w:rFonts w:ascii="Arial" w:eastAsia="MS Mincho" w:hAnsi="Arial" w:cs="Arial"/>
                <w:b/>
              </w:rPr>
            </w:pPr>
          </w:p>
        </w:tc>
        <w:tc>
          <w:tcPr>
            <w:tcW w:w="412" w:type="dxa"/>
            <w:vAlign w:val="center"/>
          </w:tcPr>
          <w:p w14:paraId="76713796" w14:textId="77777777" w:rsidR="00B36756" w:rsidRDefault="00B36756" w:rsidP="00B36756">
            <w:pPr>
              <w:jc w:val="center"/>
              <w:rPr>
                <w:rFonts w:ascii="Arial" w:eastAsia="MS Mincho" w:hAnsi="Arial" w:cs="Arial"/>
                <w:b/>
              </w:rPr>
            </w:pPr>
          </w:p>
        </w:tc>
        <w:tc>
          <w:tcPr>
            <w:tcW w:w="412" w:type="dxa"/>
            <w:vAlign w:val="center"/>
          </w:tcPr>
          <w:p w14:paraId="706E7BB0" w14:textId="77777777" w:rsidR="00B36756" w:rsidRDefault="00B36756" w:rsidP="00B36756">
            <w:pPr>
              <w:jc w:val="center"/>
              <w:rPr>
                <w:rFonts w:ascii="Arial" w:eastAsia="MS Mincho" w:hAnsi="Arial" w:cs="Arial"/>
                <w:b/>
              </w:rPr>
            </w:pPr>
          </w:p>
        </w:tc>
        <w:tc>
          <w:tcPr>
            <w:tcW w:w="412" w:type="dxa"/>
            <w:vAlign w:val="center"/>
          </w:tcPr>
          <w:p w14:paraId="598BF510" w14:textId="02F99239"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B36756" w:rsidRDefault="00B36756" w:rsidP="00B36756">
            <w:pPr>
              <w:jc w:val="center"/>
              <w:rPr>
                <w:rFonts w:ascii="Arial" w:eastAsia="MS Mincho" w:hAnsi="Arial" w:cs="Arial"/>
                <w:b/>
              </w:rPr>
            </w:pPr>
          </w:p>
        </w:tc>
        <w:tc>
          <w:tcPr>
            <w:tcW w:w="412" w:type="dxa"/>
            <w:vAlign w:val="center"/>
          </w:tcPr>
          <w:p w14:paraId="2420F210" w14:textId="77777777" w:rsidR="00B36756" w:rsidRDefault="00B36756" w:rsidP="00B36756">
            <w:pPr>
              <w:jc w:val="center"/>
              <w:rPr>
                <w:rFonts w:ascii="Arial" w:eastAsia="MS Mincho" w:hAnsi="Arial" w:cs="Arial"/>
                <w:b/>
              </w:rPr>
            </w:pPr>
          </w:p>
        </w:tc>
        <w:tc>
          <w:tcPr>
            <w:tcW w:w="412" w:type="dxa"/>
            <w:vAlign w:val="center"/>
          </w:tcPr>
          <w:p w14:paraId="1EF30AA2" w14:textId="77777777" w:rsidR="00B36756" w:rsidRDefault="00B36756" w:rsidP="00B36756">
            <w:pPr>
              <w:jc w:val="center"/>
              <w:rPr>
                <w:rFonts w:ascii="Arial" w:eastAsia="MS Mincho" w:hAnsi="Arial" w:cs="Arial"/>
                <w:b/>
              </w:rPr>
            </w:pPr>
          </w:p>
        </w:tc>
        <w:tc>
          <w:tcPr>
            <w:tcW w:w="412" w:type="dxa"/>
            <w:vAlign w:val="center"/>
          </w:tcPr>
          <w:p w14:paraId="772D21B3" w14:textId="77777777" w:rsidR="00B36756" w:rsidRDefault="00B36756" w:rsidP="00B36756">
            <w:pPr>
              <w:jc w:val="center"/>
              <w:rPr>
                <w:rFonts w:ascii="Arial" w:eastAsia="MS Mincho" w:hAnsi="Arial" w:cs="Arial"/>
                <w:b/>
              </w:rPr>
            </w:pPr>
          </w:p>
        </w:tc>
        <w:tc>
          <w:tcPr>
            <w:tcW w:w="424" w:type="dxa"/>
            <w:vAlign w:val="center"/>
          </w:tcPr>
          <w:p w14:paraId="71590580" w14:textId="59143474" w:rsidR="00B36756" w:rsidRDefault="00B36756" w:rsidP="00B36756">
            <w:pPr>
              <w:jc w:val="center"/>
              <w:rPr>
                <w:rFonts w:ascii="Arial" w:eastAsia="MS Mincho" w:hAnsi="Arial" w:cs="Arial"/>
                <w:b/>
              </w:rPr>
            </w:pPr>
          </w:p>
        </w:tc>
      </w:tr>
      <w:tr w:rsidR="00B36756" w14:paraId="3F2231A4" w14:textId="7F34FDC0" w:rsidTr="00280DB2">
        <w:trPr>
          <w:trHeight w:val="527"/>
          <w:jc w:val="center"/>
        </w:trPr>
        <w:tc>
          <w:tcPr>
            <w:tcW w:w="549" w:type="dxa"/>
            <w:shd w:val="clear" w:color="auto" w:fill="auto"/>
          </w:tcPr>
          <w:p w14:paraId="3ADA3A1A" w14:textId="544CCC2D" w:rsidR="00B36756" w:rsidRPr="00216AD4" w:rsidRDefault="00B36756" w:rsidP="00B36756">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5C4A2C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A579B1"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3A6D7D" w14:textId="77777777" w:rsidR="00B36756" w:rsidRDefault="00B36756" w:rsidP="00B36756">
            <w:pPr>
              <w:jc w:val="center"/>
              <w:rPr>
                <w:rFonts w:ascii="Arial" w:eastAsia="MS Mincho" w:hAnsi="Arial" w:cs="Arial"/>
              </w:rPr>
            </w:pPr>
          </w:p>
        </w:tc>
        <w:tc>
          <w:tcPr>
            <w:tcW w:w="414" w:type="dxa"/>
            <w:shd w:val="clear" w:color="auto" w:fill="auto"/>
            <w:vAlign w:val="center"/>
          </w:tcPr>
          <w:p w14:paraId="02874DB9" w14:textId="77777777" w:rsidR="00B36756" w:rsidRDefault="00B36756" w:rsidP="00B36756">
            <w:pPr>
              <w:jc w:val="center"/>
              <w:rPr>
                <w:rFonts w:ascii="Arial" w:eastAsia="MS Mincho" w:hAnsi="Arial" w:cs="Arial"/>
              </w:rPr>
            </w:pPr>
          </w:p>
        </w:tc>
        <w:tc>
          <w:tcPr>
            <w:tcW w:w="413" w:type="dxa"/>
            <w:vAlign w:val="center"/>
          </w:tcPr>
          <w:p w14:paraId="1BBD689C" w14:textId="77777777" w:rsidR="00B36756" w:rsidRPr="00DE0D54" w:rsidRDefault="00B36756" w:rsidP="00B36756">
            <w:pPr>
              <w:jc w:val="center"/>
              <w:rPr>
                <w:rFonts w:ascii="Arial" w:eastAsia="MS Mincho" w:hAnsi="Arial" w:cs="Arial"/>
                <w:b/>
              </w:rPr>
            </w:pPr>
          </w:p>
        </w:tc>
        <w:tc>
          <w:tcPr>
            <w:tcW w:w="412" w:type="dxa"/>
            <w:vAlign w:val="center"/>
          </w:tcPr>
          <w:p w14:paraId="4C62D734" w14:textId="77777777" w:rsidR="00B36756" w:rsidRDefault="00B36756" w:rsidP="00B36756">
            <w:pPr>
              <w:jc w:val="center"/>
              <w:rPr>
                <w:rFonts w:ascii="Arial" w:eastAsia="MS Mincho" w:hAnsi="Arial" w:cs="Arial"/>
                <w:b/>
              </w:rPr>
            </w:pPr>
          </w:p>
        </w:tc>
        <w:tc>
          <w:tcPr>
            <w:tcW w:w="411" w:type="dxa"/>
            <w:vAlign w:val="center"/>
          </w:tcPr>
          <w:p w14:paraId="06E6CF05" w14:textId="77777777" w:rsidR="00B36756" w:rsidRPr="00644C71" w:rsidRDefault="00B36756" w:rsidP="00B36756">
            <w:pPr>
              <w:jc w:val="center"/>
              <w:rPr>
                <w:rFonts w:ascii="Arial" w:eastAsia="MS Mincho" w:hAnsi="Arial" w:cs="Arial"/>
                <w:b/>
              </w:rPr>
            </w:pPr>
          </w:p>
        </w:tc>
        <w:tc>
          <w:tcPr>
            <w:tcW w:w="411" w:type="dxa"/>
            <w:vAlign w:val="center"/>
          </w:tcPr>
          <w:p w14:paraId="5FA0A039" w14:textId="77777777" w:rsidR="00B36756" w:rsidRDefault="00B36756" w:rsidP="00B36756">
            <w:pPr>
              <w:jc w:val="center"/>
              <w:rPr>
                <w:rFonts w:ascii="Arial" w:eastAsia="MS Mincho" w:hAnsi="Arial" w:cs="Arial"/>
              </w:rPr>
            </w:pPr>
          </w:p>
        </w:tc>
        <w:tc>
          <w:tcPr>
            <w:tcW w:w="412" w:type="dxa"/>
            <w:vAlign w:val="center"/>
          </w:tcPr>
          <w:p w14:paraId="302F8765" w14:textId="77777777" w:rsidR="00B36756" w:rsidRPr="00644C71" w:rsidRDefault="00B36756" w:rsidP="00B36756">
            <w:pPr>
              <w:jc w:val="center"/>
              <w:rPr>
                <w:rFonts w:ascii="Arial" w:eastAsia="MS Mincho" w:hAnsi="Arial" w:cs="Arial"/>
                <w:b/>
              </w:rPr>
            </w:pPr>
          </w:p>
        </w:tc>
        <w:tc>
          <w:tcPr>
            <w:tcW w:w="412" w:type="dxa"/>
            <w:vAlign w:val="center"/>
          </w:tcPr>
          <w:p w14:paraId="2A69FB9E" w14:textId="77777777" w:rsidR="00B36756" w:rsidRDefault="00B36756" w:rsidP="00B36756">
            <w:pPr>
              <w:jc w:val="center"/>
              <w:rPr>
                <w:rFonts w:ascii="Arial" w:eastAsia="MS Mincho" w:hAnsi="Arial" w:cs="Arial"/>
              </w:rPr>
            </w:pPr>
          </w:p>
        </w:tc>
        <w:tc>
          <w:tcPr>
            <w:tcW w:w="412" w:type="dxa"/>
            <w:vAlign w:val="center"/>
          </w:tcPr>
          <w:p w14:paraId="3EE6B2A4" w14:textId="77777777" w:rsidR="00B36756" w:rsidRPr="0064010E" w:rsidRDefault="00B36756" w:rsidP="00B36756">
            <w:pPr>
              <w:jc w:val="center"/>
              <w:rPr>
                <w:rFonts w:ascii="Arial" w:eastAsia="MS Mincho" w:hAnsi="Arial" w:cs="Arial"/>
                <w:b/>
              </w:rPr>
            </w:pPr>
          </w:p>
        </w:tc>
        <w:tc>
          <w:tcPr>
            <w:tcW w:w="412" w:type="dxa"/>
            <w:vAlign w:val="center"/>
          </w:tcPr>
          <w:p w14:paraId="33601A0A" w14:textId="77777777" w:rsidR="00B36756" w:rsidRDefault="00B36756" w:rsidP="00B36756">
            <w:pPr>
              <w:jc w:val="center"/>
              <w:rPr>
                <w:rFonts w:ascii="Arial" w:eastAsia="MS Mincho" w:hAnsi="Arial" w:cs="Arial"/>
                <w:b/>
              </w:rPr>
            </w:pPr>
          </w:p>
        </w:tc>
        <w:tc>
          <w:tcPr>
            <w:tcW w:w="412" w:type="dxa"/>
            <w:vAlign w:val="center"/>
          </w:tcPr>
          <w:p w14:paraId="08D3D105" w14:textId="77777777" w:rsidR="00B36756" w:rsidRPr="00644C71" w:rsidRDefault="00B36756" w:rsidP="00B36756">
            <w:pPr>
              <w:jc w:val="center"/>
              <w:rPr>
                <w:rFonts w:ascii="Arial" w:eastAsia="MS Mincho" w:hAnsi="Arial" w:cs="Arial"/>
                <w:b/>
              </w:rPr>
            </w:pPr>
          </w:p>
        </w:tc>
        <w:tc>
          <w:tcPr>
            <w:tcW w:w="412" w:type="dxa"/>
            <w:vAlign w:val="center"/>
          </w:tcPr>
          <w:p w14:paraId="4106690F" w14:textId="77777777" w:rsidR="00B36756" w:rsidRDefault="00B36756" w:rsidP="00B36756">
            <w:pPr>
              <w:jc w:val="center"/>
              <w:rPr>
                <w:rFonts w:ascii="Arial" w:eastAsia="MS Mincho" w:hAnsi="Arial" w:cs="Arial"/>
                <w:b/>
              </w:rPr>
            </w:pPr>
          </w:p>
        </w:tc>
        <w:tc>
          <w:tcPr>
            <w:tcW w:w="412" w:type="dxa"/>
            <w:vAlign w:val="center"/>
          </w:tcPr>
          <w:p w14:paraId="2DF93FCA" w14:textId="77777777" w:rsidR="00B36756" w:rsidRDefault="00B36756" w:rsidP="00B36756">
            <w:pPr>
              <w:jc w:val="center"/>
              <w:rPr>
                <w:rFonts w:ascii="Arial" w:eastAsia="MS Mincho" w:hAnsi="Arial" w:cs="Arial"/>
                <w:b/>
              </w:rPr>
            </w:pPr>
          </w:p>
        </w:tc>
        <w:tc>
          <w:tcPr>
            <w:tcW w:w="412" w:type="dxa"/>
            <w:vAlign w:val="center"/>
          </w:tcPr>
          <w:p w14:paraId="4E10EBF8"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B36756" w:rsidRDefault="00B36756" w:rsidP="00B36756">
            <w:pPr>
              <w:jc w:val="center"/>
              <w:rPr>
                <w:rFonts w:ascii="Arial" w:eastAsia="MS Mincho" w:hAnsi="Arial" w:cs="Arial"/>
                <w:b/>
              </w:rPr>
            </w:pPr>
          </w:p>
        </w:tc>
        <w:tc>
          <w:tcPr>
            <w:tcW w:w="412" w:type="dxa"/>
            <w:vAlign w:val="center"/>
          </w:tcPr>
          <w:p w14:paraId="05A9871B" w14:textId="77777777" w:rsidR="00B36756" w:rsidRDefault="00B36756" w:rsidP="00B36756">
            <w:pPr>
              <w:jc w:val="center"/>
              <w:rPr>
                <w:rFonts w:ascii="Arial" w:eastAsia="MS Mincho" w:hAnsi="Arial" w:cs="Arial"/>
                <w:b/>
              </w:rPr>
            </w:pPr>
          </w:p>
        </w:tc>
        <w:tc>
          <w:tcPr>
            <w:tcW w:w="412" w:type="dxa"/>
            <w:vAlign w:val="center"/>
          </w:tcPr>
          <w:p w14:paraId="53B0C27E" w14:textId="77777777" w:rsidR="00B36756" w:rsidRDefault="00B36756" w:rsidP="00B36756">
            <w:pPr>
              <w:jc w:val="center"/>
              <w:rPr>
                <w:rFonts w:ascii="Arial" w:eastAsia="MS Mincho" w:hAnsi="Arial" w:cs="Arial"/>
                <w:b/>
              </w:rPr>
            </w:pPr>
          </w:p>
        </w:tc>
        <w:tc>
          <w:tcPr>
            <w:tcW w:w="412" w:type="dxa"/>
            <w:vAlign w:val="center"/>
          </w:tcPr>
          <w:p w14:paraId="64777B82" w14:textId="77777777" w:rsidR="00B36756" w:rsidRDefault="00B36756" w:rsidP="00B36756">
            <w:pPr>
              <w:jc w:val="center"/>
              <w:rPr>
                <w:rFonts w:ascii="Arial" w:eastAsia="MS Mincho" w:hAnsi="Arial" w:cs="Arial"/>
                <w:b/>
              </w:rPr>
            </w:pPr>
          </w:p>
        </w:tc>
        <w:tc>
          <w:tcPr>
            <w:tcW w:w="424" w:type="dxa"/>
            <w:vAlign w:val="center"/>
          </w:tcPr>
          <w:p w14:paraId="2EF7B180" w14:textId="1972CEE2" w:rsidR="00B36756" w:rsidRDefault="00B36756" w:rsidP="00B36756">
            <w:pPr>
              <w:jc w:val="center"/>
              <w:rPr>
                <w:rFonts w:ascii="Arial" w:eastAsia="MS Mincho" w:hAnsi="Arial" w:cs="Arial"/>
                <w:b/>
              </w:rPr>
            </w:pPr>
          </w:p>
        </w:tc>
      </w:tr>
      <w:tr w:rsidR="00B36756" w14:paraId="2243B06B" w14:textId="6F6153FD" w:rsidTr="00280DB2">
        <w:trPr>
          <w:trHeight w:val="527"/>
          <w:jc w:val="center"/>
        </w:trPr>
        <w:tc>
          <w:tcPr>
            <w:tcW w:w="549" w:type="dxa"/>
            <w:shd w:val="clear" w:color="auto" w:fill="auto"/>
          </w:tcPr>
          <w:p w14:paraId="4ADF8A84" w14:textId="1C654000" w:rsidR="00B36756" w:rsidRPr="00216AD4" w:rsidRDefault="00B36756" w:rsidP="00B36756">
            <w:pPr>
              <w:rPr>
                <w:rFonts w:eastAsia="MS Mincho"/>
                <w:sz w:val="16"/>
              </w:rPr>
            </w:pPr>
            <w:r w:rsidRPr="00216AD4">
              <w:rPr>
                <w:rFonts w:eastAsia="MS Mincho"/>
                <w:sz w:val="16"/>
              </w:rPr>
              <w:lastRenderedPageBreak/>
              <w:t>Sol #29</w:t>
            </w:r>
          </w:p>
        </w:tc>
        <w:tc>
          <w:tcPr>
            <w:tcW w:w="412" w:type="dxa"/>
            <w:shd w:val="clear" w:color="auto" w:fill="auto"/>
            <w:vAlign w:val="center"/>
          </w:tcPr>
          <w:p w14:paraId="7CD1C58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6933172"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7DCA9D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76BBB19" w14:textId="77777777" w:rsidR="00B36756" w:rsidRDefault="00B36756" w:rsidP="00B36756">
            <w:pPr>
              <w:jc w:val="center"/>
              <w:rPr>
                <w:rFonts w:ascii="Arial" w:eastAsia="MS Mincho" w:hAnsi="Arial" w:cs="Arial"/>
              </w:rPr>
            </w:pPr>
          </w:p>
        </w:tc>
        <w:tc>
          <w:tcPr>
            <w:tcW w:w="414" w:type="dxa"/>
            <w:shd w:val="clear" w:color="auto" w:fill="auto"/>
            <w:vAlign w:val="center"/>
          </w:tcPr>
          <w:p w14:paraId="5AF597CE" w14:textId="77777777" w:rsidR="00B36756" w:rsidRDefault="00B36756" w:rsidP="00B36756">
            <w:pPr>
              <w:jc w:val="center"/>
              <w:rPr>
                <w:rFonts w:ascii="Arial" w:eastAsia="MS Mincho" w:hAnsi="Arial" w:cs="Arial"/>
              </w:rPr>
            </w:pPr>
          </w:p>
        </w:tc>
        <w:tc>
          <w:tcPr>
            <w:tcW w:w="413" w:type="dxa"/>
            <w:vAlign w:val="center"/>
          </w:tcPr>
          <w:p w14:paraId="1ACD9EFE" w14:textId="77777777" w:rsidR="00B36756" w:rsidRPr="00DE0D54" w:rsidRDefault="00B36756" w:rsidP="00B36756">
            <w:pPr>
              <w:jc w:val="center"/>
              <w:rPr>
                <w:rFonts w:ascii="Arial" w:eastAsia="MS Mincho" w:hAnsi="Arial" w:cs="Arial"/>
                <w:b/>
              </w:rPr>
            </w:pPr>
          </w:p>
        </w:tc>
        <w:tc>
          <w:tcPr>
            <w:tcW w:w="412" w:type="dxa"/>
            <w:vAlign w:val="center"/>
          </w:tcPr>
          <w:p w14:paraId="5D5931FD" w14:textId="77777777" w:rsidR="00B36756" w:rsidRDefault="00B36756" w:rsidP="00B36756">
            <w:pPr>
              <w:jc w:val="center"/>
              <w:rPr>
                <w:rFonts w:ascii="Arial" w:eastAsia="MS Mincho" w:hAnsi="Arial" w:cs="Arial"/>
                <w:b/>
              </w:rPr>
            </w:pPr>
          </w:p>
        </w:tc>
        <w:tc>
          <w:tcPr>
            <w:tcW w:w="411" w:type="dxa"/>
            <w:vAlign w:val="center"/>
          </w:tcPr>
          <w:p w14:paraId="41DFAE32" w14:textId="77777777" w:rsidR="00B36756" w:rsidRPr="00644C71" w:rsidRDefault="00B36756" w:rsidP="00B36756">
            <w:pPr>
              <w:jc w:val="center"/>
              <w:rPr>
                <w:rFonts w:ascii="Arial" w:eastAsia="MS Mincho" w:hAnsi="Arial" w:cs="Arial"/>
                <w:b/>
              </w:rPr>
            </w:pPr>
          </w:p>
        </w:tc>
        <w:tc>
          <w:tcPr>
            <w:tcW w:w="411" w:type="dxa"/>
            <w:vAlign w:val="center"/>
          </w:tcPr>
          <w:p w14:paraId="3D2A9499" w14:textId="77777777" w:rsidR="00B36756" w:rsidRDefault="00B36756" w:rsidP="00B36756">
            <w:pPr>
              <w:jc w:val="center"/>
              <w:rPr>
                <w:rFonts w:ascii="Arial" w:eastAsia="MS Mincho" w:hAnsi="Arial" w:cs="Arial"/>
              </w:rPr>
            </w:pPr>
          </w:p>
        </w:tc>
        <w:tc>
          <w:tcPr>
            <w:tcW w:w="412" w:type="dxa"/>
            <w:vAlign w:val="center"/>
          </w:tcPr>
          <w:p w14:paraId="259382A8" w14:textId="77777777" w:rsidR="00B36756" w:rsidRPr="00644C71" w:rsidRDefault="00B36756" w:rsidP="00B36756">
            <w:pPr>
              <w:jc w:val="center"/>
              <w:rPr>
                <w:rFonts w:ascii="Arial" w:eastAsia="MS Mincho" w:hAnsi="Arial" w:cs="Arial"/>
                <w:b/>
              </w:rPr>
            </w:pPr>
          </w:p>
        </w:tc>
        <w:tc>
          <w:tcPr>
            <w:tcW w:w="412" w:type="dxa"/>
            <w:vAlign w:val="center"/>
          </w:tcPr>
          <w:p w14:paraId="27082F0A" w14:textId="77777777" w:rsidR="00B36756" w:rsidRDefault="00B36756" w:rsidP="00B36756">
            <w:pPr>
              <w:jc w:val="center"/>
              <w:rPr>
                <w:rFonts w:ascii="Arial" w:eastAsia="MS Mincho" w:hAnsi="Arial" w:cs="Arial"/>
              </w:rPr>
            </w:pPr>
          </w:p>
        </w:tc>
        <w:tc>
          <w:tcPr>
            <w:tcW w:w="412" w:type="dxa"/>
            <w:vAlign w:val="center"/>
          </w:tcPr>
          <w:p w14:paraId="00015B78" w14:textId="77777777" w:rsidR="00B36756" w:rsidRPr="0064010E" w:rsidRDefault="00B36756" w:rsidP="00B36756">
            <w:pPr>
              <w:jc w:val="center"/>
              <w:rPr>
                <w:rFonts w:ascii="Arial" w:eastAsia="MS Mincho" w:hAnsi="Arial" w:cs="Arial"/>
                <w:b/>
              </w:rPr>
            </w:pPr>
          </w:p>
        </w:tc>
        <w:tc>
          <w:tcPr>
            <w:tcW w:w="412" w:type="dxa"/>
            <w:vAlign w:val="center"/>
          </w:tcPr>
          <w:p w14:paraId="4F1EACFC" w14:textId="77777777" w:rsidR="00B36756" w:rsidRDefault="00B36756" w:rsidP="00B36756">
            <w:pPr>
              <w:jc w:val="center"/>
              <w:rPr>
                <w:rFonts w:ascii="Arial" w:eastAsia="MS Mincho" w:hAnsi="Arial" w:cs="Arial"/>
                <w:b/>
              </w:rPr>
            </w:pPr>
          </w:p>
        </w:tc>
        <w:tc>
          <w:tcPr>
            <w:tcW w:w="412" w:type="dxa"/>
            <w:vAlign w:val="center"/>
          </w:tcPr>
          <w:p w14:paraId="66DF27B2" w14:textId="77777777" w:rsidR="00B36756" w:rsidRPr="00644C71" w:rsidRDefault="00B36756" w:rsidP="00B36756">
            <w:pPr>
              <w:jc w:val="center"/>
              <w:rPr>
                <w:rFonts w:ascii="Arial" w:eastAsia="MS Mincho" w:hAnsi="Arial" w:cs="Arial"/>
                <w:b/>
              </w:rPr>
            </w:pPr>
          </w:p>
        </w:tc>
        <w:tc>
          <w:tcPr>
            <w:tcW w:w="412" w:type="dxa"/>
            <w:vAlign w:val="center"/>
          </w:tcPr>
          <w:p w14:paraId="1A02D1CD" w14:textId="77777777" w:rsidR="00B36756" w:rsidRDefault="00B36756" w:rsidP="00B36756">
            <w:pPr>
              <w:jc w:val="center"/>
              <w:rPr>
                <w:rFonts w:ascii="Arial" w:eastAsia="MS Mincho" w:hAnsi="Arial" w:cs="Arial"/>
                <w:b/>
              </w:rPr>
            </w:pPr>
          </w:p>
        </w:tc>
        <w:tc>
          <w:tcPr>
            <w:tcW w:w="412" w:type="dxa"/>
            <w:vAlign w:val="center"/>
          </w:tcPr>
          <w:p w14:paraId="79375BCB" w14:textId="77777777" w:rsidR="00B36756" w:rsidRDefault="00B36756" w:rsidP="00B36756">
            <w:pPr>
              <w:jc w:val="center"/>
              <w:rPr>
                <w:rFonts w:ascii="Arial" w:eastAsia="MS Mincho" w:hAnsi="Arial" w:cs="Arial"/>
                <w:b/>
              </w:rPr>
            </w:pPr>
          </w:p>
        </w:tc>
        <w:tc>
          <w:tcPr>
            <w:tcW w:w="412" w:type="dxa"/>
            <w:vAlign w:val="center"/>
          </w:tcPr>
          <w:p w14:paraId="5BC96F09" w14:textId="15E4F241"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B36756" w:rsidRDefault="00B36756" w:rsidP="00B36756">
            <w:pPr>
              <w:jc w:val="center"/>
              <w:rPr>
                <w:rFonts w:ascii="Arial" w:eastAsia="MS Mincho" w:hAnsi="Arial" w:cs="Arial"/>
                <w:b/>
              </w:rPr>
            </w:pPr>
          </w:p>
        </w:tc>
        <w:tc>
          <w:tcPr>
            <w:tcW w:w="412" w:type="dxa"/>
            <w:vAlign w:val="center"/>
          </w:tcPr>
          <w:p w14:paraId="235CB80E" w14:textId="77777777" w:rsidR="00B36756" w:rsidRDefault="00B36756" w:rsidP="00B36756">
            <w:pPr>
              <w:jc w:val="center"/>
              <w:rPr>
                <w:rFonts w:ascii="Arial" w:eastAsia="MS Mincho" w:hAnsi="Arial" w:cs="Arial"/>
                <w:b/>
              </w:rPr>
            </w:pPr>
          </w:p>
        </w:tc>
        <w:tc>
          <w:tcPr>
            <w:tcW w:w="412" w:type="dxa"/>
            <w:vAlign w:val="center"/>
          </w:tcPr>
          <w:p w14:paraId="370DAA1B" w14:textId="77777777" w:rsidR="00B36756" w:rsidRDefault="00B36756" w:rsidP="00B36756">
            <w:pPr>
              <w:jc w:val="center"/>
              <w:rPr>
                <w:rFonts w:ascii="Arial" w:eastAsia="MS Mincho" w:hAnsi="Arial" w:cs="Arial"/>
                <w:b/>
              </w:rPr>
            </w:pPr>
          </w:p>
        </w:tc>
        <w:tc>
          <w:tcPr>
            <w:tcW w:w="412" w:type="dxa"/>
            <w:vAlign w:val="center"/>
          </w:tcPr>
          <w:p w14:paraId="1FA32AFF" w14:textId="77777777" w:rsidR="00B36756" w:rsidRDefault="00B36756" w:rsidP="00B36756">
            <w:pPr>
              <w:jc w:val="center"/>
              <w:rPr>
                <w:rFonts w:ascii="Arial" w:eastAsia="MS Mincho" w:hAnsi="Arial" w:cs="Arial"/>
                <w:b/>
              </w:rPr>
            </w:pPr>
          </w:p>
        </w:tc>
        <w:tc>
          <w:tcPr>
            <w:tcW w:w="424" w:type="dxa"/>
            <w:vAlign w:val="center"/>
          </w:tcPr>
          <w:p w14:paraId="03DFFE9C" w14:textId="56CA0809" w:rsidR="00B36756" w:rsidRDefault="00B36756" w:rsidP="00B36756">
            <w:pPr>
              <w:jc w:val="center"/>
              <w:rPr>
                <w:rFonts w:ascii="Arial" w:eastAsia="MS Mincho" w:hAnsi="Arial" w:cs="Arial"/>
                <w:b/>
              </w:rPr>
            </w:pPr>
          </w:p>
        </w:tc>
      </w:tr>
      <w:tr w:rsidR="00B36756" w14:paraId="68A2832C" w14:textId="77777777" w:rsidTr="00280DB2">
        <w:trPr>
          <w:trHeight w:val="527"/>
          <w:jc w:val="center"/>
        </w:trPr>
        <w:tc>
          <w:tcPr>
            <w:tcW w:w="549" w:type="dxa"/>
            <w:shd w:val="clear" w:color="auto" w:fill="auto"/>
          </w:tcPr>
          <w:p w14:paraId="1FAA0ADC" w14:textId="63F12D9F" w:rsidR="00B36756" w:rsidRPr="00216AD4" w:rsidRDefault="00B36756" w:rsidP="00B36756">
            <w:pPr>
              <w:rPr>
                <w:rFonts w:eastAsia="MS Mincho"/>
                <w:sz w:val="16"/>
              </w:rPr>
            </w:pPr>
            <w:r>
              <w:rPr>
                <w:rFonts w:eastAsia="MS Mincho"/>
                <w:sz w:val="16"/>
              </w:rPr>
              <w:t>Sol #30</w:t>
            </w:r>
          </w:p>
        </w:tc>
        <w:tc>
          <w:tcPr>
            <w:tcW w:w="412" w:type="dxa"/>
            <w:shd w:val="clear" w:color="auto" w:fill="auto"/>
            <w:vAlign w:val="center"/>
          </w:tcPr>
          <w:p w14:paraId="596F533E"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ED949A4"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0EAE36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E23DE69" w14:textId="77777777" w:rsidR="00B36756" w:rsidRDefault="00B36756" w:rsidP="00B36756">
            <w:pPr>
              <w:jc w:val="center"/>
              <w:rPr>
                <w:rFonts w:ascii="Arial" w:eastAsia="MS Mincho" w:hAnsi="Arial" w:cs="Arial"/>
              </w:rPr>
            </w:pPr>
          </w:p>
        </w:tc>
        <w:tc>
          <w:tcPr>
            <w:tcW w:w="414" w:type="dxa"/>
            <w:shd w:val="clear" w:color="auto" w:fill="auto"/>
            <w:vAlign w:val="center"/>
          </w:tcPr>
          <w:p w14:paraId="611827C0" w14:textId="77777777" w:rsidR="00B36756" w:rsidRDefault="00B36756" w:rsidP="00B36756">
            <w:pPr>
              <w:jc w:val="center"/>
              <w:rPr>
                <w:rFonts w:ascii="Arial" w:eastAsia="MS Mincho" w:hAnsi="Arial" w:cs="Arial"/>
              </w:rPr>
            </w:pPr>
          </w:p>
        </w:tc>
        <w:tc>
          <w:tcPr>
            <w:tcW w:w="413" w:type="dxa"/>
            <w:vAlign w:val="center"/>
          </w:tcPr>
          <w:p w14:paraId="76B9E722" w14:textId="77777777" w:rsidR="00B36756" w:rsidRPr="00DE0D54" w:rsidRDefault="00B36756" w:rsidP="00B36756">
            <w:pPr>
              <w:jc w:val="center"/>
              <w:rPr>
                <w:rFonts w:ascii="Arial" w:eastAsia="MS Mincho" w:hAnsi="Arial" w:cs="Arial"/>
                <w:b/>
              </w:rPr>
            </w:pPr>
          </w:p>
        </w:tc>
        <w:tc>
          <w:tcPr>
            <w:tcW w:w="412" w:type="dxa"/>
            <w:vAlign w:val="center"/>
          </w:tcPr>
          <w:p w14:paraId="54E50341" w14:textId="77777777" w:rsidR="00B36756" w:rsidRDefault="00B36756" w:rsidP="00B36756">
            <w:pPr>
              <w:jc w:val="center"/>
              <w:rPr>
                <w:rFonts w:ascii="Arial" w:eastAsia="MS Mincho" w:hAnsi="Arial" w:cs="Arial"/>
                <w:b/>
              </w:rPr>
            </w:pPr>
          </w:p>
        </w:tc>
        <w:tc>
          <w:tcPr>
            <w:tcW w:w="411" w:type="dxa"/>
            <w:vAlign w:val="center"/>
          </w:tcPr>
          <w:p w14:paraId="70BAB0D9" w14:textId="77777777" w:rsidR="00B36756" w:rsidRPr="00644C71" w:rsidRDefault="00B36756" w:rsidP="00B36756">
            <w:pPr>
              <w:jc w:val="center"/>
              <w:rPr>
                <w:rFonts w:ascii="Arial" w:eastAsia="MS Mincho" w:hAnsi="Arial" w:cs="Arial"/>
                <w:b/>
              </w:rPr>
            </w:pPr>
          </w:p>
        </w:tc>
        <w:tc>
          <w:tcPr>
            <w:tcW w:w="411" w:type="dxa"/>
            <w:vAlign w:val="center"/>
          </w:tcPr>
          <w:p w14:paraId="451F65AD" w14:textId="77777777" w:rsidR="00B36756" w:rsidRDefault="00B36756" w:rsidP="00B36756">
            <w:pPr>
              <w:jc w:val="center"/>
              <w:rPr>
                <w:rFonts w:ascii="Arial" w:eastAsia="MS Mincho" w:hAnsi="Arial" w:cs="Arial"/>
              </w:rPr>
            </w:pPr>
          </w:p>
        </w:tc>
        <w:tc>
          <w:tcPr>
            <w:tcW w:w="412" w:type="dxa"/>
            <w:vAlign w:val="center"/>
          </w:tcPr>
          <w:p w14:paraId="608C669A" w14:textId="77777777" w:rsidR="00B36756" w:rsidRPr="00644C71" w:rsidRDefault="00B36756" w:rsidP="00B36756">
            <w:pPr>
              <w:jc w:val="center"/>
              <w:rPr>
                <w:rFonts w:ascii="Arial" w:eastAsia="MS Mincho" w:hAnsi="Arial" w:cs="Arial"/>
                <w:b/>
              </w:rPr>
            </w:pPr>
          </w:p>
        </w:tc>
        <w:tc>
          <w:tcPr>
            <w:tcW w:w="412" w:type="dxa"/>
            <w:vAlign w:val="center"/>
          </w:tcPr>
          <w:p w14:paraId="05490A19" w14:textId="77777777" w:rsidR="00B36756" w:rsidRDefault="00B36756" w:rsidP="00B36756">
            <w:pPr>
              <w:jc w:val="center"/>
              <w:rPr>
                <w:rFonts w:ascii="Arial" w:eastAsia="MS Mincho" w:hAnsi="Arial" w:cs="Arial"/>
              </w:rPr>
            </w:pPr>
          </w:p>
        </w:tc>
        <w:tc>
          <w:tcPr>
            <w:tcW w:w="412" w:type="dxa"/>
            <w:vAlign w:val="center"/>
          </w:tcPr>
          <w:p w14:paraId="5E1526FD" w14:textId="77777777" w:rsidR="00B36756" w:rsidRPr="0064010E" w:rsidRDefault="00B36756" w:rsidP="00B36756">
            <w:pPr>
              <w:jc w:val="center"/>
              <w:rPr>
                <w:rFonts w:ascii="Arial" w:eastAsia="MS Mincho" w:hAnsi="Arial" w:cs="Arial"/>
                <w:b/>
              </w:rPr>
            </w:pPr>
          </w:p>
        </w:tc>
        <w:tc>
          <w:tcPr>
            <w:tcW w:w="412" w:type="dxa"/>
            <w:vAlign w:val="center"/>
          </w:tcPr>
          <w:p w14:paraId="6C85A3CE" w14:textId="77777777" w:rsidR="00B36756" w:rsidRDefault="00B36756" w:rsidP="00B36756">
            <w:pPr>
              <w:jc w:val="center"/>
              <w:rPr>
                <w:rFonts w:ascii="Arial" w:eastAsia="MS Mincho" w:hAnsi="Arial" w:cs="Arial"/>
                <w:b/>
              </w:rPr>
            </w:pPr>
          </w:p>
        </w:tc>
        <w:tc>
          <w:tcPr>
            <w:tcW w:w="412" w:type="dxa"/>
            <w:vAlign w:val="center"/>
          </w:tcPr>
          <w:p w14:paraId="5DEA0541" w14:textId="77777777" w:rsidR="00B36756" w:rsidRPr="00644C71" w:rsidRDefault="00B36756" w:rsidP="00B36756">
            <w:pPr>
              <w:jc w:val="center"/>
              <w:rPr>
                <w:rFonts w:ascii="Arial" w:eastAsia="MS Mincho" w:hAnsi="Arial" w:cs="Arial"/>
                <w:b/>
              </w:rPr>
            </w:pPr>
          </w:p>
        </w:tc>
        <w:tc>
          <w:tcPr>
            <w:tcW w:w="412" w:type="dxa"/>
            <w:vAlign w:val="center"/>
          </w:tcPr>
          <w:p w14:paraId="75D86C58" w14:textId="77777777" w:rsidR="00B36756" w:rsidRDefault="00B36756" w:rsidP="00B36756">
            <w:pPr>
              <w:jc w:val="center"/>
              <w:rPr>
                <w:rFonts w:ascii="Arial" w:eastAsia="MS Mincho" w:hAnsi="Arial" w:cs="Arial"/>
                <w:b/>
              </w:rPr>
            </w:pPr>
          </w:p>
        </w:tc>
        <w:tc>
          <w:tcPr>
            <w:tcW w:w="412" w:type="dxa"/>
            <w:vAlign w:val="center"/>
          </w:tcPr>
          <w:p w14:paraId="0AC17517" w14:textId="77777777" w:rsidR="00B36756" w:rsidRDefault="00B36756" w:rsidP="00B36756">
            <w:pPr>
              <w:jc w:val="center"/>
              <w:rPr>
                <w:rFonts w:ascii="Arial" w:eastAsia="MS Mincho" w:hAnsi="Arial" w:cs="Arial"/>
                <w:b/>
              </w:rPr>
            </w:pPr>
          </w:p>
        </w:tc>
        <w:tc>
          <w:tcPr>
            <w:tcW w:w="412" w:type="dxa"/>
            <w:vAlign w:val="center"/>
          </w:tcPr>
          <w:p w14:paraId="3AB5B66B" w14:textId="16B7A04F"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B36756" w:rsidRDefault="00B36756" w:rsidP="00B36756">
            <w:pPr>
              <w:jc w:val="center"/>
              <w:rPr>
                <w:rFonts w:ascii="Arial" w:eastAsia="MS Mincho" w:hAnsi="Arial" w:cs="Arial"/>
                <w:b/>
              </w:rPr>
            </w:pPr>
          </w:p>
        </w:tc>
        <w:tc>
          <w:tcPr>
            <w:tcW w:w="412" w:type="dxa"/>
            <w:vAlign w:val="center"/>
          </w:tcPr>
          <w:p w14:paraId="45C0D45F" w14:textId="77777777" w:rsidR="00B36756" w:rsidRDefault="00B36756" w:rsidP="00B36756">
            <w:pPr>
              <w:jc w:val="center"/>
              <w:rPr>
                <w:rFonts w:ascii="Arial" w:eastAsia="MS Mincho" w:hAnsi="Arial" w:cs="Arial"/>
                <w:b/>
              </w:rPr>
            </w:pPr>
          </w:p>
        </w:tc>
        <w:tc>
          <w:tcPr>
            <w:tcW w:w="412" w:type="dxa"/>
            <w:vAlign w:val="center"/>
          </w:tcPr>
          <w:p w14:paraId="11A00FF0" w14:textId="77777777" w:rsidR="00B36756" w:rsidRDefault="00B36756" w:rsidP="00B36756">
            <w:pPr>
              <w:jc w:val="center"/>
              <w:rPr>
                <w:rFonts w:ascii="Arial" w:eastAsia="MS Mincho" w:hAnsi="Arial" w:cs="Arial"/>
                <w:b/>
              </w:rPr>
            </w:pPr>
          </w:p>
        </w:tc>
        <w:tc>
          <w:tcPr>
            <w:tcW w:w="412" w:type="dxa"/>
            <w:vAlign w:val="center"/>
          </w:tcPr>
          <w:p w14:paraId="44903258" w14:textId="77777777" w:rsidR="00B36756" w:rsidRDefault="00B36756" w:rsidP="00B36756">
            <w:pPr>
              <w:jc w:val="center"/>
              <w:rPr>
                <w:rFonts w:ascii="Arial" w:eastAsia="MS Mincho" w:hAnsi="Arial" w:cs="Arial"/>
                <w:b/>
              </w:rPr>
            </w:pPr>
          </w:p>
        </w:tc>
        <w:tc>
          <w:tcPr>
            <w:tcW w:w="424" w:type="dxa"/>
            <w:vAlign w:val="center"/>
          </w:tcPr>
          <w:p w14:paraId="6AE830BC" w14:textId="77777777" w:rsidR="00B36756" w:rsidRDefault="00B36756" w:rsidP="00B36756">
            <w:pPr>
              <w:jc w:val="center"/>
              <w:rPr>
                <w:rFonts w:ascii="Arial" w:eastAsia="MS Mincho" w:hAnsi="Arial" w:cs="Arial"/>
                <w:b/>
              </w:rPr>
            </w:pPr>
          </w:p>
        </w:tc>
      </w:tr>
      <w:tr w:rsidR="00B36756" w14:paraId="62A99985" w14:textId="77777777" w:rsidTr="00280DB2">
        <w:trPr>
          <w:trHeight w:val="527"/>
          <w:jc w:val="center"/>
        </w:trPr>
        <w:tc>
          <w:tcPr>
            <w:tcW w:w="549" w:type="dxa"/>
            <w:shd w:val="clear" w:color="auto" w:fill="auto"/>
          </w:tcPr>
          <w:p w14:paraId="2FBA2237" w14:textId="3AA8E888" w:rsidR="00B36756" w:rsidRPr="00216AD4" w:rsidRDefault="00B36756" w:rsidP="00B36756">
            <w:pPr>
              <w:rPr>
                <w:rFonts w:eastAsia="MS Mincho"/>
                <w:sz w:val="16"/>
              </w:rPr>
            </w:pPr>
            <w:r>
              <w:rPr>
                <w:rFonts w:eastAsia="MS Mincho"/>
                <w:sz w:val="16"/>
              </w:rPr>
              <w:t>Sol #31</w:t>
            </w:r>
          </w:p>
        </w:tc>
        <w:tc>
          <w:tcPr>
            <w:tcW w:w="412" w:type="dxa"/>
            <w:shd w:val="clear" w:color="auto" w:fill="auto"/>
            <w:vAlign w:val="center"/>
          </w:tcPr>
          <w:p w14:paraId="12BF55A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5145879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36F6DD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4D6B877" w14:textId="77777777" w:rsidR="00B36756" w:rsidRDefault="00B36756" w:rsidP="00B36756">
            <w:pPr>
              <w:jc w:val="center"/>
              <w:rPr>
                <w:rFonts w:ascii="Arial" w:eastAsia="MS Mincho" w:hAnsi="Arial" w:cs="Arial"/>
              </w:rPr>
            </w:pPr>
          </w:p>
        </w:tc>
        <w:tc>
          <w:tcPr>
            <w:tcW w:w="414" w:type="dxa"/>
            <w:shd w:val="clear" w:color="auto" w:fill="auto"/>
            <w:vAlign w:val="center"/>
          </w:tcPr>
          <w:p w14:paraId="0C6F6667" w14:textId="77777777" w:rsidR="00B36756" w:rsidRDefault="00B36756" w:rsidP="00B36756">
            <w:pPr>
              <w:jc w:val="center"/>
              <w:rPr>
                <w:rFonts w:ascii="Arial" w:eastAsia="MS Mincho" w:hAnsi="Arial" w:cs="Arial"/>
              </w:rPr>
            </w:pPr>
          </w:p>
        </w:tc>
        <w:tc>
          <w:tcPr>
            <w:tcW w:w="413" w:type="dxa"/>
            <w:vAlign w:val="center"/>
          </w:tcPr>
          <w:p w14:paraId="28B84799" w14:textId="77777777" w:rsidR="00B36756" w:rsidRPr="00DE0D54" w:rsidRDefault="00B36756" w:rsidP="00B36756">
            <w:pPr>
              <w:jc w:val="center"/>
              <w:rPr>
                <w:rFonts w:ascii="Arial" w:eastAsia="MS Mincho" w:hAnsi="Arial" w:cs="Arial"/>
                <w:b/>
              </w:rPr>
            </w:pPr>
          </w:p>
        </w:tc>
        <w:tc>
          <w:tcPr>
            <w:tcW w:w="412" w:type="dxa"/>
            <w:vAlign w:val="center"/>
          </w:tcPr>
          <w:p w14:paraId="409F8BAE" w14:textId="77777777" w:rsidR="00B36756" w:rsidRDefault="00B36756" w:rsidP="00B36756">
            <w:pPr>
              <w:jc w:val="center"/>
              <w:rPr>
                <w:rFonts w:ascii="Arial" w:eastAsia="MS Mincho" w:hAnsi="Arial" w:cs="Arial"/>
                <w:b/>
              </w:rPr>
            </w:pPr>
          </w:p>
        </w:tc>
        <w:tc>
          <w:tcPr>
            <w:tcW w:w="411" w:type="dxa"/>
            <w:vAlign w:val="center"/>
          </w:tcPr>
          <w:p w14:paraId="43BE568C" w14:textId="77777777" w:rsidR="00B36756" w:rsidRPr="00644C71" w:rsidRDefault="00B36756" w:rsidP="00B36756">
            <w:pPr>
              <w:jc w:val="center"/>
              <w:rPr>
                <w:rFonts w:ascii="Arial" w:eastAsia="MS Mincho" w:hAnsi="Arial" w:cs="Arial"/>
                <w:b/>
              </w:rPr>
            </w:pPr>
          </w:p>
        </w:tc>
        <w:tc>
          <w:tcPr>
            <w:tcW w:w="411" w:type="dxa"/>
            <w:vAlign w:val="center"/>
          </w:tcPr>
          <w:p w14:paraId="780B0582" w14:textId="77777777" w:rsidR="00B36756" w:rsidRDefault="00B36756" w:rsidP="00B36756">
            <w:pPr>
              <w:jc w:val="center"/>
              <w:rPr>
                <w:rFonts w:ascii="Arial" w:eastAsia="MS Mincho" w:hAnsi="Arial" w:cs="Arial"/>
              </w:rPr>
            </w:pPr>
          </w:p>
        </w:tc>
        <w:tc>
          <w:tcPr>
            <w:tcW w:w="412" w:type="dxa"/>
            <w:vAlign w:val="center"/>
          </w:tcPr>
          <w:p w14:paraId="59DF4576" w14:textId="77777777" w:rsidR="00B36756" w:rsidRPr="00644C71" w:rsidRDefault="00B36756" w:rsidP="00B36756">
            <w:pPr>
              <w:jc w:val="center"/>
              <w:rPr>
                <w:rFonts w:ascii="Arial" w:eastAsia="MS Mincho" w:hAnsi="Arial" w:cs="Arial"/>
                <w:b/>
              </w:rPr>
            </w:pPr>
          </w:p>
        </w:tc>
        <w:tc>
          <w:tcPr>
            <w:tcW w:w="412" w:type="dxa"/>
            <w:vAlign w:val="center"/>
          </w:tcPr>
          <w:p w14:paraId="657895CF" w14:textId="77777777" w:rsidR="00B36756" w:rsidRDefault="00B36756" w:rsidP="00B36756">
            <w:pPr>
              <w:jc w:val="center"/>
              <w:rPr>
                <w:rFonts w:ascii="Arial" w:eastAsia="MS Mincho" w:hAnsi="Arial" w:cs="Arial"/>
              </w:rPr>
            </w:pPr>
          </w:p>
        </w:tc>
        <w:tc>
          <w:tcPr>
            <w:tcW w:w="412" w:type="dxa"/>
            <w:vAlign w:val="center"/>
          </w:tcPr>
          <w:p w14:paraId="5E180D26" w14:textId="77777777" w:rsidR="00B36756" w:rsidRPr="0064010E" w:rsidRDefault="00B36756" w:rsidP="00B36756">
            <w:pPr>
              <w:jc w:val="center"/>
              <w:rPr>
                <w:rFonts w:ascii="Arial" w:eastAsia="MS Mincho" w:hAnsi="Arial" w:cs="Arial"/>
                <w:b/>
              </w:rPr>
            </w:pPr>
          </w:p>
        </w:tc>
        <w:tc>
          <w:tcPr>
            <w:tcW w:w="412" w:type="dxa"/>
            <w:vAlign w:val="center"/>
          </w:tcPr>
          <w:p w14:paraId="5BBD5AAC" w14:textId="77777777" w:rsidR="00B36756" w:rsidRDefault="00B36756" w:rsidP="00B36756">
            <w:pPr>
              <w:jc w:val="center"/>
              <w:rPr>
                <w:rFonts w:ascii="Arial" w:eastAsia="MS Mincho" w:hAnsi="Arial" w:cs="Arial"/>
                <w:b/>
              </w:rPr>
            </w:pPr>
          </w:p>
        </w:tc>
        <w:tc>
          <w:tcPr>
            <w:tcW w:w="412" w:type="dxa"/>
            <w:vAlign w:val="center"/>
          </w:tcPr>
          <w:p w14:paraId="0A4C5998" w14:textId="77777777" w:rsidR="00B36756" w:rsidRPr="00644C71" w:rsidRDefault="00B36756" w:rsidP="00B36756">
            <w:pPr>
              <w:jc w:val="center"/>
              <w:rPr>
                <w:rFonts w:ascii="Arial" w:eastAsia="MS Mincho" w:hAnsi="Arial" w:cs="Arial"/>
                <w:b/>
              </w:rPr>
            </w:pPr>
          </w:p>
        </w:tc>
        <w:tc>
          <w:tcPr>
            <w:tcW w:w="412" w:type="dxa"/>
            <w:vAlign w:val="center"/>
          </w:tcPr>
          <w:p w14:paraId="2E15DF48" w14:textId="77777777" w:rsidR="00B36756" w:rsidRDefault="00B36756" w:rsidP="00B36756">
            <w:pPr>
              <w:jc w:val="center"/>
              <w:rPr>
                <w:rFonts w:ascii="Arial" w:eastAsia="MS Mincho" w:hAnsi="Arial" w:cs="Arial"/>
                <w:b/>
              </w:rPr>
            </w:pPr>
          </w:p>
        </w:tc>
        <w:tc>
          <w:tcPr>
            <w:tcW w:w="412" w:type="dxa"/>
            <w:vAlign w:val="center"/>
          </w:tcPr>
          <w:p w14:paraId="18239670" w14:textId="77777777" w:rsidR="00B36756" w:rsidRDefault="00B36756" w:rsidP="00B36756">
            <w:pPr>
              <w:jc w:val="center"/>
              <w:rPr>
                <w:rFonts w:ascii="Arial" w:eastAsia="MS Mincho" w:hAnsi="Arial" w:cs="Arial"/>
                <w:b/>
              </w:rPr>
            </w:pPr>
          </w:p>
        </w:tc>
        <w:tc>
          <w:tcPr>
            <w:tcW w:w="412" w:type="dxa"/>
            <w:vAlign w:val="center"/>
          </w:tcPr>
          <w:p w14:paraId="284F12E4" w14:textId="7EE92086"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B36756" w:rsidRDefault="00B36756" w:rsidP="00B36756">
            <w:pPr>
              <w:jc w:val="center"/>
              <w:rPr>
                <w:rFonts w:ascii="Arial" w:eastAsia="MS Mincho" w:hAnsi="Arial" w:cs="Arial"/>
                <w:b/>
              </w:rPr>
            </w:pPr>
          </w:p>
        </w:tc>
        <w:tc>
          <w:tcPr>
            <w:tcW w:w="412" w:type="dxa"/>
            <w:vAlign w:val="center"/>
          </w:tcPr>
          <w:p w14:paraId="68A279C4" w14:textId="5BC02E28" w:rsidR="00B36756" w:rsidRDefault="00B36756" w:rsidP="00B36756">
            <w:pPr>
              <w:jc w:val="center"/>
              <w:rPr>
                <w:rFonts w:ascii="Arial" w:eastAsia="MS Mincho" w:hAnsi="Arial" w:cs="Arial"/>
                <w:b/>
              </w:rPr>
            </w:pPr>
          </w:p>
        </w:tc>
        <w:tc>
          <w:tcPr>
            <w:tcW w:w="412" w:type="dxa"/>
            <w:vAlign w:val="center"/>
          </w:tcPr>
          <w:p w14:paraId="3C265169" w14:textId="77777777" w:rsidR="00B36756" w:rsidRDefault="00B36756" w:rsidP="00B36756">
            <w:pPr>
              <w:jc w:val="center"/>
              <w:rPr>
                <w:rFonts w:ascii="Arial" w:eastAsia="MS Mincho" w:hAnsi="Arial" w:cs="Arial"/>
                <w:b/>
              </w:rPr>
            </w:pPr>
          </w:p>
        </w:tc>
        <w:tc>
          <w:tcPr>
            <w:tcW w:w="412" w:type="dxa"/>
            <w:vAlign w:val="center"/>
          </w:tcPr>
          <w:p w14:paraId="250DF0A1" w14:textId="77777777" w:rsidR="00B36756" w:rsidRDefault="00B36756" w:rsidP="00B36756">
            <w:pPr>
              <w:jc w:val="center"/>
              <w:rPr>
                <w:rFonts w:ascii="Arial" w:eastAsia="MS Mincho" w:hAnsi="Arial" w:cs="Arial"/>
                <w:b/>
              </w:rPr>
            </w:pPr>
          </w:p>
        </w:tc>
        <w:tc>
          <w:tcPr>
            <w:tcW w:w="424" w:type="dxa"/>
            <w:vAlign w:val="center"/>
          </w:tcPr>
          <w:p w14:paraId="22D50EE8" w14:textId="77777777" w:rsidR="00B36756" w:rsidRDefault="00B36756" w:rsidP="00B36756">
            <w:pPr>
              <w:jc w:val="center"/>
              <w:rPr>
                <w:rFonts w:ascii="Arial" w:eastAsia="MS Mincho" w:hAnsi="Arial" w:cs="Arial"/>
                <w:b/>
              </w:rPr>
            </w:pPr>
          </w:p>
        </w:tc>
      </w:tr>
      <w:tr w:rsidR="00B36756" w14:paraId="319C0166" w14:textId="77777777" w:rsidTr="00280DB2">
        <w:trPr>
          <w:trHeight w:val="527"/>
          <w:jc w:val="center"/>
        </w:trPr>
        <w:tc>
          <w:tcPr>
            <w:tcW w:w="549" w:type="dxa"/>
            <w:shd w:val="clear" w:color="auto" w:fill="auto"/>
          </w:tcPr>
          <w:p w14:paraId="24E2F1EE" w14:textId="7CED7C0C" w:rsidR="00B36756" w:rsidRPr="00216AD4" w:rsidRDefault="00B36756" w:rsidP="00B36756">
            <w:pPr>
              <w:rPr>
                <w:rFonts w:eastAsia="MS Mincho"/>
                <w:sz w:val="16"/>
              </w:rPr>
            </w:pPr>
            <w:r>
              <w:rPr>
                <w:rFonts w:eastAsia="MS Mincho"/>
                <w:sz w:val="16"/>
              </w:rPr>
              <w:t>Sol #32</w:t>
            </w:r>
          </w:p>
        </w:tc>
        <w:tc>
          <w:tcPr>
            <w:tcW w:w="412" w:type="dxa"/>
            <w:shd w:val="clear" w:color="auto" w:fill="auto"/>
            <w:vAlign w:val="center"/>
          </w:tcPr>
          <w:p w14:paraId="3167FA1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7CF170BB"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557EC139"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AC79B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569E7D0B" w14:textId="77777777" w:rsidR="00B36756" w:rsidRPr="00CD3542" w:rsidRDefault="00B36756" w:rsidP="00B36756">
            <w:pPr>
              <w:jc w:val="center"/>
              <w:rPr>
                <w:rFonts w:ascii="Arial" w:eastAsia="MS Mincho" w:hAnsi="Arial" w:cs="Arial"/>
              </w:rPr>
            </w:pPr>
          </w:p>
        </w:tc>
        <w:tc>
          <w:tcPr>
            <w:tcW w:w="413" w:type="dxa"/>
            <w:vAlign w:val="center"/>
          </w:tcPr>
          <w:p w14:paraId="192FEA56" w14:textId="77777777" w:rsidR="00B36756" w:rsidRPr="00CD3542" w:rsidRDefault="00B36756" w:rsidP="00B36756">
            <w:pPr>
              <w:jc w:val="center"/>
              <w:rPr>
                <w:rFonts w:ascii="Arial" w:eastAsia="MS Mincho" w:hAnsi="Arial" w:cs="Arial"/>
              </w:rPr>
            </w:pPr>
          </w:p>
        </w:tc>
        <w:tc>
          <w:tcPr>
            <w:tcW w:w="412" w:type="dxa"/>
            <w:vAlign w:val="center"/>
          </w:tcPr>
          <w:p w14:paraId="5E3DA8D3" w14:textId="77777777" w:rsidR="00B36756" w:rsidRPr="00CD3542" w:rsidRDefault="00B36756" w:rsidP="00B36756">
            <w:pPr>
              <w:jc w:val="center"/>
              <w:rPr>
                <w:rFonts w:ascii="Arial" w:eastAsia="MS Mincho" w:hAnsi="Arial" w:cs="Arial"/>
              </w:rPr>
            </w:pPr>
          </w:p>
        </w:tc>
        <w:tc>
          <w:tcPr>
            <w:tcW w:w="411" w:type="dxa"/>
            <w:vAlign w:val="center"/>
          </w:tcPr>
          <w:p w14:paraId="7E82A0B5" w14:textId="77777777" w:rsidR="00B36756" w:rsidRPr="00CD3542" w:rsidRDefault="00B36756" w:rsidP="00B36756">
            <w:pPr>
              <w:jc w:val="center"/>
              <w:rPr>
                <w:rFonts w:ascii="Arial" w:eastAsia="MS Mincho" w:hAnsi="Arial" w:cs="Arial"/>
              </w:rPr>
            </w:pPr>
          </w:p>
        </w:tc>
        <w:tc>
          <w:tcPr>
            <w:tcW w:w="411" w:type="dxa"/>
            <w:vAlign w:val="center"/>
          </w:tcPr>
          <w:p w14:paraId="745C3BD5" w14:textId="5C54CB97"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117052CB" w14:textId="77777777" w:rsidR="00B36756" w:rsidRPr="00CD3542" w:rsidRDefault="00B36756" w:rsidP="00B36756">
            <w:pPr>
              <w:jc w:val="center"/>
              <w:rPr>
                <w:rFonts w:ascii="Arial" w:eastAsia="MS Mincho" w:hAnsi="Arial" w:cs="Arial"/>
              </w:rPr>
            </w:pPr>
          </w:p>
        </w:tc>
        <w:tc>
          <w:tcPr>
            <w:tcW w:w="412" w:type="dxa"/>
            <w:vAlign w:val="center"/>
          </w:tcPr>
          <w:p w14:paraId="1D24E554" w14:textId="77777777" w:rsidR="00B36756" w:rsidRPr="00CD3542" w:rsidRDefault="00B36756" w:rsidP="00B36756">
            <w:pPr>
              <w:jc w:val="center"/>
              <w:rPr>
                <w:rFonts w:ascii="Arial" w:eastAsia="MS Mincho" w:hAnsi="Arial" w:cs="Arial"/>
              </w:rPr>
            </w:pPr>
          </w:p>
        </w:tc>
        <w:tc>
          <w:tcPr>
            <w:tcW w:w="412" w:type="dxa"/>
            <w:vAlign w:val="center"/>
          </w:tcPr>
          <w:p w14:paraId="2B7E881B" w14:textId="77777777" w:rsidR="00B36756" w:rsidRPr="00CD3542" w:rsidRDefault="00B36756" w:rsidP="00B36756">
            <w:pPr>
              <w:jc w:val="center"/>
              <w:rPr>
                <w:rFonts w:ascii="Arial" w:eastAsia="MS Mincho" w:hAnsi="Arial" w:cs="Arial"/>
              </w:rPr>
            </w:pPr>
          </w:p>
        </w:tc>
        <w:tc>
          <w:tcPr>
            <w:tcW w:w="412" w:type="dxa"/>
            <w:vAlign w:val="center"/>
          </w:tcPr>
          <w:p w14:paraId="30383D51" w14:textId="77777777" w:rsidR="00B36756" w:rsidRPr="00CD3542" w:rsidRDefault="00B36756" w:rsidP="00B36756">
            <w:pPr>
              <w:jc w:val="center"/>
              <w:rPr>
                <w:rFonts w:ascii="Arial" w:eastAsia="MS Mincho" w:hAnsi="Arial" w:cs="Arial"/>
              </w:rPr>
            </w:pPr>
          </w:p>
        </w:tc>
        <w:tc>
          <w:tcPr>
            <w:tcW w:w="412" w:type="dxa"/>
            <w:vAlign w:val="center"/>
          </w:tcPr>
          <w:p w14:paraId="7895072B" w14:textId="77777777" w:rsidR="00B36756" w:rsidRPr="00CD3542" w:rsidRDefault="00B36756" w:rsidP="00B36756">
            <w:pPr>
              <w:jc w:val="center"/>
              <w:rPr>
                <w:rFonts w:ascii="Arial" w:eastAsia="MS Mincho" w:hAnsi="Arial" w:cs="Arial"/>
              </w:rPr>
            </w:pPr>
          </w:p>
        </w:tc>
        <w:tc>
          <w:tcPr>
            <w:tcW w:w="412" w:type="dxa"/>
            <w:vAlign w:val="center"/>
          </w:tcPr>
          <w:p w14:paraId="0840E60D" w14:textId="77777777" w:rsidR="00B36756" w:rsidRPr="00CD3542" w:rsidRDefault="00B36756" w:rsidP="00B36756">
            <w:pPr>
              <w:jc w:val="center"/>
              <w:rPr>
                <w:rFonts w:ascii="Arial" w:eastAsia="MS Mincho" w:hAnsi="Arial" w:cs="Arial"/>
              </w:rPr>
            </w:pPr>
          </w:p>
        </w:tc>
        <w:tc>
          <w:tcPr>
            <w:tcW w:w="412" w:type="dxa"/>
            <w:vAlign w:val="center"/>
          </w:tcPr>
          <w:p w14:paraId="3CC623B7" w14:textId="77777777" w:rsidR="00B36756" w:rsidRPr="00CD3542" w:rsidRDefault="00B36756" w:rsidP="00B36756">
            <w:pPr>
              <w:jc w:val="center"/>
              <w:rPr>
                <w:rFonts w:ascii="Arial" w:eastAsia="MS Mincho" w:hAnsi="Arial" w:cs="Arial"/>
              </w:rPr>
            </w:pPr>
          </w:p>
        </w:tc>
        <w:tc>
          <w:tcPr>
            <w:tcW w:w="412" w:type="dxa"/>
            <w:vAlign w:val="center"/>
          </w:tcPr>
          <w:p w14:paraId="1854F6A7" w14:textId="77777777" w:rsidR="00B36756" w:rsidRPr="00CD3542" w:rsidRDefault="00B36756" w:rsidP="00B36756">
            <w:pPr>
              <w:jc w:val="center"/>
              <w:rPr>
                <w:rFonts w:ascii="Arial" w:eastAsia="MS Mincho" w:hAnsi="Arial" w:cs="Arial"/>
              </w:rPr>
            </w:pPr>
          </w:p>
        </w:tc>
        <w:tc>
          <w:tcPr>
            <w:tcW w:w="412" w:type="dxa"/>
            <w:vAlign w:val="center"/>
          </w:tcPr>
          <w:p w14:paraId="0E872FF9" w14:textId="77777777" w:rsidR="00B36756" w:rsidRPr="00CD3542" w:rsidRDefault="00B36756" w:rsidP="00B36756">
            <w:pPr>
              <w:jc w:val="center"/>
              <w:rPr>
                <w:rFonts w:ascii="Arial" w:eastAsia="MS Mincho" w:hAnsi="Arial" w:cs="Arial"/>
              </w:rPr>
            </w:pPr>
          </w:p>
        </w:tc>
        <w:tc>
          <w:tcPr>
            <w:tcW w:w="412" w:type="dxa"/>
            <w:vAlign w:val="center"/>
          </w:tcPr>
          <w:p w14:paraId="73482BFC" w14:textId="77777777" w:rsidR="00B36756" w:rsidRPr="00CD3542" w:rsidRDefault="00B36756" w:rsidP="00B36756">
            <w:pPr>
              <w:jc w:val="center"/>
              <w:rPr>
                <w:rFonts w:ascii="Arial" w:eastAsia="MS Mincho" w:hAnsi="Arial" w:cs="Arial"/>
              </w:rPr>
            </w:pPr>
          </w:p>
        </w:tc>
        <w:tc>
          <w:tcPr>
            <w:tcW w:w="412" w:type="dxa"/>
            <w:vAlign w:val="center"/>
          </w:tcPr>
          <w:p w14:paraId="32CC5C28" w14:textId="77777777" w:rsidR="00B36756" w:rsidRPr="00CD3542" w:rsidRDefault="00B36756" w:rsidP="00B36756">
            <w:pPr>
              <w:jc w:val="center"/>
              <w:rPr>
                <w:rFonts w:ascii="Arial" w:eastAsia="MS Mincho" w:hAnsi="Arial" w:cs="Arial"/>
              </w:rPr>
            </w:pPr>
          </w:p>
        </w:tc>
        <w:tc>
          <w:tcPr>
            <w:tcW w:w="412" w:type="dxa"/>
            <w:vAlign w:val="center"/>
          </w:tcPr>
          <w:p w14:paraId="64F83CE0" w14:textId="77777777" w:rsidR="00B36756" w:rsidRPr="00CD3542" w:rsidRDefault="00B36756" w:rsidP="00B36756">
            <w:pPr>
              <w:jc w:val="center"/>
              <w:rPr>
                <w:rFonts w:ascii="Arial" w:eastAsia="MS Mincho" w:hAnsi="Arial" w:cs="Arial"/>
              </w:rPr>
            </w:pPr>
          </w:p>
        </w:tc>
        <w:tc>
          <w:tcPr>
            <w:tcW w:w="424" w:type="dxa"/>
            <w:vAlign w:val="center"/>
          </w:tcPr>
          <w:p w14:paraId="22444F1E" w14:textId="77777777" w:rsidR="00B36756" w:rsidRPr="00CD3542" w:rsidRDefault="00B36756" w:rsidP="00B36756">
            <w:pPr>
              <w:jc w:val="center"/>
              <w:rPr>
                <w:rFonts w:ascii="Arial" w:eastAsia="MS Mincho" w:hAnsi="Arial" w:cs="Arial"/>
              </w:rPr>
            </w:pPr>
          </w:p>
        </w:tc>
      </w:tr>
      <w:tr w:rsidR="00B36756" w14:paraId="6A374236" w14:textId="77777777" w:rsidTr="00280DB2">
        <w:trPr>
          <w:trHeight w:val="527"/>
          <w:jc w:val="center"/>
        </w:trPr>
        <w:tc>
          <w:tcPr>
            <w:tcW w:w="549" w:type="dxa"/>
            <w:shd w:val="clear" w:color="auto" w:fill="auto"/>
          </w:tcPr>
          <w:p w14:paraId="0D034574" w14:textId="3DBCE5F9" w:rsidR="00B36756" w:rsidRDefault="00B36756" w:rsidP="00B36756">
            <w:pPr>
              <w:rPr>
                <w:rFonts w:eastAsia="MS Mincho"/>
                <w:sz w:val="16"/>
              </w:rPr>
            </w:pPr>
            <w:r>
              <w:rPr>
                <w:rFonts w:eastAsia="MS Mincho"/>
                <w:sz w:val="16"/>
              </w:rPr>
              <w:t>Sol #33</w:t>
            </w:r>
          </w:p>
        </w:tc>
        <w:tc>
          <w:tcPr>
            <w:tcW w:w="412" w:type="dxa"/>
            <w:shd w:val="clear" w:color="auto" w:fill="auto"/>
            <w:vAlign w:val="center"/>
          </w:tcPr>
          <w:p w14:paraId="518C3DEB"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0C3044DA"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2CE28E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2A04DBC0"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176F0B73" w14:textId="77777777" w:rsidR="00B36756" w:rsidRPr="00CD3542" w:rsidRDefault="00B36756" w:rsidP="00B36756">
            <w:pPr>
              <w:jc w:val="center"/>
              <w:rPr>
                <w:rFonts w:ascii="Arial" w:eastAsia="MS Mincho" w:hAnsi="Arial" w:cs="Arial"/>
              </w:rPr>
            </w:pPr>
          </w:p>
        </w:tc>
        <w:tc>
          <w:tcPr>
            <w:tcW w:w="413" w:type="dxa"/>
            <w:vAlign w:val="center"/>
          </w:tcPr>
          <w:p w14:paraId="1A17052F" w14:textId="77777777" w:rsidR="00B36756" w:rsidRPr="00CD3542" w:rsidRDefault="00B36756" w:rsidP="00B36756">
            <w:pPr>
              <w:jc w:val="center"/>
              <w:rPr>
                <w:rFonts w:ascii="Arial" w:eastAsia="MS Mincho" w:hAnsi="Arial" w:cs="Arial"/>
              </w:rPr>
            </w:pPr>
          </w:p>
        </w:tc>
        <w:tc>
          <w:tcPr>
            <w:tcW w:w="412" w:type="dxa"/>
            <w:vAlign w:val="center"/>
          </w:tcPr>
          <w:p w14:paraId="002E9DB7" w14:textId="77777777" w:rsidR="00B36756" w:rsidRPr="00CD3542" w:rsidRDefault="00B36756" w:rsidP="00B36756">
            <w:pPr>
              <w:jc w:val="center"/>
              <w:rPr>
                <w:rFonts w:ascii="Arial" w:eastAsia="MS Mincho" w:hAnsi="Arial" w:cs="Arial"/>
              </w:rPr>
            </w:pPr>
          </w:p>
        </w:tc>
        <w:tc>
          <w:tcPr>
            <w:tcW w:w="411" w:type="dxa"/>
            <w:vAlign w:val="center"/>
          </w:tcPr>
          <w:p w14:paraId="17652D74" w14:textId="77777777" w:rsidR="00B36756" w:rsidRPr="00CD3542" w:rsidRDefault="00B36756" w:rsidP="00B36756">
            <w:pPr>
              <w:jc w:val="center"/>
              <w:rPr>
                <w:rFonts w:ascii="Arial" w:eastAsia="MS Mincho" w:hAnsi="Arial" w:cs="Arial"/>
              </w:rPr>
            </w:pPr>
          </w:p>
        </w:tc>
        <w:tc>
          <w:tcPr>
            <w:tcW w:w="411" w:type="dxa"/>
            <w:vAlign w:val="center"/>
          </w:tcPr>
          <w:p w14:paraId="1F8D88EC" w14:textId="0C3A112D"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13CA760C" w14:textId="77777777" w:rsidR="00B36756" w:rsidRPr="00CD3542" w:rsidRDefault="00B36756" w:rsidP="00B36756">
            <w:pPr>
              <w:jc w:val="center"/>
              <w:rPr>
                <w:rFonts w:ascii="Arial" w:eastAsia="MS Mincho" w:hAnsi="Arial" w:cs="Arial"/>
              </w:rPr>
            </w:pPr>
          </w:p>
        </w:tc>
        <w:tc>
          <w:tcPr>
            <w:tcW w:w="412" w:type="dxa"/>
            <w:vAlign w:val="center"/>
          </w:tcPr>
          <w:p w14:paraId="591F6BC5" w14:textId="77777777" w:rsidR="00B36756" w:rsidRPr="00CD3542" w:rsidRDefault="00B36756" w:rsidP="00B36756">
            <w:pPr>
              <w:jc w:val="center"/>
              <w:rPr>
                <w:rFonts w:ascii="Arial" w:eastAsia="MS Mincho" w:hAnsi="Arial" w:cs="Arial"/>
              </w:rPr>
            </w:pPr>
          </w:p>
        </w:tc>
        <w:tc>
          <w:tcPr>
            <w:tcW w:w="412" w:type="dxa"/>
            <w:vAlign w:val="center"/>
          </w:tcPr>
          <w:p w14:paraId="2576545D" w14:textId="77777777" w:rsidR="00B36756" w:rsidRPr="00CD3542" w:rsidRDefault="00B36756" w:rsidP="00B36756">
            <w:pPr>
              <w:jc w:val="center"/>
              <w:rPr>
                <w:rFonts w:ascii="Arial" w:eastAsia="MS Mincho" w:hAnsi="Arial" w:cs="Arial"/>
              </w:rPr>
            </w:pPr>
          </w:p>
        </w:tc>
        <w:tc>
          <w:tcPr>
            <w:tcW w:w="412" w:type="dxa"/>
            <w:vAlign w:val="center"/>
          </w:tcPr>
          <w:p w14:paraId="478F278F" w14:textId="77777777" w:rsidR="00B36756" w:rsidRPr="00CD3542" w:rsidRDefault="00B36756" w:rsidP="00B36756">
            <w:pPr>
              <w:jc w:val="center"/>
              <w:rPr>
                <w:rFonts w:ascii="Arial" w:eastAsia="MS Mincho" w:hAnsi="Arial" w:cs="Arial"/>
              </w:rPr>
            </w:pPr>
          </w:p>
        </w:tc>
        <w:tc>
          <w:tcPr>
            <w:tcW w:w="412" w:type="dxa"/>
            <w:vAlign w:val="center"/>
          </w:tcPr>
          <w:p w14:paraId="59ED867E" w14:textId="77777777" w:rsidR="00B36756" w:rsidRPr="00CD3542" w:rsidRDefault="00B36756" w:rsidP="00B36756">
            <w:pPr>
              <w:jc w:val="center"/>
              <w:rPr>
                <w:rFonts w:ascii="Arial" w:eastAsia="MS Mincho" w:hAnsi="Arial" w:cs="Arial"/>
              </w:rPr>
            </w:pPr>
          </w:p>
        </w:tc>
        <w:tc>
          <w:tcPr>
            <w:tcW w:w="412" w:type="dxa"/>
            <w:vAlign w:val="center"/>
          </w:tcPr>
          <w:p w14:paraId="084D7F0C" w14:textId="77777777" w:rsidR="00B36756" w:rsidRPr="00CD3542" w:rsidRDefault="00B36756" w:rsidP="00B36756">
            <w:pPr>
              <w:jc w:val="center"/>
              <w:rPr>
                <w:rFonts w:ascii="Arial" w:eastAsia="MS Mincho" w:hAnsi="Arial" w:cs="Arial"/>
              </w:rPr>
            </w:pPr>
          </w:p>
        </w:tc>
        <w:tc>
          <w:tcPr>
            <w:tcW w:w="412" w:type="dxa"/>
            <w:vAlign w:val="center"/>
          </w:tcPr>
          <w:p w14:paraId="200F98B9" w14:textId="77777777" w:rsidR="00B36756" w:rsidRPr="00CD3542" w:rsidRDefault="00B36756" w:rsidP="00B36756">
            <w:pPr>
              <w:jc w:val="center"/>
              <w:rPr>
                <w:rFonts w:ascii="Arial" w:eastAsia="MS Mincho" w:hAnsi="Arial" w:cs="Arial"/>
              </w:rPr>
            </w:pPr>
          </w:p>
        </w:tc>
        <w:tc>
          <w:tcPr>
            <w:tcW w:w="412" w:type="dxa"/>
            <w:vAlign w:val="center"/>
          </w:tcPr>
          <w:p w14:paraId="1162AEE0" w14:textId="77777777" w:rsidR="00B36756" w:rsidRPr="00CD3542" w:rsidRDefault="00B36756" w:rsidP="00B36756">
            <w:pPr>
              <w:jc w:val="center"/>
              <w:rPr>
                <w:rFonts w:ascii="Arial" w:eastAsia="MS Mincho" w:hAnsi="Arial" w:cs="Arial"/>
              </w:rPr>
            </w:pPr>
          </w:p>
        </w:tc>
        <w:tc>
          <w:tcPr>
            <w:tcW w:w="412" w:type="dxa"/>
            <w:vAlign w:val="center"/>
          </w:tcPr>
          <w:p w14:paraId="11DB8DA9" w14:textId="77777777" w:rsidR="00B36756" w:rsidRPr="00CD3542" w:rsidRDefault="00B36756" w:rsidP="00B36756">
            <w:pPr>
              <w:jc w:val="center"/>
              <w:rPr>
                <w:rFonts w:ascii="Arial" w:eastAsia="MS Mincho" w:hAnsi="Arial" w:cs="Arial"/>
              </w:rPr>
            </w:pPr>
          </w:p>
        </w:tc>
        <w:tc>
          <w:tcPr>
            <w:tcW w:w="412" w:type="dxa"/>
            <w:vAlign w:val="center"/>
          </w:tcPr>
          <w:p w14:paraId="2ED64E68" w14:textId="77777777" w:rsidR="00B36756" w:rsidRPr="00CD3542" w:rsidRDefault="00B36756" w:rsidP="00B36756">
            <w:pPr>
              <w:jc w:val="center"/>
              <w:rPr>
                <w:rFonts w:ascii="Arial" w:eastAsia="MS Mincho" w:hAnsi="Arial" w:cs="Arial"/>
              </w:rPr>
            </w:pPr>
          </w:p>
        </w:tc>
        <w:tc>
          <w:tcPr>
            <w:tcW w:w="412" w:type="dxa"/>
            <w:vAlign w:val="center"/>
          </w:tcPr>
          <w:p w14:paraId="6E8AC698" w14:textId="77777777" w:rsidR="00B36756" w:rsidRPr="00CD3542" w:rsidRDefault="00B36756" w:rsidP="00B36756">
            <w:pPr>
              <w:jc w:val="center"/>
              <w:rPr>
                <w:rFonts w:ascii="Arial" w:eastAsia="MS Mincho" w:hAnsi="Arial" w:cs="Arial"/>
              </w:rPr>
            </w:pPr>
          </w:p>
        </w:tc>
        <w:tc>
          <w:tcPr>
            <w:tcW w:w="412" w:type="dxa"/>
            <w:vAlign w:val="center"/>
          </w:tcPr>
          <w:p w14:paraId="5CF194C0" w14:textId="77777777" w:rsidR="00B36756" w:rsidRPr="00CD3542" w:rsidRDefault="00B36756" w:rsidP="00B36756">
            <w:pPr>
              <w:jc w:val="center"/>
              <w:rPr>
                <w:rFonts w:ascii="Arial" w:eastAsia="MS Mincho" w:hAnsi="Arial" w:cs="Arial"/>
              </w:rPr>
            </w:pPr>
          </w:p>
        </w:tc>
        <w:tc>
          <w:tcPr>
            <w:tcW w:w="424" w:type="dxa"/>
            <w:vAlign w:val="center"/>
          </w:tcPr>
          <w:p w14:paraId="3AE47A5E" w14:textId="77777777" w:rsidR="00B36756" w:rsidRPr="00CD3542" w:rsidRDefault="00B36756" w:rsidP="00B36756">
            <w:pPr>
              <w:jc w:val="center"/>
              <w:rPr>
                <w:rFonts w:ascii="Arial" w:eastAsia="MS Mincho" w:hAnsi="Arial" w:cs="Arial"/>
              </w:rPr>
            </w:pPr>
          </w:p>
        </w:tc>
      </w:tr>
      <w:tr w:rsidR="00B36756" w14:paraId="5DEF5CBA" w14:textId="77777777" w:rsidTr="00280DB2">
        <w:trPr>
          <w:trHeight w:val="527"/>
          <w:jc w:val="center"/>
        </w:trPr>
        <w:tc>
          <w:tcPr>
            <w:tcW w:w="549" w:type="dxa"/>
            <w:shd w:val="clear" w:color="auto" w:fill="auto"/>
          </w:tcPr>
          <w:p w14:paraId="52698258" w14:textId="12CF66FD" w:rsidR="00B36756" w:rsidRDefault="00B36756" w:rsidP="00B36756">
            <w:pPr>
              <w:rPr>
                <w:rFonts w:eastAsia="MS Mincho"/>
                <w:sz w:val="16"/>
              </w:rPr>
            </w:pPr>
            <w:r>
              <w:rPr>
                <w:rFonts w:eastAsia="MS Mincho"/>
                <w:sz w:val="16"/>
              </w:rPr>
              <w:t>Sol #34</w:t>
            </w:r>
          </w:p>
        </w:tc>
        <w:tc>
          <w:tcPr>
            <w:tcW w:w="412" w:type="dxa"/>
            <w:shd w:val="clear" w:color="auto" w:fill="auto"/>
            <w:vAlign w:val="center"/>
          </w:tcPr>
          <w:p w14:paraId="34BA5AF6"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6C4065E8"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7D926D9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5841572" w14:textId="77777777"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4" w:type="dxa"/>
            <w:shd w:val="clear" w:color="auto" w:fill="auto"/>
            <w:vAlign w:val="center"/>
          </w:tcPr>
          <w:p w14:paraId="6737A887" w14:textId="77777777" w:rsidR="00B36756" w:rsidRPr="00CD3542" w:rsidRDefault="00B36756" w:rsidP="00B36756">
            <w:pPr>
              <w:jc w:val="center"/>
              <w:rPr>
                <w:rFonts w:ascii="Arial" w:eastAsia="MS Mincho" w:hAnsi="Arial" w:cs="Arial"/>
              </w:rPr>
            </w:pPr>
          </w:p>
        </w:tc>
        <w:tc>
          <w:tcPr>
            <w:tcW w:w="413" w:type="dxa"/>
            <w:vAlign w:val="center"/>
          </w:tcPr>
          <w:p w14:paraId="5D493575" w14:textId="77777777" w:rsidR="00B36756" w:rsidRPr="00CD3542" w:rsidRDefault="00B36756" w:rsidP="00B36756">
            <w:pPr>
              <w:jc w:val="center"/>
              <w:rPr>
                <w:rFonts w:ascii="Arial" w:eastAsia="MS Mincho" w:hAnsi="Arial" w:cs="Arial"/>
              </w:rPr>
            </w:pPr>
          </w:p>
        </w:tc>
        <w:tc>
          <w:tcPr>
            <w:tcW w:w="412" w:type="dxa"/>
            <w:vAlign w:val="center"/>
          </w:tcPr>
          <w:p w14:paraId="5C94B15A" w14:textId="77777777" w:rsidR="00B36756" w:rsidRPr="00CD3542" w:rsidRDefault="00B36756" w:rsidP="00B36756">
            <w:pPr>
              <w:jc w:val="center"/>
              <w:rPr>
                <w:rFonts w:ascii="Arial" w:eastAsia="MS Mincho" w:hAnsi="Arial" w:cs="Arial"/>
              </w:rPr>
            </w:pPr>
          </w:p>
        </w:tc>
        <w:tc>
          <w:tcPr>
            <w:tcW w:w="411" w:type="dxa"/>
            <w:vAlign w:val="center"/>
          </w:tcPr>
          <w:p w14:paraId="4F64C075" w14:textId="77777777" w:rsidR="00B36756" w:rsidRPr="00CD3542" w:rsidRDefault="00B36756" w:rsidP="00B36756">
            <w:pPr>
              <w:jc w:val="center"/>
              <w:rPr>
                <w:rFonts w:ascii="Arial" w:eastAsia="MS Mincho" w:hAnsi="Arial" w:cs="Arial"/>
              </w:rPr>
            </w:pPr>
          </w:p>
        </w:tc>
        <w:tc>
          <w:tcPr>
            <w:tcW w:w="411" w:type="dxa"/>
            <w:vAlign w:val="center"/>
          </w:tcPr>
          <w:p w14:paraId="67381E85" w14:textId="77777777" w:rsidR="00B36756" w:rsidRPr="00CD3542" w:rsidRDefault="00B36756" w:rsidP="00B36756">
            <w:pPr>
              <w:jc w:val="center"/>
              <w:rPr>
                <w:rFonts w:ascii="Arial" w:eastAsia="MS Mincho" w:hAnsi="Arial" w:cs="Arial"/>
              </w:rPr>
            </w:pPr>
          </w:p>
        </w:tc>
        <w:tc>
          <w:tcPr>
            <w:tcW w:w="412" w:type="dxa"/>
            <w:vAlign w:val="center"/>
          </w:tcPr>
          <w:p w14:paraId="6EF7C23C" w14:textId="77777777" w:rsidR="00B36756" w:rsidRPr="00CD3542" w:rsidRDefault="00B36756" w:rsidP="00B36756">
            <w:pPr>
              <w:jc w:val="center"/>
              <w:rPr>
                <w:rFonts w:ascii="Arial" w:eastAsia="MS Mincho" w:hAnsi="Arial" w:cs="Arial"/>
              </w:rPr>
            </w:pPr>
          </w:p>
        </w:tc>
        <w:tc>
          <w:tcPr>
            <w:tcW w:w="412" w:type="dxa"/>
            <w:vAlign w:val="center"/>
          </w:tcPr>
          <w:p w14:paraId="31E3638C" w14:textId="77777777" w:rsidR="00B36756" w:rsidRPr="00CD3542" w:rsidRDefault="00B36756" w:rsidP="00B36756">
            <w:pPr>
              <w:jc w:val="center"/>
              <w:rPr>
                <w:rFonts w:ascii="Arial" w:eastAsia="MS Mincho" w:hAnsi="Arial" w:cs="Arial"/>
              </w:rPr>
            </w:pPr>
          </w:p>
        </w:tc>
        <w:tc>
          <w:tcPr>
            <w:tcW w:w="412" w:type="dxa"/>
            <w:vAlign w:val="center"/>
          </w:tcPr>
          <w:p w14:paraId="7B6EAD20" w14:textId="77777777" w:rsidR="00B36756" w:rsidRPr="00CD3542" w:rsidRDefault="00B36756" w:rsidP="00B36756">
            <w:pPr>
              <w:jc w:val="center"/>
              <w:rPr>
                <w:rFonts w:ascii="Arial" w:eastAsia="MS Mincho" w:hAnsi="Arial" w:cs="Arial"/>
              </w:rPr>
            </w:pPr>
          </w:p>
        </w:tc>
        <w:tc>
          <w:tcPr>
            <w:tcW w:w="412" w:type="dxa"/>
            <w:vAlign w:val="center"/>
          </w:tcPr>
          <w:p w14:paraId="5FF49876" w14:textId="77777777" w:rsidR="00B36756" w:rsidRPr="00CD3542" w:rsidRDefault="00B36756" w:rsidP="00B36756">
            <w:pPr>
              <w:jc w:val="center"/>
              <w:rPr>
                <w:rFonts w:ascii="Arial" w:eastAsia="MS Mincho" w:hAnsi="Arial" w:cs="Arial"/>
              </w:rPr>
            </w:pPr>
          </w:p>
        </w:tc>
        <w:tc>
          <w:tcPr>
            <w:tcW w:w="412" w:type="dxa"/>
            <w:vAlign w:val="center"/>
          </w:tcPr>
          <w:p w14:paraId="4589E02D" w14:textId="77777777" w:rsidR="00B36756" w:rsidRPr="00CD3542" w:rsidRDefault="00B36756" w:rsidP="00B36756">
            <w:pPr>
              <w:jc w:val="center"/>
              <w:rPr>
                <w:rFonts w:ascii="Arial" w:eastAsia="MS Mincho" w:hAnsi="Arial" w:cs="Arial"/>
              </w:rPr>
            </w:pPr>
          </w:p>
        </w:tc>
        <w:tc>
          <w:tcPr>
            <w:tcW w:w="412" w:type="dxa"/>
            <w:vAlign w:val="center"/>
          </w:tcPr>
          <w:p w14:paraId="5569FB1C" w14:textId="77777777" w:rsidR="00B36756" w:rsidRPr="00CD3542" w:rsidRDefault="00B36756" w:rsidP="00B36756">
            <w:pPr>
              <w:jc w:val="center"/>
              <w:rPr>
                <w:rFonts w:ascii="Arial" w:eastAsia="MS Mincho" w:hAnsi="Arial" w:cs="Arial"/>
              </w:rPr>
            </w:pPr>
          </w:p>
        </w:tc>
        <w:tc>
          <w:tcPr>
            <w:tcW w:w="412" w:type="dxa"/>
            <w:vAlign w:val="center"/>
          </w:tcPr>
          <w:p w14:paraId="5DD33610" w14:textId="77777777" w:rsidR="00B36756" w:rsidRPr="00CD3542" w:rsidRDefault="00B36756" w:rsidP="00B36756">
            <w:pPr>
              <w:jc w:val="center"/>
              <w:rPr>
                <w:rFonts w:ascii="Arial" w:eastAsia="MS Mincho" w:hAnsi="Arial" w:cs="Arial"/>
              </w:rPr>
            </w:pPr>
          </w:p>
        </w:tc>
        <w:tc>
          <w:tcPr>
            <w:tcW w:w="412" w:type="dxa"/>
            <w:vAlign w:val="center"/>
          </w:tcPr>
          <w:p w14:paraId="0ACDFC4D" w14:textId="77777777" w:rsidR="00B36756" w:rsidRPr="00CD3542" w:rsidRDefault="00B36756" w:rsidP="00B36756">
            <w:pPr>
              <w:jc w:val="center"/>
              <w:rPr>
                <w:rFonts w:ascii="Arial" w:eastAsia="MS Mincho" w:hAnsi="Arial" w:cs="Arial"/>
              </w:rPr>
            </w:pPr>
          </w:p>
        </w:tc>
        <w:tc>
          <w:tcPr>
            <w:tcW w:w="412" w:type="dxa"/>
            <w:vAlign w:val="center"/>
          </w:tcPr>
          <w:p w14:paraId="1B54CC73" w14:textId="77777777" w:rsidR="00B36756" w:rsidRPr="00CD3542" w:rsidRDefault="00B36756" w:rsidP="00B36756">
            <w:pPr>
              <w:jc w:val="center"/>
              <w:rPr>
                <w:rFonts w:ascii="Arial" w:eastAsia="MS Mincho" w:hAnsi="Arial" w:cs="Arial"/>
              </w:rPr>
            </w:pPr>
          </w:p>
        </w:tc>
        <w:tc>
          <w:tcPr>
            <w:tcW w:w="412" w:type="dxa"/>
            <w:vAlign w:val="center"/>
          </w:tcPr>
          <w:p w14:paraId="1F340D47" w14:textId="77777777" w:rsidR="00B36756" w:rsidRPr="00CD3542" w:rsidRDefault="00B36756" w:rsidP="00B36756">
            <w:pPr>
              <w:jc w:val="center"/>
              <w:rPr>
                <w:rFonts w:ascii="Arial" w:eastAsia="MS Mincho" w:hAnsi="Arial" w:cs="Arial"/>
              </w:rPr>
            </w:pPr>
          </w:p>
        </w:tc>
        <w:tc>
          <w:tcPr>
            <w:tcW w:w="412" w:type="dxa"/>
            <w:vAlign w:val="center"/>
          </w:tcPr>
          <w:p w14:paraId="2AEE2ACC" w14:textId="77777777" w:rsidR="00B36756" w:rsidRPr="00CD3542" w:rsidRDefault="00B36756" w:rsidP="00B36756">
            <w:pPr>
              <w:jc w:val="center"/>
              <w:rPr>
                <w:rFonts w:ascii="Arial" w:eastAsia="MS Mincho" w:hAnsi="Arial" w:cs="Arial"/>
              </w:rPr>
            </w:pPr>
          </w:p>
        </w:tc>
        <w:tc>
          <w:tcPr>
            <w:tcW w:w="412" w:type="dxa"/>
            <w:vAlign w:val="center"/>
          </w:tcPr>
          <w:p w14:paraId="0DEC8AF6" w14:textId="77777777" w:rsidR="00B36756" w:rsidRPr="00CD3542" w:rsidRDefault="00B36756" w:rsidP="00B36756">
            <w:pPr>
              <w:jc w:val="center"/>
              <w:rPr>
                <w:rFonts w:ascii="Arial" w:eastAsia="MS Mincho" w:hAnsi="Arial" w:cs="Arial"/>
              </w:rPr>
            </w:pPr>
          </w:p>
        </w:tc>
        <w:tc>
          <w:tcPr>
            <w:tcW w:w="424" w:type="dxa"/>
            <w:vAlign w:val="center"/>
          </w:tcPr>
          <w:p w14:paraId="469BB158" w14:textId="77777777" w:rsidR="00B36756" w:rsidRPr="00CD3542" w:rsidRDefault="00B36756" w:rsidP="00B36756">
            <w:pPr>
              <w:jc w:val="center"/>
              <w:rPr>
                <w:rFonts w:ascii="Arial" w:eastAsia="MS Mincho" w:hAnsi="Arial" w:cs="Arial"/>
              </w:rPr>
            </w:pPr>
          </w:p>
        </w:tc>
      </w:tr>
      <w:tr w:rsidR="00B36756" w14:paraId="571C2282" w14:textId="77777777" w:rsidTr="00280DB2">
        <w:trPr>
          <w:trHeight w:val="527"/>
          <w:jc w:val="center"/>
        </w:trPr>
        <w:tc>
          <w:tcPr>
            <w:tcW w:w="549" w:type="dxa"/>
            <w:shd w:val="clear" w:color="auto" w:fill="auto"/>
          </w:tcPr>
          <w:p w14:paraId="6F95DAF6" w14:textId="39AEB01B" w:rsidR="00B36756" w:rsidRDefault="00B36756" w:rsidP="00B36756">
            <w:pPr>
              <w:rPr>
                <w:rFonts w:eastAsia="MS Mincho"/>
                <w:sz w:val="16"/>
              </w:rPr>
            </w:pPr>
            <w:r>
              <w:rPr>
                <w:rFonts w:eastAsia="MS Mincho"/>
                <w:sz w:val="16"/>
              </w:rPr>
              <w:t>Sol #35</w:t>
            </w:r>
          </w:p>
        </w:tc>
        <w:tc>
          <w:tcPr>
            <w:tcW w:w="412" w:type="dxa"/>
            <w:shd w:val="clear" w:color="auto" w:fill="auto"/>
            <w:vAlign w:val="center"/>
          </w:tcPr>
          <w:p w14:paraId="62FE0AB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6ED4E44"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8E06D5C"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4D0100D"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D04B450" w14:textId="77777777" w:rsidR="00B36756" w:rsidRPr="00CD3542" w:rsidRDefault="00B36756" w:rsidP="00B36756">
            <w:pPr>
              <w:jc w:val="center"/>
              <w:rPr>
                <w:rFonts w:ascii="Arial" w:eastAsia="MS Mincho" w:hAnsi="Arial" w:cs="Arial"/>
              </w:rPr>
            </w:pPr>
          </w:p>
        </w:tc>
        <w:tc>
          <w:tcPr>
            <w:tcW w:w="413" w:type="dxa"/>
            <w:vAlign w:val="center"/>
          </w:tcPr>
          <w:p w14:paraId="688648FC" w14:textId="77777777" w:rsidR="00B36756" w:rsidRPr="00CD3542" w:rsidRDefault="00B36756" w:rsidP="00B36756">
            <w:pPr>
              <w:jc w:val="center"/>
              <w:rPr>
                <w:rFonts w:ascii="Arial" w:eastAsia="MS Mincho" w:hAnsi="Arial" w:cs="Arial"/>
              </w:rPr>
            </w:pPr>
          </w:p>
        </w:tc>
        <w:tc>
          <w:tcPr>
            <w:tcW w:w="412" w:type="dxa"/>
            <w:vAlign w:val="center"/>
          </w:tcPr>
          <w:p w14:paraId="02AAE95B" w14:textId="77777777" w:rsidR="00B36756" w:rsidRPr="00CD3542" w:rsidRDefault="00B36756" w:rsidP="00B36756">
            <w:pPr>
              <w:jc w:val="center"/>
              <w:rPr>
                <w:rFonts w:ascii="Arial" w:eastAsia="MS Mincho" w:hAnsi="Arial" w:cs="Arial"/>
              </w:rPr>
            </w:pPr>
          </w:p>
        </w:tc>
        <w:tc>
          <w:tcPr>
            <w:tcW w:w="411" w:type="dxa"/>
            <w:vAlign w:val="center"/>
          </w:tcPr>
          <w:p w14:paraId="71C6FA8F" w14:textId="77777777" w:rsidR="00B36756" w:rsidRPr="00CD3542" w:rsidRDefault="00B36756" w:rsidP="00B36756">
            <w:pPr>
              <w:jc w:val="center"/>
              <w:rPr>
                <w:rFonts w:ascii="Arial" w:eastAsia="MS Mincho" w:hAnsi="Arial" w:cs="Arial"/>
              </w:rPr>
            </w:pPr>
          </w:p>
        </w:tc>
        <w:tc>
          <w:tcPr>
            <w:tcW w:w="411" w:type="dxa"/>
            <w:vAlign w:val="center"/>
          </w:tcPr>
          <w:p w14:paraId="79872A1F" w14:textId="77777777" w:rsidR="00B36756" w:rsidRPr="00CD3542" w:rsidRDefault="00B36756" w:rsidP="00B36756">
            <w:pPr>
              <w:jc w:val="center"/>
              <w:rPr>
                <w:rFonts w:ascii="Arial" w:eastAsia="MS Mincho" w:hAnsi="Arial" w:cs="Arial"/>
              </w:rPr>
            </w:pPr>
          </w:p>
        </w:tc>
        <w:tc>
          <w:tcPr>
            <w:tcW w:w="412" w:type="dxa"/>
            <w:vAlign w:val="center"/>
          </w:tcPr>
          <w:p w14:paraId="5167E6DD" w14:textId="77777777" w:rsidR="00B36756" w:rsidRPr="00CD3542" w:rsidRDefault="00B36756" w:rsidP="00B36756">
            <w:pPr>
              <w:jc w:val="center"/>
              <w:rPr>
                <w:rFonts w:ascii="Arial" w:eastAsia="MS Mincho" w:hAnsi="Arial" w:cs="Arial"/>
              </w:rPr>
            </w:pPr>
          </w:p>
        </w:tc>
        <w:tc>
          <w:tcPr>
            <w:tcW w:w="412" w:type="dxa"/>
            <w:vAlign w:val="center"/>
          </w:tcPr>
          <w:p w14:paraId="1A109304" w14:textId="77777777" w:rsidR="00B36756" w:rsidRPr="00CD3542" w:rsidRDefault="00B36756" w:rsidP="00B36756">
            <w:pPr>
              <w:jc w:val="center"/>
              <w:rPr>
                <w:rFonts w:ascii="Arial" w:eastAsia="MS Mincho" w:hAnsi="Arial" w:cs="Arial"/>
              </w:rPr>
            </w:pPr>
          </w:p>
        </w:tc>
        <w:tc>
          <w:tcPr>
            <w:tcW w:w="412" w:type="dxa"/>
            <w:vAlign w:val="center"/>
          </w:tcPr>
          <w:p w14:paraId="08E4B50E" w14:textId="77777777" w:rsidR="00B36756" w:rsidRPr="00CD3542" w:rsidRDefault="00B36756" w:rsidP="00B36756">
            <w:pPr>
              <w:jc w:val="center"/>
              <w:rPr>
                <w:rFonts w:ascii="Arial" w:eastAsia="MS Mincho" w:hAnsi="Arial" w:cs="Arial"/>
              </w:rPr>
            </w:pPr>
          </w:p>
        </w:tc>
        <w:tc>
          <w:tcPr>
            <w:tcW w:w="412" w:type="dxa"/>
            <w:vAlign w:val="center"/>
          </w:tcPr>
          <w:p w14:paraId="4902A131" w14:textId="77777777" w:rsidR="00B36756" w:rsidRPr="00CD3542" w:rsidRDefault="00B36756" w:rsidP="00B36756">
            <w:pPr>
              <w:jc w:val="center"/>
              <w:rPr>
                <w:rFonts w:ascii="Arial" w:eastAsia="MS Mincho" w:hAnsi="Arial" w:cs="Arial"/>
              </w:rPr>
            </w:pPr>
          </w:p>
        </w:tc>
        <w:tc>
          <w:tcPr>
            <w:tcW w:w="412" w:type="dxa"/>
            <w:vAlign w:val="center"/>
          </w:tcPr>
          <w:p w14:paraId="04EEBD1B" w14:textId="77777777" w:rsidR="00B36756" w:rsidRPr="00CD3542" w:rsidRDefault="00B36756" w:rsidP="00B36756">
            <w:pPr>
              <w:jc w:val="center"/>
              <w:rPr>
                <w:rFonts w:ascii="Arial" w:eastAsia="MS Mincho" w:hAnsi="Arial" w:cs="Arial"/>
              </w:rPr>
            </w:pPr>
          </w:p>
        </w:tc>
        <w:tc>
          <w:tcPr>
            <w:tcW w:w="412" w:type="dxa"/>
            <w:vAlign w:val="center"/>
          </w:tcPr>
          <w:p w14:paraId="55D9624A" w14:textId="77777777" w:rsidR="00B36756" w:rsidRPr="00CD3542" w:rsidRDefault="00B36756" w:rsidP="00B36756">
            <w:pPr>
              <w:jc w:val="center"/>
              <w:rPr>
                <w:rFonts w:ascii="Arial" w:eastAsia="MS Mincho" w:hAnsi="Arial" w:cs="Arial"/>
              </w:rPr>
            </w:pPr>
          </w:p>
        </w:tc>
        <w:tc>
          <w:tcPr>
            <w:tcW w:w="412" w:type="dxa"/>
            <w:vAlign w:val="center"/>
          </w:tcPr>
          <w:p w14:paraId="0F9C948A" w14:textId="77777777" w:rsidR="00B36756" w:rsidRPr="00CD3542" w:rsidRDefault="00B36756" w:rsidP="00B36756">
            <w:pPr>
              <w:jc w:val="center"/>
              <w:rPr>
                <w:rFonts w:ascii="Arial" w:eastAsia="MS Mincho" w:hAnsi="Arial" w:cs="Arial"/>
              </w:rPr>
            </w:pPr>
          </w:p>
        </w:tc>
        <w:tc>
          <w:tcPr>
            <w:tcW w:w="412" w:type="dxa"/>
            <w:vAlign w:val="center"/>
          </w:tcPr>
          <w:p w14:paraId="04FB3BF1" w14:textId="77777777" w:rsidR="00B36756" w:rsidRPr="00CD3542" w:rsidRDefault="00B36756" w:rsidP="00B36756">
            <w:pPr>
              <w:jc w:val="center"/>
              <w:rPr>
                <w:rFonts w:ascii="Arial" w:eastAsia="MS Mincho" w:hAnsi="Arial" w:cs="Arial"/>
              </w:rPr>
            </w:pPr>
          </w:p>
        </w:tc>
        <w:tc>
          <w:tcPr>
            <w:tcW w:w="412" w:type="dxa"/>
            <w:vAlign w:val="center"/>
          </w:tcPr>
          <w:p w14:paraId="35373CCE" w14:textId="77777777" w:rsidR="00B36756" w:rsidRPr="00CD3542" w:rsidRDefault="00B36756" w:rsidP="00B36756">
            <w:pPr>
              <w:jc w:val="center"/>
              <w:rPr>
                <w:rFonts w:ascii="Arial" w:eastAsia="MS Mincho" w:hAnsi="Arial" w:cs="Arial"/>
              </w:rPr>
            </w:pPr>
          </w:p>
        </w:tc>
        <w:tc>
          <w:tcPr>
            <w:tcW w:w="412" w:type="dxa"/>
            <w:vAlign w:val="center"/>
          </w:tcPr>
          <w:p w14:paraId="232483C7" w14:textId="26170C3B"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4AE03412" w14:textId="77777777" w:rsidR="00B36756" w:rsidRPr="00CD3542" w:rsidRDefault="00B36756" w:rsidP="00B36756">
            <w:pPr>
              <w:jc w:val="center"/>
              <w:rPr>
                <w:rFonts w:ascii="Arial" w:eastAsia="MS Mincho" w:hAnsi="Arial" w:cs="Arial"/>
              </w:rPr>
            </w:pPr>
          </w:p>
        </w:tc>
        <w:tc>
          <w:tcPr>
            <w:tcW w:w="412" w:type="dxa"/>
            <w:vAlign w:val="center"/>
          </w:tcPr>
          <w:p w14:paraId="163A7B05" w14:textId="77777777" w:rsidR="00B36756" w:rsidRPr="00CD3542" w:rsidRDefault="00B36756" w:rsidP="00B36756">
            <w:pPr>
              <w:jc w:val="center"/>
              <w:rPr>
                <w:rFonts w:ascii="Arial" w:eastAsia="MS Mincho" w:hAnsi="Arial" w:cs="Arial"/>
              </w:rPr>
            </w:pPr>
          </w:p>
        </w:tc>
        <w:tc>
          <w:tcPr>
            <w:tcW w:w="424" w:type="dxa"/>
            <w:vAlign w:val="center"/>
          </w:tcPr>
          <w:p w14:paraId="5C8E388B" w14:textId="77777777" w:rsidR="00B36756" w:rsidRPr="00CD3542" w:rsidRDefault="00B36756" w:rsidP="00B36756">
            <w:pPr>
              <w:jc w:val="center"/>
              <w:rPr>
                <w:rFonts w:ascii="Arial" w:eastAsia="MS Mincho" w:hAnsi="Arial" w:cs="Arial"/>
              </w:rPr>
            </w:pPr>
          </w:p>
        </w:tc>
      </w:tr>
      <w:tr w:rsidR="00B36756" w14:paraId="58B96369" w14:textId="77777777" w:rsidTr="00280DB2">
        <w:trPr>
          <w:trHeight w:val="527"/>
          <w:jc w:val="center"/>
        </w:trPr>
        <w:tc>
          <w:tcPr>
            <w:tcW w:w="549" w:type="dxa"/>
            <w:shd w:val="clear" w:color="auto" w:fill="auto"/>
          </w:tcPr>
          <w:p w14:paraId="76BE7215" w14:textId="7DA6DE7C" w:rsidR="00B36756" w:rsidRDefault="00B36756" w:rsidP="00B36756">
            <w:pPr>
              <w:rPr>
                <w:rFonts w:eastAsia="MS Mincho"/>
                <w:sz w:val="16"/>
              </w:rPr>
            </w:pPr>
            <w:r>
              <w:rPr>
                <w:rFonts w:eastAsia="MS Mincho"/>
                <w:sz w:val="16"/>
              </w:rPr>
              <w:t>Sol #36</w:t>
            </w:r>
          </w:p>
        </w:tc>
        <w:tc>
          <w:tcPr>
            <w:tcW w:w="412" w:type="dxa"/>
            <w:shd w:val="clear" w:color="auto" w:fill="auto"/>
            <w:vAlign w:val="center"/>
          </w:tcPr>
          <w:p w14:paraId="032B814D"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370C0937"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63CA5D32"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65662C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1BBF0182" w14:textId="1C0D66BE"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3" w:type="dxa"/>
            <w:vAlign w:val="center"/>
          </w:tcPr>
          <w:p w14:paraId="09A9A927" w14:textId="77777777" w:rsidR="00B36756" w:rsidRPr="00CD3542" w:rsidRDefault="00B36756" w:rsidP="00B36756">
            <w:pPr>
              <w:jc w:val="center"/>
              <w:rPr>
                <w:rFonts w:ascii="Arial" w:eastAsia="MS Mincho" w:hAnsi="Arial" w:cs="Arial"/>
              </w:rPr>
            </w:pPr>
          </w:p>
        </w:tc>
        <w:tc>
          <w:tcPr>
            <w:tcW w:w="412" w:type="dxa"/>
            <w:vAlign w:val="center"/>
          </w:tcPr>
          <w:p w14:paraId="4CCAF73D" w14:textId="77777777" w:rsidR="00B36756" w:rsidRPr="00CD3542" w:rsidRDefault="00B36756" w:rsidP="00B36756">
            <w:pPr>
              <w:jc w:val="center"/>
              <w:rPr>
                <w:rFonts w:ascii="Arial" w:eastAsia="MS Mincho" w:hAnsi="Arial" w:cs="Arial"/>
              </w:rPr>
            </w:pPr>
          </w:p>
        </w:tc>
        <w:tc>
          <w:tcPr>
            <w:tcW w:w="411" w:type="dxa"/>
            <w:vAlign w:val="center"/>
          </w:tcPr>
          <w:p w14:paraId="217BB03C" w14:textId="77777777" w:rsidR="00B36756" w:rsidRPr="00CD3542" w:rsidRDefault="00B36756" w:rsidP="00B36756">
            <w:pPr>
              <w:jc w:val="center"/>
              <w:rPr>
                <w:rFonts w:ascii="Arial" w:eastAsia="MS Mincho" w:hAnsi="Arial" w:cs="Arial"/>
              </w:rPr>
            </w:pPr>
          </w:p>
        </w:tc>
        <w:tc>
          <w:tcPr>
            <w:tcW w:w="411" w:type="dxa"/>
            <w:vAlign w:val="center"/>
          </w:tcPr>
          <w:p w14:paraId="2124B5CE" w14:textId="77777777" w:rsidR="00B36756" w:rsidRPr="00CD3542" w:rsidRDefault="00B36756" w:rsidP="00B36756">
            <w:pPr>
              <w:jc w:val="center"/>
              <w:rPr>
                <w:rFonts w:ascii="Arial" w:eastAsia="MS Mincho" w:hAnsi="Arial" w:cs="Arial"/>
              </w:rPr>
            </w:pPr>
          </w:p>
        </w:tc>
        <w:tc>
          <w:tcPr>
            <w:tcW w:w="412" w:type="dxa"/>
            <w:vAlign w:val="center"/>
          </w:tcPr>
          <w:p w14:paraId="185F68AB" w14:textId="77777777" w:rsidR="00B36756" w:rsidRPr="00CD3542" w:rsidRDefault="00B36756" w:rsidP="00B36756">
            <w:pPr>
              <w:jc w:val="center"/>
              <w:rPr>
                <w:rFonts w:ascii="Arial" w:eastAsia="MS Mincho" w:hAnsi="Arial" w:cs="Arial"/>
              </w:rPr>
            </w:pPr>
          </w:p>
        </w:tc>
        <w:tc>
          <w:tcPr>
            <w:tcW w:w="412" w:type="dxa"/>
            <w:vAlign w:val="center"/>
          </w:tcPr>
          <w:p w14:paraId="1F3F30E1" w14:textId="77777777" w:rsidR="00B36756" w:rsidRPr="00CD3542" w:rsidRDefault="00B36756" w:rsidP="00B36756">
            <w:pPr>
              <w:jc w:val="center"/>
              <w:rPr>
                <w:rFonts w:ascii="Arial" w:eastAsia="MS Mincho" w:hAnsi="Arial" w:cs="Arial"/>
              </w:rPr>
            </w:pPr>
          </w:p>
        </w:tc>
        <w:tc>
          <w:tcPr>
            <w:tcW w:w="412" w:type="dxa"/>
            <w:vAlign w:val="center"/>
          </w:tcPr>
          <w:p w14:paraId="5642E986" w14:textId="77777777" w:rsidR="00B36756" w:rsidRPr="00CD3542" w:rsidRDefault="00B36756" w:rsidP="00B36756">
            <w:pPr>
              <w:jc w:val="center"/>
              <w:rPr>
                <w:rFonts w:ascii="Arial" w:eastAsia="MS Mincho" w:hAnsi="Arial" w:cs="Arial"/>
              </w:rPr>
            </w:pPr>
          </w:p>
        </w:tc>
        <w:tc>
          <w:tcPr>
            <w:tcW w:w="412" w:type="dxa"/>
            <w:vAlign w:val="center"/>
          </w:tcPr>
          <w:p w14:paraId="6005A5F3" w14:textId="77777777" w:rsidR="00B36756" w:rsidRPr="00CD3542" w:rsidRDefault="00B36756" w:rsidP="00B36756">
            <w:pPr>
              <w:jc w:val="center"/>
              <w:rPr>
                <w:rFonts w:ascii="Arial" w:eastAsia="MS Mincho" w:hAnsi="Arial" w:cs="Arial"/>
              </w:rPr>
            </w:pPr>
          </w:p>
        </w:tc>
        <w:tc>
          <w:tcPr>
            <w:tcW w:w="412" w:type="dxa"/>
            <w:vAlign w:val="center"/>
          </w:tcPr>
          <w:p w14:paraId="53BC472C" w14:textId="77777777" w:rsidR="00B36756" w:rsidRPr="00CD3542" w:rsidRDefault="00B36756" w:rsidP="00B36756">
            <w:pPr>
              <w:jc w:val="center"/>
              <w:rPr>
                <w:rFonts w:ascii="Arial" w:eastAsia="MS Mincho" w:hAnsi="Arial" w:cs="Arial"/>
              </w:rPr>
            </w:pPr>
          </w:p>
        </w:tc>
        <w:tc>
          <w:tcPr>
            <w:tcW w:w="412" w:type="dxa"/>
            <w:vAlign w:val="center"/>
          </w:tcPr>
          <w:p w14:paraId="79035266" w14:textId="77777777" w:rsidR="00B36756" w:rsidRPr="00CD3542" w:rsidRDefault="00B36756" w:rsidP="00B36756">
            <w:pPr>
              <w:jc w:val="center"/>
              <w:rPr>
                <w:rFonts w:ascii="Arial" w:eastAsia="MS Mincho" w:hAnsi="Arial" w:cs="Arial"/>
              </w:rPr>
            </w:pPr>
          </w:p>
        </w:tc>
        <w:tc>
          <w:tcPr>
            <w:tcW w:w="412" w:type="dxa"/>
            <w:vAlign w:val="center"/>
          </w:tcPr>
          <w:p w14:paraId="0F7D1715" w14:textId="77777777" w:rsidR="00B36756" w:rsidRPr="00CD3542" w:rsidRDefault="00B36756" w:rsidP="00B36756">
            <w:pPr>
              <w:jc w:val="center"/>
              <w:rPr>
                <w:rFonts w:ascii="Arial" w:eastAsia="MS Mincho" w:hAnsi="Arial" w:cs="Arial"/>
              </w:rPr>
            </w:pPr>
          </w:p>
        </w:tc>
        <w:tc>
          <w:tcPr>
            <w:tcW w:w="412" w:type="dxa"/>
            <w:vAlign w:val="center"/>
          </w:tcPr>
          <w:p w14:paraId="4CEB3634" w14:textId="77777777" w:rsidR="00B36756" w:rsidRPr="00CD3542" w:rsidRDefault="00B36756" w:rsidP="00B36756">
            <w:pPr>
              <w:jc w:val="center"/>
              <w:rPr>
                <w:rFonts w:ascii="Arial" w:eastAsia="MS Mincho" w:hAnsi="Arial" w:cs="Arial"/>
              </w:rPr>
            </w:pPr>
          </w:p>
        </w:tc>
        <w:tc>
          <w:tcPr>
            <w:tcW w:w="412" w:type="dxa"/>
            <w:vAlign w:val="center"/>
          </w:tcPr>
          <w:p w14:paraId="768B3DDB" w14:textId="77777777" w:rsidR="00B36756" w:rsidRPr="00CD3542" w:rsidRDefault="00B36756" w:rsidP="00B36756">
            <w:pPr>
              <w:jc w:val="center"/>
              <w:rPr>
                <w:rFonts w:ascii="Arial" w:eastAsia="MS Mincho" w:hAnsi="Arial" w:cs="Arial"/>
              </w:rPr>
            </w:pPr>
          </w:p>
        </w:tc>
        <w:tc>
          <w:tcPr>
            <w:tcW w:w="412" w:type="dxa"/>
            <w:vAlign w:val="center"/>
          </w:tcPr>
          <w:p w14:paraId="56D0FA03" w14:textId="77777777" w:rsidR="00B36756" w:rsidRPr="00CD3542" w:rsidRDefault="00B36756" w:rsidP="00B36756">
            <w:pPr>
              <w:jc w:val="center"/>
              <w:rPr>
                <w:rFonts w:ascii="Arial" w:eastAsia="MS Mincho" w:hAnsi="Arial" w:cs="Arial"/>
              </w:rPr>
            </w:pPr>
          </w:p>
        </w:tc>
        <w:tc>
          <w:tcPr>
            <w:tcW w:w="412" w:type="dxa"/>
            <w:vAlign w:val="center"/>
          </w:tcPr>
          <w:p w14:paraId="2A141DE2" w14:textId="77777777" w:rsidR="00B36756" w:rsidRPr="00CD3542" w:rsidRDefault="00B36756" w:rsidP="00B36756">
            <w:pPr>
              <w:jc w:val="center"/>
              <w:rPr>
                <w:rFonts w:ascii="Arial" w:eastAsia="MS Mincho" w:hAnsi="Arial" w:cs="Arial"/>
              </w:rPr>
            </w:pPr>
          </w:p>
        </w:tc>
        <w:tc>
          <w:tcPr>
            <w:tcW w:w="412" w:type="dxa"/>
            <w:vAlign w:val="center"/>
          </w:tcPr>
          <w:p w14:paraId="60CB23F1" w14:textId="77777777" w:rsidR="00B36756" w:rsidRPr="00CD3542" w:rsidRDefault="00B36756" w:rsidP="00B36756">
            <w:pPr>
              <w:jc w:val="center"/>
              <w:rPr>
                <w:rFonts w:ascii="Arial" w:eastAsia="MS Mincho" w:hAnsi="Arial" w:cs="Arial"/>
              </w:rPr>
            </w:pPr>
          </w:p>
        </w:tc>
        <w:tc>
          <w:tcPr>
            <w:tcW w:w="424" w:type="dxa"/>
            <w:vAlign w:val="center"/>
          </w:tcPr>
          <w:p w14:paraId="6C2EC145" w14:textId="77777777" w:rsidR="00B36756" w:rsidRPr="00CD3542" w:rsidRDefault="00B36756" w:rsidP="00B36756">
            <w:pPr>
              <w:jc w:val="center"/>
              <w:rPr>
                <w:rFonts w:ascii="Arial" w:eastAsia="MS Mincho" w:hAnsi="Arial" w:cs="Arial"/>
              </w:rPr>
            </w:pPr>
          </w:p>
        </w:tc>
      </w:tr>
      <w:tr w:rsidR="00B36756" w14:paraId="567D1312" w14:textId="43375727" w:rsidTr="00280DB2">
        <w:trPr>
          <w:trHeight w:val="527"/>
          <w:jc w:val="center"/>
        </w:trPr>
        <w:tc>
          <w:tcPr>
            <w:tcW w:w="549" w:type="dxa"/>
            <w:shd w:val="clear" w:color="auto" w:fill="auto"/>
            <w:vAlign w:val="center"/>
          </w:tcPr>
          <w:p w14:paraId="33D38927" w14:textId="77777777" w:rsidR="00B36756" w:rsidRPr="00216AD4" w:rsidRDefault="00B36756" w:rsidP="00B36756">
            <w:pPr>
              <w:rPr>
                <w:rFonts w:eastAsia="MS Mincho"/>
                <w:sz w:val="16"/>
              </w:rPr>
            </w:pPr>
            <w:r w:rsidRPr="00216AD4">
              <w:rPr>
                <w:rFonts w:eastAsia="MS Mincho"/>
                <w:sz w:val="16"/>
              </w:rPr>
              <w:t>…</w:t>
            </w:r>
          </w:p>
        </w:tc>
        <w:tc>
          <w:tcPr>
            <w:tcW w:w="412" w:type="dxa"/>
            <w:shd w:val="clear" w:color="auto" w:fill="auto"/>
            <w:vAlign w:val="center"/>
          </w:tcPr>
          <w:p w14:paraId="554164F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8CA9891"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F4BC7CC"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93C9DC6"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57D8567" w14:textId="77777777" w:rsidR="00B36756" w:rsidRPr="00CD3542" w:rsidRDefault="00B36756" w:rsidP="00B36756">
            <w:pPr>
              <w:jc w:val="center"/>
              <w:rPr>
                <w:rFonts w:ascii="Arial" w:eastAsia="MS Mincho" w:hAnsi="Arial" w:cs="Arial"/>
              </w:rPr>
            </w:pPr>
          </w:p>
        </w:tc>
        <w:tc>
          <w:tcPr>
            <w:tcW w:w="413" w:type="dxa"/>
            <w:vAlign w:val="center"/>
          </w:tcPr>
          <w:p w14:paraId="1B739D68" w14:textId="77777777" w:rsidR="00B36756" w:rsidRPr="00CD3542" w:rsidRDefault="00B36756" w:rsidP="00B36756">
            <w:pPr>
              <w:jc w:val="center"/>
              <w:rPr>
                <w:rFonts w:ascii="Arial" w:eastAsia="MS Mincho" w:hAnsi="Arial" w:cs="Arial"/>
              </w:rPr>
            </w:pPr>
          </w:p>
        </w:tc>
        <w:tc>
          <w:tcPr>
            <w:tcW w:w="412" w:type="dxa"/>
            <w:vAlign w:val="center"/>
          </w:tcPr>
          <w:p w14:paraId="3D6A6238" w14:textId="77777777" w:rsidR="00B36756" w:rsidRPr="00CD3542" w:rsidRDefault="00B36756" w:rsidP="00B36756">
            <w:pPr>
              <w:jc w:val="center"/>
              <w:rPr>
                <w:rFonts w:ascii="Arial" w:eastAsia="MS Mincho" w:hAnsi="Arial" w:cs="Arial"/>
              </w:rPr>
            </w:pPr>
          </w:p>
        </w:tc>
        <w:tc>
          <w:tcPr>
            <w:tcW w:w="411" w:type="dxa"/>
            <w:vAlign w:val="center"/>
          </w:tcPr>
          <w:p w14:paraId="3546C41A" w14:textId="77777777" w:rsidR="00B36756" w:rsidRPr="00CD3542" w:rsidRDefault="00B36756" w:rsidP="00B36756">
            <w:pPr>
              <w:jc w:val="center"/>
              <w:rPr>
                <w:rFonts w:ascii="Arial" w:eastAsia="MS Mincho" w:hAnsi="Arial" w:cs="Arial"/>
              </w:rPr>
            </w:pPr>
          </w:p>
        </w:tc>
        <w:tc>
          <w:tcPr>
            <w:tcW w:w="411" w:type="dxa"/>
            <w:vAlign w:val="center"/>
          </w:tcPr>
          <w:p w14:paraId="76DDF767" w14:textId="77777777" w:rsidR="00B36756" w:rsidRPr="00CD3542" w:rsidRDefault="00B36756" w:rsidP="00B36756">
            <w:pPr>
              <w:jc w:val="center"/>
              <w:rPr>
                <w:rFonts w:ascii="Arial" w:eastAsia="MS Mincho" w:hAnsi="Arial" w:cs="Arial"/>
              </w:rPr>
            </w:pPr>
          </w:p>
        </w:tc>
        <w:tc>
          <w:tcPr>
            <w:tcW w:w="412" w:type="dxa"/>
            <w:vAlign w:val="center"/>
          </w:tcPr>
          <w:p w14:paraId="3C692214" w14:textId="77777777" w:rsidR="00B36756" w:rsidRPr="00CD3542" w:rsidRDefault="00B36756" w:rsidP="00B36756">
            <w:pPr>
              <w:jc w:val="center"/>
              <w:rPr>
                <w:rFonts w:ascii="Arial" w:eastAsia="MS Mincho" w:hAnsi="Arial" w:cs="Arial"/>
              </w:rPr>
            </w:pPr>
          </w:p>
        </w:tc>
        <w:tc>
          <w:tcPr>
            <w:tcW w:w="412" w:type="dxa"/>
            <w:vAlign w:val="center"/>
          </w:tcPr>
          <w:p w14:paraId="284D3641" w14:textId="77777777" w:rsidR="00B36756" w:rsidRPr="00CD3542" w:rsidRDefault="00B36756" w:rsidP="00B36756">
            <w:pPr>
              <w:jc w:val="center"/>
              <w:rPr>
                <w:rFonts w:ascii="Arial" w:eastAsia="MS Mincho" w:hAnsi="Arial" w:cs="Arial"/>
              </w:rPr>
            </w:pPr>
          </w:p>
        </w:tc>
        <w:tc>
          <w:tcPr>
            <w:tcW w:w="412" w:type="dxa"/>
            <w:vAlign w:val="center"/>
          </w:tcPr>
          <w:p w14:paraId="35271F0D" w14:textId="77777777" w:rsidR="00B36756" w:rsidRPr="00CD3542" w:rsidRDefault="00B36756" w:rsidP="00B36756">
            <w:pPr>
              <w:jc w:val="center"/>
              <w:rPr>
                <w:rFonts w:ascii="Arial" w:eastAsia="MS Mincho" w:hAnsi="Arial" w:cs="Arial"/>
              </w:rPr>
            </w:pPr>
          </w:p>
        </w:tc>
        <w:tc>
          <w:tcPr>
            <w:tcW w:w="412" w:type="dxa"/>
            <w:vAlign w:val="center"/>
          </w:tcPr>
          <w:p w14:paraId="38DEFB7B" w14:textId="77777777" w:rsidR="00B36756" w:rsidRPr="00CD3542" w:rsidRDefault="00B36756" w:rsidP="00B36756">
            <w:pPr>
              <w:jc w:val="center"/>
              <w:rPr>
                <w:rFonts w:ascii="Arial" w:eastAsia="MS Mincho" w:hAnsi="Arial" w:cs="Arial"/>
              </w:rPr>
            </w:pPr>
          </w:p>
        </w:tc>
        <w:tc>
          <w:tcPr>
            <w:tcW w:w="412" w:type="dxa"/>
            <w:vAlign w:val="center"/>
          </w:tcPr>
          <w:p w14:paraId="5D627BA4" w14:textId="77777777" w:rsidR="00B36756" w:rsidRPr="00CD3542" w:rsidRDefault="00B36756" w:rsidP="00B36756">
            <w:pPr>
              <w:jc w:val="center"/>
              <w:rPr>
                <w:rFonts w:ascii="Arial" w:eastAsia="MS Mincho" w:hAnsi="Arial" w:cs="Arial"/>
              </w:rPr>
            </w:pPr>
          </w:p>
        </w:tc>
        <w:tc>
          <w:tcPr>
            <w:tcW w:w="412" w:type="dxa"/>
            <w:vAlign w:val="center"/>
          </w:tcPr>
          <w:p w14:paraId="262E3A3E" w14:textId="77777777" w:rsidR="00B36756" w:rsidRPr="00CD3542" w:rsidRDefault="00B36756" w:rsidP="00B36756">
            <w:pPr>
              <w:jc w:val="center"/>
              <w:rPr>
                <w:rFonts w:ascii="Arial" w:eastAsia="MS Mincho" w:hAnsi="Arial" w:cs="Arial"/>
              </w:rPr>
            </w:pPr>
          </w:p>
        </w:tc>
        <w:tc>
          <w:tcPr>
            <w:tcW w:w="412" w:type="dxa"/>
            <w:vAlign w:val="center"/>
          </w:tcPr>
          <w:p w14:paraId="44946888" w14:textId="77777777" w:rsidR="00B36756" w:rsidRPr="00CD3542" w:rsidRDefault="00B36756" w:rsidP="00B36756">
            <w:pPr>
              <w:jc w:val="center"/>
              <w:rPr>
                <w:rFonts w:ascii="Arial" w:eastAsia="MS Mincho" w:hAnsi="Arial" w:cs="Arial"/>
              </w:rPr>
            </w:pPr>
          </w:p>
        </w:tc>
        <w:tc>
          <w:tcPr>
            <w:tcW w:w="412" w:type="dxa"/>
            <w:vAlign w:val="center"/>
          </w:tcPr>
          <w:p w14:paraId="0A19DF51" w14:textId="77777777" w:rsidR="00B36756" w:rsidRPr="00CD3542" w:rsidRDefault="00B36756" w:rsidP="00B36756">
            <w:pPr>
              <w:jc w:val="center"/>
              <w:rPr>
                <w:rFonts w:ascii="Arial" w:eastAsia="MS Mincho" w:hAnsi="Arial" w:cs="Arial"/>
              </w:rPr>
            </w:pPr>
          </w:p>
        </w:tc>
        <w:tc>
          <w:tcPr>
            <w:tcW w:w="412" w:type="dxa"/>
            <w:vAlign w:val="center"/>
          </w:tcPr>
          <w:p w14:paraId="20A83218" w14:textId="6522FB91" w:rsidR="00B36756" w:rsidRPr="00CD3542" w:rsidRDefault="00B36756" w:rsidP="00B36756">
            <w:pPr>
              <w:jc w:val="center"/>
              <w:rPr>
                <w:rFonts w:ascii="Arial" w:eastAsia="MS Mincho" w:hAnsi="Arial" w:cs="Arial"/>
              </w:rPr>
            </w:pPr>
          </w:p>
        </w:tc>
        <w:tc>
          <w:tcPr>
            <w:tcW w:w="412" w:type="dxa"/>
            <w:vAlign w:val="center"/>
          </w:tcPr>
          <w:p w14:paraId="772D1AAA" w14:textId="77777777" w:rsidR="00B36756" w:rsidRPr="00CD3542" w:rsidRDefault="00B36756" w:rsidP="00B36756">
            <w:pPr>
              <w:jc w:val="center"/>
              <w:rPr>
                <w:rFonts w:ascii="Arial" w:eastAsia="MS Mincho" w:hAnsi="Arial" w:cs="Arial"/>
              </w:rPr>
            </w:pPr>
          </w:p>
        </w:tc>
        <w:tc>
          <w:tcPr>
            <w:tcW w:w="412" w:type="dxa"/>
            <w:vAlign w:val="center"/>
          </w:tcPr>
          <w:p w14:paraId="32CF6991" w14:textId="77777777" w:rsidR="00B36756" w:rsidRPr="00CD3542" w:rsidRDefault="00B36756" w:rsidP="00B36756">
            <w:pPr>
              <w:jc w:val="center"/>
              <w:rPr>
                <w:rFonts w:ascii="Arial" w:eastAsia="MS Mincho" w:hAnsi="Arial" w:cs="Arial"/>
              </w:rPr>
            </w:pPr>
          </w:p>
        </w:tc>
        <w:tc>
          <w:tcPr>
            <w:tcW w:w="412" w:type="dxa"/>
            <w:vAlign w:val="center"/>
          </w:tcPr>
          <w:p w14:paraId="301C32AE" w14:textId="77777777" w:rsidR="00B36756" w:rsidRPr="00CD3542" w:rsidRDefault="00B36756" w:rsidP="00B36756">
            <w:pPr>
              <w:jc w:val="center"/>
              <w:rPr>
                <w:rFonts w:ascii="Arial" w:eastAsia="MS Mincho" w:hAnsi="Arial" w:cs="Arial"/>
              </w:rPr>
            </w:pPr>
          </w:p>
        </w:tc>
        <w:tc>
          <w:tcPr>
            <w:tcW w:w="424" w:type="dxa"/>
            <w:vAlign w:val="center"/>
          </w:tcPr>
          <w:p w14:paraId="3D173AA6" w14:textId="51B5376D" w:rsidR="00B36756" w:rsidRPr="00CD3542" w:rsidRDefault="00B36756" w:rsidP="00B36756">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16" w:name="_Toc82472201"/>
      <w:bookmarkStart w:id="217" w:name="_Toc82473746"/>
      <w:bookmarkStart w:id="218" w:name="_Toc105596669"/>
      <w:r w:rsidRPr="00DE0D54">
        <w:t>7.</w:t>
      </w:r>
      <w:r w:rsidR="00C315C7" w:rsidRPr="00DE0D54">
        <w:t>1</w:t>
      </w:r>
      <w:r w:rsidRPr="00DE0D54">
        <w:tab/>
        <w:t>Solution #</w:t>
      </w:r>
      <w:r w:rsidR="00C315C7" w:rsidRPr="00DE0D54">
        <w:t>1</w:t>
      </w:r>
      <w:r w:rsidRPr="00DE0D54">
        <w:t>: Service provisioning via push notification</w:t>
      </w:r>
      <w:bookmarkEnd w:id="216"/>
      <w:bookmarkEnd w:id="217"/>
      <w:bookmarkEnd w:id="218"/>
    </w:p>
    <w:p w14:paraId="71F161D5" w14:textId="1FC5120D" w:rsidR="00FA6F0A" w:rsidRPr="00DE0D54" w:rsidRDefault="00FA6F0A" w:rsidP="00FA6F0A">
      <w:pPr>
        <w:pStyle w:val="Heading3"/>
        <w:rPr>
          <w:lang w:val="en-IN"/>
        </w:rPr>
      </w:pPr>
      <w:bookmarkStart w:id="219" w:name="_Toc82472202"/>
      <w:bookmarkStart w:id="220" w:name="_Toc82473747"/>
      <w:bookmarkStart w:id="221" w:name="_Toc105596670"/>
      <w:r w:rsidRPr="00DE0D54">
        <w:rPr>
          <w:lang w:val="en-IN"/>
        </w:rPr>
        <w:t>7.</w:t>
      </w:r>
      <w:r w:rsidR="00C315C7" w:rsidRPr="00DE0D54">
        <w:rPr>
          <w:lang w:val="en-IN"/>
        </w:rPr>
        <w:t>1</w:t>
      </w:r>
      <w:r w:rsidRPr="00DE0D54">
        <w:rPr>
          <w:lang w:val="en-IN"/>
        </w:rPr>
        <w:t>.1</w:t>
      </w:r>
      <w:r w:rsidRPr="00DE0D54">
        <w:rPr>
          <w:lang w:val="en-IN"/>
        </w:rPr>
        <w:tab/>
        <w:t>Architecture enhancements</w:t>
      </w:r>
      <w:bookmarkEnd w:id="219"/>
      <w:bookmarkEnd w:id="220"/>
      <w:bookmarkEnd w:id="221"/>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22" w:name="_Toc82472203"/>
      <w:bookmarkStart w:id="223" w:name="_Toc82473748"/>
      <w:bookmarkStart w:id="224" w:name="_Toc105596671"/>
      <w:r w:rsidRPr="00DE0D54">
        <w:rPr>
          <w:lang w:val="en-IN"/>
        </w:rPr>
        <w:t>7.</w:t>
      </w:r>
      <w:r w:rsidR="00C315C7" w:rsidRPr="00DE0D54">
        <w:rPr>
          <w:lang w:val="en-IN"/>
        </w:rPr>
        <w:t>1</w:t>
      </w:r>
      <w:r w:rsidRPr="00DE0D54">
        <w:rPr>
          <w:lang w:val="en-IN"/>
        </w:rPr>
        <w:t>.2</w:t>
      </w:r>
      <w:r w:rsidRPr="00DE0D54">
        <w:rPr>
          <w:lang w:val="en-IN"/>
        </w:rPr>
        <w:tab/>
        <w:t>Solution description</w:t>
      </w:r>
      <w:bookmarkEnd w:id="222"/>
      <w:bookmarkEnd w:id="223"/>
      <w:bookmarkEnd w:id="224"/>
    </w:p>
    <w:p w14:paraId="7CCCF24B" w14:textId="50EFC198" w:rsidR="00FA6F0A" w:rsidRPr="00DE0D54" w:rsidRDefault="00FA6F0A" w:rsidP="00FA6F0A">
      <w:pPr>
        <w:pStyle w:val="Heading4"/>
        <w:rPr>
          <w:lang w:val="en-IN"/>
        </w:rPr>
      </w:pPr>
      <w:bookmarkStart w:id="225" w:name="_Toc82472204"/>
      <w:bookmarkStart w:id="226" w:name="_Toc82473749"/>
      <w:bookmarkStart w:id="227" w:name="_Toc105596672"/>
      <w:r w:rsidRPr="00DE0D54">
        <w:rPr>
          <w:lang w:val="en-IN"/>
        </w:rPr>
        <w:t>7.</w:t>
      </w:r>
      <w:r w:rsidR="00C315C7" w:rsidRPr="00DE0D54">
        <w:rPr>
          <w:lang w:val="en-IN"/>
        </w:rPr>
        <w:t>1.</w:t>
      </w:r>
      <w:r w:rsidRPr="00DE0D54">
        <w:rPr>
          <w:lang w:val="en-IN"/>
        </w:rPr>
        <w:t>2.1</w:t>
      </w:r>
      <w:r w:rsidRPr="00DE0D54">
        <w:rPr>
          <w:lang w:val="en-IN"/>
        </w:rPr>
        <w:tab/>
        <w:t>General</w:t>
      </w:r>
      <w:bookmarkEnd w:id="225"/>
      <w:bookmarkEnd w:id="226"/>
      <w:bookmarkEnd w:id="227"/>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28" w:name="_Toc82472205"/>
      <w:bookmarkStart w:id="229" w:name="_Toc82473750"/>
      <w:bookmarkStart w:id="230" w:name="_Toc105596673"/>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28"/>
      <w:bookmarkEnd w:id="229"/>
      <w:bookmarkEnd w:id="230"/>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5" type="#_x0000_t75" style="width:403pt;height:256.5pt" o:ole="">
            <v:imagedata r:id="rId32" o:title=""/>
          </v:shape>
          <o:OLEObject Type="Embed" ProgID="Visio.Drawing.15" ShapeID="_x0000_i1035" DrawAspect="Content" ObjectID="_1716210796" r:id="rId33"/>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31" w:name="_Toc82472206"/>
      <w:bookmarkStart w:id="232" w:name="_Toc82473751"/>
      <w:bookmarkStart w:id="233" w:name="_Toc105596674"/>
      <w:r w:rsidRPr="00DE0D54">
        <w:rPr>
          <w:lang w:val="en-IN"/>
        </w:rPr>
        <w:t>7.</w:t>
      </w:r>
      <w:r w:rsidR="00F769B9" w:rsidRPr="00DE0D54">
        <w:rPr>
          <w:lang w:val="en-IN"/>
        </w:rPr>
        <w:t>1</w:t>
      </w:r>
      <w:r w:rsidRPr="00DE0D54">
        <w:rPr>
          <w:lang w:val="en-IN"/>
        </w:rPr>
        <w:t>.3</w:t>
      </w:r>
      <w:r w:rsidRPr="00DE0D54">
        <w:rPr>
          <w:lang w:val="en-IN"/>
        </w:rPr>
        <w:tab/>
        <w:t>Solution evaluation</w:t>
      </w:r>
      <w:bookmarkEnd w:id="231"/>
      <w:bookmarkEnd w:id="232"/>
      <w:bookmarkEnd w:id="233"/>
    </w:p>
    <w:p w14:paraId="0E1BDDFF" w14:textId="77777777" w:rsidR="001910AE" w:rsidRDefault="001910AE" w:rsidP="001910AE">
      <w:pPr>
        <w:rPr>
          <w:rFonts w:eastAsia="Batang"/>
          <w:lang w:eastAsia="ko-KR"/>
        </w:rPr>
      </w:pPr>
      <w:bookmarkStart w:id="234" w:name="_Toc82472207"/>
      <w:bookmarkStart w:id="235"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36" w:name="_Toc105596675"/>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34"/>
      <w:bookmarkEnd w:id="235"/>
      <w:bookmarkEnd w:id="236"/>
    </w:p>
    <w:p w14:paraId="35672044" w14:textId="52904340" w:rsidR="00D8202D" w:rsidRPr="00DE0D54" w:rsidRDefault="00D8202D" w:rsidP="00D8202D">
      <w:pPr>
        <w:pStyle w:val="Heading3"/>
        <w:rPr>
          <w:lang w:val="en-IN"/>
        </w:rPr>
      </w:pPr>
      <w:bookmarkStart w:id="237" w:name="_Toc82472208"/>
      <w:bookmarkStart w:id="238" w:name="_Toc82473753"/>
      <w:bookmarkStart w:id="239" w:name="_Toc105596676"/>
      <w:r w:rsidRPr="00DE0D54">
        <w:rPr>
          <w:lang w:val="en-IN"/>
        </w:rPr>
        <w:t>7.</w:t>
      </w:r>
      <w:r w:rsidR="008A0AD3" w:rsidRPr="00DE0D54">
        <w:rPr>
          <w:lang w:val="en-IN"/>
        </w:rPr>
        <w:t>2</w:t>
      </w:r>
      <w:r w:rsidRPr="00DE0D54">
        <w:rPr>
          <w:lang w:val="en-IN"/>
        </w:rPr>
        <w:t>.1</w:t>
      </w:r>
      <w:r w:rsidRPr="00DE0D54">
        <w:rPr>
          <w:lang w:val="en-IN"/>
        </w:rPr>
        <w:tab/>
        <w:t>Architecture enhancements</w:t>
      </w:r>
      <w:bookmarkEnd w:id="237"/>
      <w:bookmarkEnd w:id="238"/>
      <w:bookmarkEnd w:id="239"/>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40" w:name="_Toc82472209"/>
      <w:bookmarkStart w:id="241" w:name="_Toc82473754"/>
      <w:bookmarkStart w:id="242" w:name="_Toc105596677"/>
      <w:r w:rsidRPr="00DE0D54">
        <w:rPr>
          <w:lang w:val="en-IN"/>
        </w:rPr>
        <w:t>7.</w:t>
      </w:r>
      <w:r w:rsidR="008A0AD3" w:rsidRPr="00DE0D54">
        <w:rPr>
          <w:lang w:val="en-IN"/>
        </w:rPr>
        <w:t>2</w:t>
      </w:r>
      <w:r w:rsidRPr="00DE0D54">
        <w:rPr>
          <w:lang w:val="en-IN"/>
        </w:rPr>
        <w:t>.2</w:t>
      </w:r>
      <w:r w:rsidRPr="00DE0D54">
        <w:rPr>
          <w:lang w:val="en-IN"/>
        </w:rPr>
        <w:tab/>
        <w:t>Solution description</w:t>
      </w:r>
      <w:bookmarkEnd w:id="240"/>
      <w:bookmarkEnd w:id="241"/>
      <w:bookmarkEnd w:id="242"/>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6" type="#_x0000_t75" style="width:465.5pt;height:326.5pt" o:ole="">
            <v:imagedata r:id="rId34" o:title=""/>
          </v:shape>
          <o:OLEObject Type="Embed" ProgID="Visio.Drawing.15" ShapeID="_x0000_i1036" DrawAspect="Content" ObjectID="_1716210797" r:id="rId35"/>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43" w:name="_Toc82472210"/>
      <w:bookmarkStart w:id="244" w:name="_Toc82473755"/>
      <w:bookmarkStart w:id="245" w:name="_Toc105596678"/>
      <w:r w:rsidRPr="00DE0D54">
        <w:rPr>
          <w:lang w:val="en-IN"/>
        </w:rPr>
        <w:t>7.</w:t>
      </w:r>
      <w:r w:rsidR="00020659" w:rsidRPr="00DE0D54">
        <w:rPr>
          <w:lang w:val="en-IN"/>
        </w:rPr>
        <w:t>2</w:t>
      </w:r>
      <w:r w:rsidRPr="00DE0D54">
        <w:rPr>
          <w:lang w:val="en-IN"/>
        </w:rPr>
        <w:t>.3</w:t>
      </w:r>
      <w:r w:rsidRPr="00DE0D54">
        <w:rPr>
          <w:lang w:val="en-IN"/>
        </w:rPr>
        <w:tab/>
        <w:t>Solution evaluation</w:t>
      </w:r>
      <w:bookmarkEnd w:id="243"/>
      <w:bookmarkEnd w:id="244"/>
      <w:bookmarkEnd w:id="245"/>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46" w:name="_Toc105596679"/>
      <w:bookmarkStart w:id="247" w:name="_Toc82472211"/>
      <w:bookmarkStart w:id="248" w:name="_Toc82473756"/>
      <w:r w:rsidRPr="00DE0D54">
        <w:t>7.</w:t>
      </w:r>
      <w:r w:rsidR="000342BE">
        <w:t>3</w:t>
      </w:r>
      <w:r w:rsidRPr="00DE0D54">
        <w:tab/>
        <w:t>Solution #</w:t>
      </w:r>
      <w:r w:rsidR="000342BE">
        <w:t>3</w:t>
      </w:r>
      <w:r w:rsidRPr="00DE0D54">
        <w:t xml:space="preserve">: </w:t>
      </w:r>
      <w:r>
        <w:t>Service provisioning triggering via SMS over NAS</w:t>
      </w:r>
      <w:bookmarkEnd w:id="246"/>
    </w:p>
    <w:p w14:paraId="666DB562" w14:textId="3D1CE92A" w:rsidR="001910AE" w:rsidRPr="00DE0D54" w:rsidRDefault="001910AE" w:rsidP="001910AE">
      <w:pPr>
        <w:pStyle w:val="Heading3"/>
        <w:rPr>
          <w:lang w:val="en-IN"/>
        </w:rPr>
      </w:pPr>
      <w:bookmarkStart w:id="249" w:name="_Toc105596680"/>
      <w:r w:rsidRPr="00DE0D54">
        <w:rPr>
          <w:lang w:val="en-IN"/>
        </w:rPr>
        <w:t>7.</w:t>
      </w:r>
      <w:r w:rsidR="000342BE">
        <w:rPr>
          <w:lang w:val="en-IN"/>
        </w:rPr>
        <w:t>3</w:t>
      </w:r>
      <w:r w:rsidRPr="00DE0D54">
        <w:rPr>
          <w:lang w:val="en-IN"/>
        </w:rPr>
        <w:t>.1</w:t>
      </w:r>
      <w:r w:rsidRPr="00DE0D54">
        <w:rPr>
          <w:lang w:val="en-IN"/>
        </w:rPr>
        <w:tab/>
        <w:t>Architecture enhancements</w:t>
      </w:r>
      <w:bookmarkEnd w:id="249"/>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50" w:name="_Toc105596681"/>
      <w:r w:rsidRPr="00DE0D54">
        <w:rPr>
          <w:lang w:val="en-IN"/>
        </w:rPr>
        <w:t>7.</w:t>
      </w:r>
      <w:r w:rsidR="000342BE">
        <w:rPr>
          <w:lang w:val="en-IN"/>
        </w:rPr>
        <w:t>3</w:t>
      </w:r>
      <w:r w:rsidRPr="00DE0D54">
        <w:rPr>
          <w:lang w:val="en-IN"/>
        </w:rPr>
        <w:t>.2</w:t>
      </w:r>
      <w:r w:rsidRPr="00DE0D54">
        <w:rPr>
          <w:lang w:val="en-IN"/>
        </w:rPr>
        <w:tab/>
        <w:t>Solution description</w:t>
      </w:r>
      <w:bookmarkEnd w:id="250"/>
    </w:p>
    <w:p w14:paraId="5A254E43" w14:textId="733812E1" w:rsidR="001910AE" w:rsidRPr="00DE0D54" w:rsidRDefault="001910AE" w:rsidP="001910AE">
      <w:pPr>
        <w:pStyle w:val="Heading4"/>
        <w:rPr>
          <w:lang w:val="en-IN"/>
        </w:rPr>
      </w:pPr>
      <w:bookmarkStart w:id="251" w:name="_Toc105596682"/>
      <w:r w:rsidRPr="00DE0D54">
        <w:rPr>
          <w:lang w:val="en-IN"/>
        </w:rPr>
        <w:t>7.</w:t>
      </w:r>
      <w:r w:rsidR="000342BE">
        <w:rPr>
          <w:lang w:val="en-IN"/>
        </w:rPr>
        <w:t>3</w:t>
      </w:r>
      <w:r w:rsidRPr="00DE0D54">
        <w:rPr>
          <w:lang w:val="en-IN"/>
        </w:rPr>
        <w:t>.2.1</w:t>
      </w:r>
      <w:r w:rsidRPr="00DE0D54">
        <w:rPr>
          <w:lang w:val="en-IN"/>
        </w:rPr>
        <w:tab/>
        <w:t>General</w:t>
      </w:r>
      <w:bookmarkEnd w:id="251"/>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52" w:name="_Toc105596683"/>
      <w:r w:rsidRPr="00DE0D54">
        <w:rPr>
          <w:lang w:val="en-IN"/>
        </w:rPr>
        <w:t>7.</w:t>
      </w:r>
      <w:r w:rsidR="000342BE">
        <w:rPr>
          <w:lang w:val="en-IN"/>
        </w:rPr>
        <w:t>3</w:t>
      </w:r>
      <w:r w:rsidRPr="00DE0D54">
        <w:rPr>
          <w:lang w:val="en-IN"/>
        </w:rPr>
        <w:t>.2.2</w:t>
      </w:r>
      <w:r w:rsidRPr="00DE0D54">
        <w:rPr>
          <w:lang w:val="en-IN"/>
        </w:rPr>
        <w:tab/>
        <w:t>Procedure</w:t>
      </w:r>
      <w:bookmarkEnd w:id="252"/>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7" type="#_x0000_t75" style="width:215pt;height:138pt" o:ole="">
            <v:imagedata r:id="rId36" o:title=""/>
          </v:shape>
          <o:OLEObject Type="Embed" ProgID="Visio.Drawing.15" ShapeID="_x0000_i1037" DrawAspect="Content" ObjectID="_1716210798" r:id="rId37"/>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8" type="#_x0000_t75" style="width:419pt;height:274pt" o:ole="">
            <v:imagedata r:id="rId38" o:title=""/>
          </v:shape>
          <o:OLEObject Type="Embed" ProgID="Visio.Drawing.15" ShapeID="_x0000_i1038" DrawAspect="Content" ObjectID="_1716210799" r:id="rId39"/>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53" w:name="_Toc105596684"/>
      <w:r w:rsidRPr="00DE0D54">
        <w:rPr>
          <w:lang w:val="en-IN"/>
        </w:rPr>
        <w:lastRenderedPageBreak/>
        <w:t>7.</w:t>
      </w:r>
      <w:r w:rsidR="000342BE">
        <w:rPr>
          <w:lang w:val="en-IN"/>
        </w:rPr>
        <w:t>3</w:t>
      </w:r>
      <w:r w:rsidRPr="00DE0D54">
        <w:rPr>
          <w:lang w:val="en-IN"/>
        </w:rPr>
        <w:t>.3</w:t>
      </w:r>
      <w:r w:rsidRPr="00DE0D54">
        <w:rPr>
          <w:lang w:val="en-IN"/>
        </w:rPr>
        <w:tab/>
        <w:t>Solution evaluation</w:t>
      </w:r>
      <w:bookmarkEnd w:id="253"/>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54" w:name="_Toc105596685"/>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54"/>
    </w:p>
    <w:p w14:paraId="13833744" w14:textId="6681FEBA" w:rsidR="00F13FDB" w:rsidRPr="00DE0D54" w:rsidRDefault="00F13FDB" w:rsidP="00F13FDB">
      <w:pPr>
        <w:pStyle w:val="Heading3"/>
        <w:rPr>
          <w:lang w:val="en-IN"/>
        </w:rPr>
      </w:pPr>
      <w:bookmarkStart w:id="255" w:name="_Toc105596686"/>
      <w:r w:rsidRPr="00DE0D54">
        <w:rPr>
          <w:lang w:val="en-IN"/>
        </w:rPr>
        <w:t>7.</w:t>
      </w:r>
      <w:r w:rsidR="000342BE">
        <w:rPr>
          <w:lang w:val="en-IN"/>
        </w:rPr>
        <w:t>4</w:t>
      </w:r>
      <w:r w:rsidRPr="00DE0D54">
        <w:rPr>
          <w:lang w:val="en-IN"/>
        </w:rPr>
        <w:t>.1</w:t>
      </w:r>
      <w:r w:rsidRPr="00DE0D54">
        <w:rPr>
          <w:lang w:val="en-IN"/>
        </w:rPr>
        <w:tab/>
        <w:t>Architecture enhancements</w:t>
      </w:r>
      <w:bookmarkEnd w:id="255"/>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56" w:name="_Toc105596687"/>
      <w:r w:rsidRPr="00DE0D54">
        <w:rPr>
          <w:lang w:val="en-IN"/>
        </w:rPr>
        <w:t>7.</w:t>
      </w:r>
      <w:r w:rsidR="000342BE">
        <w:rPr>
          <w:lang w:val="en-IN"/>
        </w:rPr>
        <w:t>4</w:t>
      </w:r>
      <w:r w:rsidRPr="00DE0D54">
        <w:rPr>
          <w:lang w:val="en-IN"/>
        </w:rPr>
        <w:t>.2.1</w:t>
      </w:r>
      <w:r w:rsidRPr="00DE0D54">
        <w:rPr>
          <w:lang w:val="en-IN"/>
        </w:rPr>
        <w:tab/>
        <w:t>General</w:t>
      </w:r>
      <w:bookmarkEnd w:id="256"/>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57" w:name="OLE_LINK40"/>
      <w:bookmarkStart w:id="258" w:name="OLE_LINK41"/>
      <w:r w:rsidRPr="000342BE">
        <w:t>edge services support across ECSPs</w:t>
      </w:r>
      <w:bookmarkEnd w:id="257"/>
      <w:bookmarkEnd w:id="258"/>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59" w:name="_Toc105596688"/>
      <w:r w:rsidRPr="00DE0D54">
        <w:rPr>
          <w:lang w:val="en-IN"/>
        </w:rPr>
        <w:lastRenderedPageBreak/>
        <w:t>7.</w:t>
      </w:r>
      <w:r w:rsidR="000342BE">
        <w:rPr>
          <w:lang w:val="en-IN"/>
        </w:rPr>
        <w:t>4</w:t>
      </w:r>
      <w:r w:rsidRPr="00DE0D54">
        <w:rPr>
          <w:lang w:val="en-IN"/>
        </w:rPr>
        <w:t>.2.2</w:t>
      </w:r>
      <w:r w:rsidRPr="00DE0D54">
        <w:rPr>
          <w:lang w:val="en-IN"/>
        </w:rPr>
        <w:tab/>
        <w:t>Procedure</w:t>
      </w:r>
      <w:bookmarkEnd w:id="259"/>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60" w:name="OLE_LINK38"/>
      <w:bookmarkStart w:id="261"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60"/>
      <w:bookmarkEnd w:id="261"/>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9" type="#_x0000_t75" style="width:333pt;height:306pt" o:ole="">
            <v:imagedata r:id="rId40" o:title=""/>
          </v:shape>
          <o:OLEObject Type="Embed" ProgID="Visio.Drawing.15" ShapeID="_x0000_i1039" DrawAspect="Content" ObjectID="_1716210800" r:id="rId41"/>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62" w:name="OLE_LINK29"/>
      <w:bookmarkStart w:id="263" w:name="OLE_LINK30"/>
      <w:r w:rsidRPr="000342BE">
        <w:rPr>
          <w:lang w:eastAsia="ko-KR"/>
        </w:rPr>
        <w:t>service provisioning request to the ECS.</w:t>
      </w:r>
      <w:bookmarkEnd w:id="262"/>
      <w:bookmarkEnd w:id="263"/>
      <w:r w:rsidRPr="000342BE">
        <w:rPr>
          <w:lang w:eastAsia="ko-KR"/>
        </w:rPr>
        <w:t xml:space="preserve"> It is assumed that t</w:t>
      </w:r>
      <w:r w:rsidRPr="000342BE">
        <w:t>he EEC has been pre-configured or has provisioned with the address (</w:t>
      </w:r>
      <w:bookmarkStart w:id="264" w:name="OLE_LINK25"/>
      <w:bookmarkStart w:id="265" w:name="OLE_LINK26"/>
      <w:r w:rsidRPr="000342BE">
        <w:t>e.g. URI</w:t>
      </w:r>
      <w:bookmarkEnd w:id="264"/>
      <w:bookmarkEnd w:id="265"/>
      <w:r w:rsidRPr="000342BE">
        <w:t xml:space="preserve">) of the ECS1. </w:t>
      </w:r>
      <w:bookmarkStart w:id="266" w:name="OLE_LINK46"/>
      <w:bookmarkStart w:id="267" w:name="OLE_LINK47"/>
      <w:r w:rsidRPr="000342BE">
        <w:t>The request may include the UE location. For roaming scenario, the request may also include serving PLMN ID of the UE hosting the EEC.</w:t>
      </w:r>
    </w:p>
    <w:bookmarkEnd w:id="266"/>
    <w:bookmarkEnd w:id="267"/>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68" w:name="OLE_LINK45"/>
      <w:bookmarkStart w:id="269" w:name="OLE_LINK20"/>
      <w:bookmarkStart w:id="270" w:name="OLE_LINK21"/>
      <w:r w:rsidRPr="000342BE">
        <w:t>2.</w:t>
      </w:r>
      <w:r w:rsidRPr="000342BE">
        <w:tab/>
      </w:r>
      <w:bookmarkStart w:id="271" w:name="OLE_LINK28"/>
      <w:bookmarkStart w:id="272" w:name="OLE_LINK31"/>
      <w:r w:rsidRPr="000342BE">
        <w:t xml:space="preserve">If the request does not contain the UE location information, the ECS1 interacts with 3GPP core network to retrieve the UE location. </w:t>
      </w:r>
      <w:bookmarkStart w:id="273" w:name="OLE_LINK36"/>
      <w:bookmarkStart w:id="274" w:name="OLE_LINK37"/>
      <w:bookmarkEnd w:id="271"/>
      <w:bookmarkEnd w:id="272"/>
      <w:r w:rsidRPr="000342BE">
        <w:t xml:space="preserve">If the ECS1 cannot discover a suitable EES to serve the UE at the received or retrieved UE location based on the received information (e.g., all the EESs registered on the ECS1 do not cover the given UE location), </w:t>
      </w:r>
      <w:bookmarkStart w:id="275" w:name="OLE_LINK42"/>
      <w:bookmarkStart w:id="276" w:name="OLE_LINK43"/>
      <w:r w:rsidRPr="000342BE">
        <w:t>the ECS1 discovers potential ECSs which may have suitable EES based on the information such as the UE location.</w:t>
      </w:r>
      <w:bookmarkEnd w:id="273"/>
      <w:bookmarkEnd w:id="274"/>
      <w:r w:rsidRPr="000342BE">
        <w:t xml:space="preserve"> </w:t>
      </w:r>
      <w:bookmarkStart w:id="277" w:name="OLE_LINK27"/>
      <w:bookmarkEnd w:id="275"/>
      <w:bookmarkEnd w:id="276"/>
    </w:p>
    <w:p w14:paraId="2A8B551B" w14:textId="6FC9A6C6" w:rsidR="00F13FDB" w:rsidRPr="000342BE" w:rsidRDefault="00F13FDB" w:rsidP="007A3CEB">
      <w:pPr>
        <w:pStyle w:val="B1"/>
        <w:ind w:firstLine="0"/>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77"/>
    </w:p>
    <w:p w14:paraId="3E4CA66E" w14:textId="77777777" w:rsidR="00F13FDB" w:rsidRPr="000342BE" w:rsidRDefault="00F13FDB" w:rsidP="007A3CEB">
      <w:pPr>
        <w:pStyle w:val="B1"/>
        <w:ind w:firstLine="0"/>
        <w:rPr>
          <w:lang w:eastAsia="ko-KR"/>
        </w:rPr>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78" w:name="OLE_LINK44"/>
      <w:bookmarkStart w:id="279" w:name="OLE_LINK48"/>
      <w:r w:rsidRPr="000342BE">
        <w:t>serving PLMN ID</w:t>
      </w:r>
      <w:bookmarkEnd w:id="278"/>
      <w:bookmarkEnd w:id="279"/>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268"/>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69"/>
    <w:bookmarkEnd w:id="270"/>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80" w:name="_Toc105596689"/>
      <w:r w:rsidRPr="00DE0D54">
        <w:rPr>
          <w:lang w:val="en-IN"/>
        </w:rPr>
        <w:t>7.</w:t>
      </w:r>
      <w:r w:rsidR="000342BE">
        <w:rPr>
          <w:lang w:val="en-IN"/>
        </w:rPr>
        <w:t>4</w:t>
      </w:r>
      <w:r w:rsidRPr="00DE0D54">
        <w:rPr>
          <w:lang w:val="en-IN"/>
        </w:rPr>
        <w:t>.3</w:t>
      </w:r>
      <w:r w:rsidRPr="00DE0D54">
        <w:rPr>
          <w:lang w:val="en-IN"/>
        </w:rPr>
        <w:tab/>
        <w:t>Solution evaluation</w:t>
      </w:r>
      <w:bookmarkEnd w:id="280"/>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6FA73C1C" w14:textId="29AF4CF0" w:rsidR="00DD31B7" w:rsidRPr="00DE0D54" w:rsidRDefault="00DD31B7" w:rsidP="00DD31B7">
      <w:pPr>
        <w:pStyle w:val="Heading2"/>
      </w:pPr>
      <w:bookmarkStart w:id="281" w:name="_Toc105596690"/>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81"/>
    </w:p>
    <w:p w14:paraId="7DB9EC9D" w14:textId="45276CA7" w:rsidR="00DD31B7" w:rsidRPr="00DE0D54" w:rsidRDefault="00DD31B7" w:rsidP="00DD31B7">
      <w:pPr>
        <w:pStyle w:val="Heading3"/>
        <w:rPr>
          <w:lang w:val="en-IN"/>
        </w:rPr>
      </w:pPr>
      <w:bookmarkStart w:id="282" w:name="_Toc105596691"/>
      <w:r w:rsidRPr="00DE0D54">
        <w:rPr>
          <w:lang w:val="en-IN"/>
        </w:rPr>
        <w:t>7.</w:t>
      </w:r>
      <w:r w:rsidR="000342BE">
        <w:rPr>
          <w:lang w:val="en-IN"/>
        </w:rPr>
        <w:t>5</w:t>
      </w:r>
      <w:r w:rsidRPr="00DE0D54">
        <w:rPr>
          <w:lang w:val="en-IN"/>
        </w:rPr>
        <w:t>.1</w:t>
      </w:r>
      <w:r w:rsidRPr="00DE0D54">
        <w:rPr>
          <w:lang w:val="en-IN"/>
        </w:rPr>
        <w:tab/>
        <w:t>Architecture enhancements</w:t>
      </w:r>
      <w:bookmarkEnd w:id="282"/>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83" w:name="_Toc105596692"/>
      <w:r w:rsidRPr="00DE0D54">
        <w:rPr>
          <w:lang w:val="en-IN"/>
        </w:rPr>
        <w:t>7.</w:t>
      </w:r>
      <w:r w:rsidR="000342BE">
        <w:rPr>
          <w:lang w:val="en-IN" w:eastAsia="zh-CN"/>
        </w:rPr>
        <w:t>5</w:t>
      </w:r>
      <w:r w:rsidRPr="00DE0D54">
        <w:rPr>
          <w:lang w:val="en-IN"/>
        </w:rPr>
        <w:t>.2</w:t>
      </w:r>
      <w:r w:rsidRPr="00DE0D54">
        <w:rPr>
          <w:lang w:val="en-IN"/>
        </w:rPr>
        <w:tab/>
        <w:t>Solution description</w:t>
      </w:r>
      <w:bookmarkEnd w:id="283"/>
    </w:p>
    <w:p w14:paraId="1193A713" w14:textId="112040EB" w:rsidR="00DD31B7" w:rsidRPr="00DE0D54" w:rsidRDefault="00DD31B7" w:rsidP="00DD31B7">
      <w:pPr>
        <w:pStyle w:val="Heading4"/>
        <w:rPr>
          <w:lang w:val="en-IN"/>
        </w:rPr>
      </w:pPr>
      <w:bookmarkStart w:id="284" w:name="_Toc105596693"/>
      <w:r w:rsidRPr="00DE0D54">
        <w:rPr>
          <w:lang w:val="en-IN"/>
        </w:rPr>
        <w:t>7.</w:t>
      </w:r>
      <w:r w:rsidR="000342BE">
        <w:rPr>
          <w:lang w:val="en-IN"/>
        </w:rPr>
        <w:t>5</w:t>
      </w:r>
      <w:r w:rsidRPr="00DE0D54">
        <w:rPr>
          <w:lang w:val="en-IN"/>
        </w:rPr>
        <w:t>.2.1</w:t>
      </w:r>
      <w:r w:rsidRPr="00DE0D54">
        <w:rPr>
          <w:lang w:val="en-IN"/>
        </w:rPr>
        <w:tab/>
        <w:t>General</w:t>
      </w:r>
      <w:bookmarkEnd w:id="284"/>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85" w:name="_Toc105596694"/>
      <w:r w:rsidRPr="00DE0D54">
        <w:rPr>
          <w:lang w:val="en-IN"/>
        </w:rPr>
        <w:lastRenderedPageBreak/>
        <w:t>7.</w:t>
      </w:r>
      <w:r w:rsidR="000342BE">
        <w:rPr>
          <w:lang w:val="en-IN"/>
        </w:rPr>
        <w:t>5</w:t>
      </w:r>
      <w:r w:rsidRPr="00DE0D54">
        <w:rPr>
          <w:lang w:val="en-IN"/>
        </w:rPr>
        <w:t>.2.2</w:t>
      </w:r>
      <w:r w:rsidRPr="00DE0D54">
        <w:rPr>
          <w:lang w:val="en-IN"/>
        </w:rPr>
        <w:tab/>
        <w:t>Procedure</w:t>
      </w:r>
      <w:bookmarkEnd w:id="285"/>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0" type="#_x0000_t75" style="width:346pt;height:297.5pt" o:ole="">
            <v:imagedata r:id="rId42" o:title=""/>
          </v:shape>
          <o:OLEObject Type="Embed" ProgID="Visio.Drawing.15" ShapeID="_x0000_i1040" DrawAspect="Content" ObjectID="_1716210801" r:id="rId43"/>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7A3CEB">
      <w:pPr>
        <w:pStyle w:val="B1"/>
        <w:ind w:firstLine="0"/>
      </w:pPr>
      <w:bookmarkStart w:id="286" w:name="OLE_LINK51"/>
      <w:bookmarkStart w:id="287" w:name="OLE_LINK52"/>
      <w:r w:rsidRPr="000342BE">
        <w:lastRenderedPageBreak/>
        <w:t xml:space="preserve">For roaming scenario, if the request does not contain the serving PLMN ID, the ECS1 may interacts with 3GPP core network to retrieve serving PLMN ID. </w:t>
      </w:r>
      <w:bookmarkStart w:id="288" w:name="OLE_LINK53"/>
      <w:bookmarkStart w:id="289" w:name="OLE_LINK54"/>
      <w:r w:rsidRPr="000342BE">
        <w:t xml:space="preserve">The H-ECS checks if the edge computing service for the EEC can be supported in the VPLMN identified by serving PLMN ID according to the roaming agreement with VPLMN operator for given ECSPs. </w:t>
      </w:r>
      <w:bookmarkEnd w:id="288"/>
      <w:bookmarkEnd w:id="289"/>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86"/>
      <w:bookmarkEnd w:id="287"/>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90" w:name="_Toc105596695"/>
      <w:r w:rsidRPr="00DE0D54">
        <w:rPr>
          <w:lang w:val="en-IN"/>
        </w:rPr>
        <w:t>7.</w:t>
      </w:r>
      <w:r w:rsidR="000342BE">
        <w:rPr>
          <w:lang w:val="en-IN"/>
        </w:rPr>
        <w:t>5</w:t>
      </w:r>
      <w:r w:rsidRPr="00DE0D54">
        <w:rPr>
          <w:lang w:val="en-IN"/>
        </w:rPr>
        <w:t>.3</w:t>
      </w:r>
      <w:r w:rsidRPr="00DE0D54">
        <w:rPr>
          <w:lang w:val="en-IN"/>
        </w:rPr>
        <w:tab/>
        <w:t>Solution evaluation</w:t>
      </w:r>
      <w:bookmarkEnd w:id="290"/>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431F9F47" w14:textId="0CCF7786" w:rsidR="007C6618" w:rsidRPr="00DE0D54" w:rsidRDefault="007C6618" w:rsidP="007C6618">
      <w:pPr>
        <w:pStyle w:val="Heading2"/>
        <w:rPr>
          <w:lang w:val="en-IN"/>
        </w:rPr>
      </w:pPr>
      <w:bookmarkStart w:id="291" w:name="_Toc105596696"/>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92" w:name="_Hlk84454440"/>
      <w:r>
        <w:rPr>
          <w:lang w:val="en-IN"/>
        </w:rPr>
        <w:t xml:space="preserve">ACR update in </w:t>
      </w:r>
      <w:r>
        <w:rPr>
          <w:lang w:val="en-US"/>
        </w:rPr>
        <w:t>service continuity planning</w:t>
      </w:r>
      <w:bookmarkEnd w:id="291"/>
      <w:r>
        <w:rPr>
          <w:lang w:val="en-US"/>
        </w:rPr>
        <w:t xml:space="preserve"> </w:t>
      </w:r>
      <w:bookmarkEnd w:id="292"/>
    </w:p>
    <w:p w14:paraId="2F2E46C7" w14:textId="0E29160A" w:rsidR="007C6618" w:rsidRPr="00DE0D54" w:rsidRDefault="007C6618" w:rsidP="007C6618">
      <w:pPr>
        <w:pStyle w:val="Heading3"/>
        <w:rPr>
          <w:lang w:val="en-IN"/>
        </w:rPr>
      </w:pPr>
      <w:bookmarkStart w:id="293" w:name="_Toc105596697"/>
      <w:r w:rsidRPr="00DE0D54">
        <w:rPr>
          <w:lang w:val="en-IN"/>
        </w:rPr>
        <w:t>7.</w:t>
      </w:r>
      <w:r w:rsidR="000342BE">
        <w:rPr>
          <w:lang w:val="en-IN"/>
        </w:rPr>
        <w:t>6</w:t>
      </w:r>
      <w:r w:rsidRPr="00DE0D54">
        <w:rPr>
          <w:lang w:val="en-IN"/>
        </w:rPr>
        <w:t>.1</w:t>
      </w:r>
      <w:r w:rsidRPr="00DE0D54">
        <w:rPr>
          <w:lang w:val="en-IN"/>
        </w:rPr>
        <w:tab/>
        <w:t>Architecture enhancements</w:t>
      </w:r>
      <w:bookmarkEnd w:id="293"/>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41" type="#_x0000_t75" style="width:481.5pt;height:243pt" o:ole="">
            <v:imagedata r:id="rId44" o:title=""/>
          </v:shape>
          <o:OLEObject Type="Embed" ProgID="Visio.Drawing.15" ShapeID="_x0000_i1041" DrawAspect="Content" ObjectID="_1716210802" r:id="rId45"/>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294" w:name="_Toc105596698"/>
      <w:r w:rsidRPr="00DE0D54">
        <w:rPr>
          <w:lang w:val="en-IN"/>
        </w:rPr>
        <w:lastRenderedPageBreak/>
        <w:t>7.</w:t>
      </w:r>
      <w:r w:rsidR="000342BE">
        <w:rPr>
          <w:lang w:val="en-IN"/>
        </w:rPr>
        <w:t>6</w:t>
      </w:r>
      <w:r w:rsidRPr="00DE0D54">
        <w:rPr>
          <w:lang w:val="en-IN"/>
        </w:rPr>
        <w:t>.2</w:t>
      </w:r>
      <w:r w:rsidRPr="00DE0D54">
        <w:rPr>
          <w:lang w:val="en-IN"/>
        </w:rPr>
        <w:tab/>
        <w:t>Solution description</w:t>
      </w:r>
      <w:bookmarkEnd w:id="294"/>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295" w:name="_Toc105596699"/>
      <w:r>
        <w:t>7.</w:t>
      </w:r>
      <w:r w:rsidR="00D947D1">
        <w:t>6</w:t>
      </w:r>
      <w:r>
        <w:t>.2.1</w:t>
      </w:r>
      <w:r w:rsidR="00D947D1">
        <w:tab/>
      </w:r>
      <w:r>
        <w:t>ACR modification solution</w:t>
      </w:r>
      <w:bookmarkEnd w:id="295"/>
    </w:p>
    <w:p w14:paraId="3724E991" w14:textId="232951E6" w:rsidR="007C6618" w:rsidRDefault="007C6618" w:rsidP="007C6618">
      <w:pPr>
        <w:pStyle w:val="Heading5"/>
        <w:rPr>
          <w:lang w:val="en-US"/>
        </w:rPr>
      </w:pPr>
      <w:bookmarkStart w:id="296" w:name="_Toc105596700"/>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96"/>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2" type="#_x0000_t75" style="width:366.5pt;height:235pt" o:ole="">
            <v:imagedata r:id="rId46" o:title=""/>
          </v:shape>
          <o:OLEObject Type="Embed" ProgID="Visio.Drawing.15" ShapeID="_x0000_i1042" DrawAspect="Content" ObjectID="_1716210803" r:id="rId47"/>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0FE098B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lastRenderedPageBreak/>
        <w:t>6.</w:t>
      </w:r>
      <w:r>
        <w:tab/>
        <w:t xml:space="preserve">The EEC may optionally provide a notification to the AC (over EDGE-5) to inform on the ACR modification result. </w:t>
      </w:r>
    </w:p>
    <w:p w14:paraId="5DDD731B" w14:textId="6D6F763D" w:rsidR="007C6618" w:rsidRDefault="007C6618" w:rsidP="007C6618">
      <w:pPr>
        <w:pStyle w:val="Heading5"/>
        <w:rPr>
          <w:lang w:val="en-US"/>
        </w:rPr>
      </w:pPr>
      <w:bookmarkStart w:id="297" w:name="_Toc105596701"/>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97"/>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3" type="#_x0000_t75" style="width:366.5pt;height:224pt" o:ole="">
            <v:imagedata r:id="rId48" o:title=""/>
          </v:shape>
          <o:OLEObject Type="Embed" ProgID="Visio.Drawing.15" ShapeID="_x0000_i1043" DrawAspect="Content" ObjectID="_1716210804" r:id="rId49"/>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298" w:name="_Toc105596702"/>
      <w:r>
        <w:rPr>
          <w:lang w:val="en-IN"/>
        </w:rPr>
        <w:t>7.6.2.1.3</w:t>
      </w:r>
      <w:r>
        <w:rPr>
          <w:lang w:val="en-IN"/>
        </w:rPr>
        <w:tab/>
      </w:r>
      <w:r>
        <w:t>ACR modification execution procedure</w:t>
      </w:r>
      <w:bookmarkEnd w:id="298"/>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lastRenderedPageBreak/>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4" type="#_x0000_t75" style="width:297pt;height:185pt" o:ole="">
            <v:imagedata r:id="rId50" o:title=""/>
          </v:shape>
          <o:OLEObject Type="Embed" ProgID="Visio.Drawing.15" ShapeID="_x0000_i1044" DrawAspect="Content" ObjectID="_1716210805" r:id="rId51"/>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10EA7366" w:rsidR="00146506" w:rsidRPr="008C386B" w:rsidRDefault="00146506" w:rsidP="00CC3113">
      <w:pPr>
        <w:pStyle w:val="EditorsNote"/>
        <w:rPr>
          <w:lang w:eastAsia="ko-KR"/>
        </w:rPr>
      </w:pPr>
      <w:r w:rsidRPr="00151911">
        <w:rPr>
          <w:lang w:eastAsia="ko-KR"/>
        </w:rPr>
        <w:t>Editor</w:t>
      </w:r>
      <w:r w:rsidR="002454B6" w:rsidRPr="002454B6">
        <w:rPr>
          <w:lang w:eastAsia="ko-KR"/>
        </w:rPr>
        <w:t>'</w:t>
      </w:r>
      <w:r w:rsidRPr="00151911">
        <w:rPr>
          <w:lang w:eastAsia="ko-KR"/>
        </w:rPr>
        <w:t xml:space="preserve">s Note: </w:t>
      </w:r>
      <w:r w:rsidRPr="00F5523B">
        <w:t>It is FFS whether there is a need to update EEC context due to ACR modification</w:t>
      </w:r>
      <w:r>
        <w:t>.</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299" w:name="_Toc105596703"/>
      <w:r w:rsidRPr="00DE0D54">
        <w:rPr>
          <w:lang w:val="en-IN"/>
        </w:rPr>
        <w:t>7.</w:t>
      </w:r>
      <w:r w:rsidR="00D947D1">
        <w:rPr>
          <w:lang w:val="en-IN"/>
        </w:rPr>
        <w:t>6</w:t>
      </w:r>
      <w:r w:rsidRPr="00DE0D54">
        <w:rPr>
          <w:lang w:val="en-IN"/>
        </w:rPr>
        <w:t>.3</w:t>
      </w:r>
      <w:r w:rsidRPr="00DE0D54">
        <w:rPr>
          <w:lang w:val="en-IN"/>
        </w:rPr>
        <w:tab/>
        <w:t>Solution evaluation</w:t>
      </w:r>
      <w:bookmarkEnd w:id="299"/>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00" w:name="_Toc105596704"/>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00"/>
    </w:p>
    <w:p w14:paraId="09C8EE33" w14:textId="43F7FA7A" w:rsidR="00211E32" w:rsidRDefault="00211E32" w:rsidP="00211E32">
      <w:pPr>
        <w:pStyle w:val="Heading3"/>
        <w:rPr>
          <w:lang w:val="en-IN"/>
        </w:rPr>
      </w:pPr>
      <w:bookmarkStart w:id="301" w:name="_Toc105596705"/>
      <w:r w:rsidRPr="00DE0D54">
        <w:rPr>
          <w:lang w:val="en-IN"/>
        </w:rPr>
        <w:t>7.</w:t>
      </w:r>
      <w:r w:rsidR="00D947D1">
        <w:rPr>
          <w:lang w:val="en-IN"/>
        </w:rPr>
        <w:t>7</w:t>
      </w:r>
      <w:r w:rsidRPr="00DE0D54">
        <w:rPr>
          <w:lang w:val="en-IN"/>
        </w:rPr>
        <w:t>.1</w:t>
      </w:r>
      <w:r w:rsidRPr="00DE0D54">
        <w:rPr>
          <w:lang w:val="en-IN"/>
        </w:rPr>
        <w:tab/>
        <w:t>Architecture enhancements</w:t>
      </w:r>
      <w:bookmarkEnd w:id="301"/>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02" w:name="_Toc105596706"/>
      <w:r w:rsidRPr="00DE0D54">
        <w:rPr>
          <w:lang w:val="en-IN"/>
        </w:rPr>
        <w:lastRenderedPageBreak/>
        <w:t>7.</w:t>
      </w:r>
      <w:r w:rsidR="00D947D1">
        <w:rPr>
          <w:lang w:val="en-IN"/>
        </w:rPr>
        <w:t>7</w:t>
      </w:r>
      <w:r w:rsidRPr="00DE0D54">
        <w:rPr>
          <w:lang w:val="en-IN"/>
        </w:rPr>
        <w:t>.2</w:t>
      </w:r>
      <w:r w:rsidRPr="00DE0D54">
        <w:rPr>
          <w:lang w:val="en-IN"/>
        </w:rPr>
        <w:tab/>
        <w:t>Solution description</w:t>
      </w:r>
      <w:bookmarkEnd w:id="302"/>
    </w:p>
    <w:p w14:paraId="044C32A3" w14:textId="0CB08F30" w:rsidR="00211E32" w:rsidRPr="00DE0D54" w:rsidRDefault="00211E32" w:rsidP="00211E32">
      <w:pPr>
        <w:pStyle w:val="Heading4"/>
        <w:rPr>
          <w:lang w:val="en-IN"/>
        </w:rPr>
      </w:pPr>
      <w:bookmarkStart w:id="303" w:name="_Toc105596707"/>
      <w:r w:rsidRPr="00DE0D54">
        <w:rPr>
          <w:lang w:val="en-IN"/>
        </w:rPr>
        <w:t>7.</w:t>
      </w:r>
      <w:r w:rsidR="00D947D1">
        <w:rPr>
          <w:lang w:val="en-IN"/>
        </w:rPr>
        <w:t>7</w:t>
      </w:r>
      <w:r w:rsidRPr="00DE0D54">
        <w:rPr>
          <w:lang w:val="en-IN"/>
        </w:rPr>
        <w:t>.2.1</w:t>
      </w:r>
      <w:r w:rsidRPr="00DE0D54">
        <w:rPr>
          <w:lang w:val="en-IN"/>
        </w:rPr>
        <w:tab/>
        <w:t>General</w:t>
      </w:r>
      <w:bookmarkEnd w:id="303"/>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04" w:name="_Toc105596708"/>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04"/>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05" w:name="OLE_LINK80"/>
      <w:r>
        <w:rPr>
          <w:noProof/>
          <w:lang w:eastAsia="zh-CN"/>
        </w:rPr>
        <w:t>receive the ACR type from the EAS and the EEC</w:t>
      </w:r>
      <w:bookmarkEnd w:id="305"/>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06" w:name="OLE_LINK124"/>
      <w:r>
        <w:rPr>
          <w:noProof/>
        </w:rPr>
        <w:t>predicted/expected UE location</w:t>
      </w:r>
      <w:bookmarkEnd w:id="306"/>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7" w:name="_Toc57673698"/>
      <w:bookmarkStart w:id="308" w:name="_Toc74058572"/>
      <w:r w:rsidR="00211E32" w:rsidRPr="00B75600">
        <w:rPr>
          <w:rFonts w:ascii="Arial" w:hAnsi="Arial" w:cs="Arial"/>
          <w:sz w:val="24"/>
        </w:rPr>
        <w:t>8.8.3.4</w:t>
      </w:r>
      <w:r w:rsidR="00211E32" w:rsidRPr="00B75600">
        <w:rPr>
          <w:rFonts w:ascii="Arial" w:hAnsi="Arial" w:cs="Arial"/>
          <w:sz w:val="24"/>
        </w:rPr>
        <w:tab/>
        <w:t>ACR launching procedure</w:t>
      </w:r>
      <w:bookmarkEnd w:id="307"/>
      <w:bookmarkEnd w:id="308"/>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5" type="#_x0000_t75" style="width:368pt;height:189pt" o:ole="">
            <v:imagedata r:id="rId52" o:title=""/>
          </v:shape>
          <o:OLEObject Type="Embed" ProgID="VisioViewer.Viewer.1" ShapeID="_x0000_i1045" DrawAspect="Content" ObjectID="_1716210806" r:id="rId53"/>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9" w:name="_Toc74058587"/>
      <w:r w:rsidR="00211E32" w:rsidRPr="00B75600">
        <w:rPr>
          <w:rFonts w:ascii="Arial" w:hAnsi="Arial" w:cs="Arial"/>
          <w:sz w:val="24"/>
        </w:rPr>
        <w:t>8.8.4.4</w:t>
      </w:r>
      <w:r w:rsidR="00211E32" w:rsidRPr="00B75600">
        <w:rPr>
          <w:rFonts w:ascii="Arial" w:hAnsi="Arial" w:cs="Arial"/>
          <w:sz w:val="24"/>
        </w:rPr>
        <w:tab/>
        <w:t>ACR request</w:t>
      </w:r>
      <w:bookmarkEnd w:id="309"/>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10" w:name="OLE_LINK122"/>
            <w:bookmarkStart w:id="311" w:name="OLE_LINK123"/>
            <w:r w:rsidRPr="004422B6">
              <w:t>Indicates whether the ACR is for normal ACR or service continuity planning</w:t>
            </w:r>
            <w:bookmarkEnd w:id="310"/>
            <w:bookmarkEnd w:id="311"/>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12" w:name="OLE_LINK125"/>
            <w:bookmarkStart w:id="313" w:name="OLE_LINK126"/>
            <w:r w:rsidRPr="004422B6">
              <w:t>Predicted/Expected UE location</w:t>
            </w:r>
            <w:bookmarkEnd w:id="312"/>
            <w:bookmarkEnd w:id="313"/>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14" w:name="_Toc105596709"/>
      <w:r w:rsidRPr="00DE0D54">
        <w:rPr>
          <w:lang w:val="en-IN"/>
        </w:rPr>
        <w:t>7.</w:t>
      </w:r>
      <w:r>
        <w:rPr>
          <w:lang w:val="en-IN"/>
        </w:rPr>
        <w:t>7</w:t>
      </w:r>
      <w:r w:rsidRPr="00DE0D54">
        <w:rPr>
          <w:lang w:val="en-IN"/>
        </w:rPr>
        <w:t>.3</w:t>
      </w:r>
      <w:r w:rsidRPr="00DE0D54">
        <w:rPr>
          <w:lang w:val="en-IN"/>
        </w:rPr>
        <w:tab/>
        <w:t>Solution evaluation</w:t>
      </w:r>
      <w:bookmarkEnd w:id="314"/>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15" w:name="_Toc105596710"/>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15"/>
    </w:p>
    <w:p w14:paraId="102BBB36" w14:textId="0CE89BB2" w:rsidR="00570B1E" w:rsidRPr="004D46A8" w:rsidRDefault="00570B1E" w:rsidP="00B75600">
      <w:pPr>
        <w:pStyle w:val="Heading3"/>
        <w:rPr>
          <w:rFonts w:eastAsia="Batang"/>
        </w:rPr>
      </w:pPr>
      <w:bookmarkStart w:id="316" w:name="_Toc105596711"/>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16"/>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17" w:name="_Toc105596712"/>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17"/>
    </w:p>
    <w:p w14:paraId="2F416FCF" w14:textId="52CD8875" w:rsidR="00570B1E" w:rsidRPr="00DE0D54" w:rsidRDefault="00570B1E" w:rsidP="00570B1E">
      <w:pPr>
        <w:pStyle w:val="Heading4"/>
        <w:rPr>
          <w:lang w:val="en-IN"/>
        </w:rPr>
      </w:pPr>
      <w:bookmarkStart w:id="318" w:name="_Toc105596713"/>
      <w:r w:rsidRPr="00DE0D54">
        <w:rPr>
          <w:lang w:val="en-IN"/>
        </w:rPr>
        <w:t>7.</w:t>
      </w:r>
      <w:r w:rsidR="003103BF">
        <w:rPr>
          <w:lang w:val="en-IN"/>
        </w:rPr>
        <w:t>8</w:t>
      </w:r>
      <w:r w:rsidRPr="00DE0D54">
        <w:rPr>
          <w:lang w:val="en-IN"/>
        </w:rPr>
        <w:t>.2.1</w:t>
      </w:r>
      <w:r w:rsidRPr="00DE0D54">
        <w:rPr>
          <w:lang w:val="en-IN"/>
        </w:rPr>
        <w:tab/>
        <w:t>General</w:t>
      </w:r>
      <w:bookmarkEnd w:id="318"/>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19" w:name="_Toc105596714"/>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19"/>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6" type="#_x0000_t75" style="width:482pt;height:317pt" o:ole="">
            <v:imagedata r:id="rId54" o:title=""/>
          </v:shape>
          <o:OLEObject Type="Embed" ProgID="Visio.Drawing.15" ShapeID="_x0000_i1046" DrawAspect="Content" ObjectID="_1716210807" r:id="rId55"/>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2D6FD433" w14:textId="77777777" w:rsidR="005F420E" w:rsidRDefault="005F420E" w:rsidP="005F420E">
      <w:pPr>
        <w:pStyle w:val="Heading4"/>
        <w:rPr>
          <w:lang w:val="en-IN"/>
        </w:rPr>
      </w:pPr>
      <w:bookmarkStart w:id="320" w:name="_Toc105596715"/>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20"/>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lastRenderedPageBreak/>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7777777" w:rsidR="004269DC" w:rsidRPr="00F477AF" w:rsidRDefault="004269DC" w:rsidP="001269B6">
            <w:pPr>
              <w:pStyle w:val="TAL"/>
            </w:pPr>
            <w:r w:rsidRPr="00F477AF">
              <w:t xml:space="preserve">The maximum response time advertised for the </w:t>
            </w:r>
            <w:r>
              <w:t>API Invoker</w:t>
            </w:r>
            <w:r w:rsidRPr="00F477AF" w:rsidDel="00AA3DB5">
              <w:t xml:space="preserve"> </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77777777"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sidDel="00AA3DB5">
              <w:rPr>
                <w:lang w:eastAsia="zh-CN"/>
              </w:rPr>
              <w:t xml:space="preserve"> </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21" w:name="_Toc105596716"/>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21"/>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22" w:name="_Toc105596717"/>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22"/>
      <w:r w:rsidRPr="00195CC4">
        <w:rPr>
          <w:lang w:val="en-IN"/>
        </w:rPr>
        <w:t xml:space="preserve"> </w:t>
      </w:r>
    </w:p>
    <w:p w14:paraId="47D6CFA1" w14:textId="5EAF019A" w:rsidR="00CD5BF4" w:rsidRDefault="00CD5BF4" w:rsidP="00CD5BF4">
      <w:pPr>
        <w:pStyle w:val="Heading3"/>
        <w:rPr>
          <w:lang w:val="en-IN"/>
        </w:rPr>
      </w:pPr>
      <w:bookmarkStart w:id="323" w:name="_Toc105596718"/>
      <w:r>
        <w:rPr>
          <w:lang w:val="en-IN"/>
        </w:rPr>
        <w:t>7.</w:t>
      </w:r>
      <w:r w:rsidR="009A6C48">
        <w:rPr>
          <w:lang w:val="en-IN"/>
        </w:rPr>
        <w:t>9</w:t>
      </w:r>
      <w:r>
        <w:rPr>
          <w:lang w:val="en-IN"/>
        </w:rPr>
        <w:t>.1</w:t>
      </w:r>
      <w:r>
        <w:rPr>
          <w:lang w:val="en-IN"/>
        </w:rPr>
        <w:tab/>
        <w:t>Architecture enhancements</w:t>
      </w:r>
      <w:bookmarkEnd w:id="323"/>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24" w:name="_Toc105596719"/>
      <w:r>
        <w:rPr>
          <w:lang w:val="en-IN"/>
        </w:rPr>
        <w:t>7.</w:t>
      </w:r>
      <w:r w:rsidR="009A6C48">
        <w:rPr>
          <w:lang w:val="en-IN"/>
        </w:rPr>
        <w:t>9</w:t>
      </w:r>
      <w:r>
        <w:rPr>
          <w:lang w:val="en-IN"/>
        </w:rPr>
        <w:t>.2</w:t>
      </w:r>
      <w:r>
        <w:rPr>
          <w:lang w:val="en-IN"/>
        </w:rPr>
        <w:tab/>
        <w:t>Solution description</w:t>
      </w:r>
      <w:bookmarkEnd w:id="324"/>
    </w:p>
    <w:p w14:paraId="6469E8FB" w14:textId="5A808D1F" w:rsidR="00CD5BF4" w:rsidRDefault="00CD5BF4" w:rsidP="00CD5BF4">
      <w:pPr>
        <w:pStyle w:val="Heading4"/>
        <w:rPr>
          <w:lang w:val="en-US" w:eastAsia="zh-CN"/>
        </w:rPr>
      </w:pPr>
      <w:bookmarkStart w:id="325" w:name="_Toc105596720"/>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25"/>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326" w:name="_Toc105596721"/>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326"/>
    </w:p>
    <w:p w14:paraId="11126757" w14:textId="77777777" w:rsidR="00CD5BF4" w:rsidRDefault="00CD5BF4" w:rsidP="00725C6A">
      <w:pPr>
        <w:pStyle w:val="TH"/>
      </w:pPr>
      <w:r>
        <w:object w:dxaOrig="7377" w:dyaOrig="3818" w14:anchorId="05987DD3">
          <v:shape id="_x0000_i1047" type="#_x0000_t75" style="width:452pt;height:234pt" o:ole="">
            <v:imagedata r:id="rId56" o:title=""/>
          </v:shape>
          <o:OLEObject Type="Embed" ProgID="VisioViewer.Viewer.1" ShapeID="_x0000_i1047" DrawAspect="Content" ObjectID="_1716210808" r:id="rId57"/>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lastRenderedPageBreak/>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327" w:name="_Toc105596722"/>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27"/>
    </w:p>
    <w:p w14:paraId="0AC2DE43" w14:textId="15E9620C" w:rsidR="00A965E1" w:rsidRDefault="00A965E1" w:rsidP="00195CC4">
      <w:pPr>
        <w:pStyle w:val="Heading3"/>
        <w:rPr>
          <w:rFonts w:eastAsia="Yu Mincho"/>
        </w:rPr>
      </w:pPr>
      <w:bookmarkStart w:id="328" w:name="_Toc105596723"/>
      <w:r>
        <w:rPr>
          <w:rFonts w:eastAsia="Yu Mincho"/>
        </w:rPr>
        <w:t>7.</w:t>
      </w:r>
      <w:r w:rsidR="009A6C48">
        <w:rPr>
          <w:rFonts w:eastAsia="Yu Mincho"/>
        </w:rPr>
        <w:t>10</w:t>
      </w:r>
      <w:r>
        <w:rPr>
          <w:rFonts w:eastAsia="Yu Mincho"/>
        </w:rPr>
        <w:t>.1</w:t>
      </w:r>
      <w:r>
        <w:rPr>
          <w:rFonts w:eastAsia="Yu Mincho"/>
        </w:rPr>
        <w:tab/>
        <w:t>Architecture enhancements</w:t>
      </w:r>
      <w:bookmarkEnd w:id="328"/>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29" w:name="_Toc105596724"/>
      <w:r>
        <w:rPr>
          <w:rFonts w:eastAsia="Yu Mincho"/>
        </w:rPr>
        <w:t>7.</w:t>
      </w:r>
      <w:r w:rsidR="009A6C48">
        <w:rPr>
          <w:rFonts w:eastAsia="Yu Mincho"/>
          <w:lang w:eastAsia="zh-CN"/>
        </w:rPr>
        <w:t>10</w:t>
      </w:r>
      <w:r>
        <w:rPr>
          <w:rFonts w:eastAsia="Yu Mincho"/>
        </w:rPr>
        <w:t>.2</w:t>
      </w:r>
      <w:r>
        <w:rPr>
          <w:rFonts w:eastAsia="Yu Mincho"/>
        </w:rPr>
        <w:tab/>
        <w:t>Solution description</w:t>
      </w:r>
      <w:bookmarkEnd w:id="329"/>
    </w:p>
    <w:p w14:paraId="2D02F341" w14:textId="351401BA" w:rsidR="00A965E1" w:rsidRDefault="00A965E1" w:rsidP="00195CC4">
      <w:pPr>
        <w:pStyle w:val="Heading4"/>
        <w:rPr>
          <w:rFonts w:eastAsia="Yu Mincho"/>
        </w:rPr>
      </w:pPr>
      <w:bookmarkStart w:id="330" w:name="_Toc105596725"/>
      <w:r>
        <w:rPr>
          <w:rFonts w:eastAsia="Yu Mincho"/>
        </w:rPr>
        <w:t>7.</w:t>
      </w:r>
      <w:r w:rsidR="009A6C48">
        <w:rPr>
          <w:rFonts w:eastAsia="Yu Mincho"/>
          <w:lang w:eastAsia="zh-CN"/>
        </w:rPr>
        <w:t>10</w:t>
      </w:r>
      <w:r>
        <w:rPr>
          <w:rFonts w:eastAsia="Yu Mincho"/>
        </w:rPr>
        <w:t>.2.1</w:t>
      </w:r>
      <w:r>
        <w:rPr>
          <w:rFonts w:eastAsia="Yu Mincho"/>
        </w:rPr>
        <w:tab/>
        <w:t>General</w:t>
      </w:r>
      <w:bookmarkEnd w:id="330"/>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Pr="007A3CEB" w:rsidRDefault="00A965E1" w:rsidP="007A3CEB">
      <w:pPr>
        <w:pStyle w:val="EditorsNote"/>
        <w:rPr>
          <w:rFonts w:eastAsia="Yu Mincho"/>
        </w:rPr>
      </w:pPr>
      <w:r w:rsidRPr="007A3CEB">
        <w:t>Editor</w:t>
      </w:r>
      <w:r w:rsidR="00725C6A" w:rsidRPr="007A3CEB">
        <w:t>'</w:t>
      </w:r>
      <w:r w:rsidRPr="007A3CEB">
        <w:t>s note</w:t>
      </w:r>
      <w:r w:rsidRPr="000C3E2B">
        <w:t>: It is FFS whether AM policy change can satisfy the need for all applications in the UE.</w:t>
      </w:r>
    </w:p>
    <w:p w14:paraId="0EE622B2" w14:textId="38E678DC" w:rsidR="009A6C48" w:rsidRDefault="009A6C48" w:rsidP="009A6C48">
      <w:pPr>
        <w:pStyle w:val="Heading4"/>
        <w:rPr>
          <w:rFonts w:eastAsia="Yu Mincho"/>
        </w:rPr>
      </w:pPr>
      <w:bookmarkStart w:id="331" w:name="_Toc105596726"/>
      <w:r>
        <w:rPr>
          <w:rFonts w:eastAsia="Yu Mincho"/>
        </w:rPr>
        <w:t>7.</w:t>
      </w:r>
      <w:r>
        <w:rPr>
          <w:rFonts w:eastAsia="Yu Mincho"/>
          <w:lang w:eastAsia="zh-CN"/>
        </w:rPr>
        <w:t>10</w:t>
      </w:r>
      <w:r>
        <w:rPr>
          <w:rFonts w:eastAsia="Yu Mincho"/>
        </w:rPr>
        <w:t>.2.2</w:t>
      </w:r>
      <w:r>
        <w:rPr>
          <w:rFonts w:eastAsia="Yu Mincho"/>
        </w:rPr>
        <w:tab/>
        <w:t>Procedure</w:t>
      </w:r>
      <w:bookmarkEnd w:id="331"/>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32" w:name="_MON_1705755840"/>
    <w:bookmarkEnd w:id="332"/>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8" type="#_x0000_t75" style="width:300pt;height:188pt" o:ole="">
            <v:imagedata r:id="rId58" o:title="" cropbottom="-657f" cropright="4355f"/>
          </v:shape>
          <o:OLEObject Type="Embed" ProgID="Word.Document.12" ShapeID="_x0000_i1048" DrawAspect="Content" ObjectID="_1716210809" r:id="rId59"/>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7A3CEB" w:rsidRDefault="00A965E1" w:rsidP="003C63C9">
      <w:pPr>
        <w:pStyle w:val="EditorsNote"/>
      </w:pPr>
      <w:r w:rsidRPr="007A3CEB">
        <w:t>Editor</w:t>
      </w:r>
      <w:r w:rsidR="00725C6A" w:rsidRPr="007A3CEB">
        <w:t>'</w:t>
      </w:r>
      <w:r w:rsidRPr="007A3CEB">
        <w:t>s note: How much benefit does QoS downgrade have for energy saving is FFS.</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33" w:name="_Toc105596727"/>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33"/>
    </w:p>
    <w:p w14:paraId="3D6014C4" w14:textId="3B07C807" w:rsidR="00A965E1" w:rsidRPr="00195CC4" w:rsidRDefault="00A965E1">
      <w:pPr>
        <w:pStyle w:val="Heading3"/>
        <w:rPr>
          <w:rFonts w:eastAsia="Yu Mincho"/>
        </w:rPr>
      </w:pPr>
      <w:bookmarkStart w:id="334" w:name="_Toc105596728"/>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34"/>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35" w:name="_Toc105596729"/>
      <w:r w:rsidRPr="00DE0D54">
        <w:rPr>
          <w:lang w:val="en-IN"/>
        </w:rPr>
        <w:t>7.</w:t>
      </w:r>
      <w:r w:rsidR="00EC202B">
        <w:rPr>
          <w:lang w:val="en-IN"/>
        </w:rPr>
        <w:t>11</w:t>
      </w:r>
      <w:r w:rsidRPr="00DE0D54">
        <w:rPr>
          <w:lang w:val="en-IN"/>
        </w:rPr>
        <w:t>.2</w:t>
      </w:r>
      <w:r w:rsidRPr="00DE0D54">
        <w:rPr>
          <w:lang w:val="en-IN"/>
        </w:rPr>
        <w:tab/>
        <w:t>Solution description</w:t>
      </w:r>
      <w:bookmarkEnd w:id="335"/>
    </w:p>
    <w:p w14:paraId="5A8F9F4C" w14:textId="4CC5B1A8" w:rsidR="00A965E1" w:rsidRPr="00DE0D54" w:rsidRDefault="00A965E1" w:rsidP="00A965E1">
      <w:pPr>
        <w:pStyle w:val="Heading4"/>
        <w:rPr>
          <w:lang w:val="en-IN"/>
        </w:rPr>
      </w:pPr>
      <w:bookmarkStart w:id="336" w:name="_Toc105596730"/>
      <w:r w:rsidRPr="00DE0D54">
        <w:rPr>
          <w:lang w:val="en-IN"/>
        </w:rPr>
        <w:t>7.</w:t>
      </w:r>
      <w:r w:rsidR="00EC202B">
        <w:rPr>
          <w:lang w:val="en-IN"/>
        </w:rPr>
        <w:t>11</w:t>
      </w:r>
      <w:r w:rsidRPr="00DE0D54">
        <w:rPr>
          <w:lang w:val="en-IN"/>
        </w:rPr>
        <w:t>.2.1</w:t>
      </w:r>
      <w:r w:rsidRPr="00DE0D54">
        <w:rPr>
          <w:lang w:val="en-IN"/>
        </w:rPr>
        <w:tab/>
        <w:t>General</w:t>
      </w:r>
      <w:bookmarkEnd w:id="336"/>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lastRenderedPageBreak/>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49" type="#_x0000_t75" style="width:481.5pt;height:305.5pt" o:ole="">
            <v:imagedata r:id="rId60" o:title=""/>
          </v:shape>
          <o:OLEObject Type="Embed" ProgID="Visio.Drawing.15" ShapeID="_x0000_i1049" DrawAspect="Content" ObjectID="_1716210810" r:id="rId61"/>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lastRenderedPageBreak/>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37" w:name="_Toc105596731"/>
      <w:r w:rsidRPr="00DE0D54">
        <w:rPr>
          <w:lang w:val="en-IN"/>
        </w:rPr>
        <w:t>7.</w:t>
      </w:r>
      <w:r w:rsidR="00EC202B">
        <w:rPr>
          <w:lang w:val="en-IN"/>
        </w:rPr>
        <w:t>11</w:t>
      </w:r>
      <w:r w:rsidRPr="00DE0D54">
        <w:rPr>
          <w:lang w:val="en-IN"/>
        </w:rPr>
        <w:t>.2.2</w:t>
      </w:r>
      <w:r w:rsidRPr="00DE0D54">
        <w:rPr>
          <w:lang w:val="en-IN"/>
        </w:rPr>
        <w:tab/>
        <w:t>Procedure</w:t>
      </w:r>
      <w:bookmarkEnd w:id="337"/>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38" w:name="_Toc105596732"/>
      <w:r w:rsidRPr="00DE0D54">
        <w:rPr>
          <w:lang w:val="en-IN"/>
        </w:rPr>
        <w:t>7.</w:t>
      </w:r>
      <w:r w:rsidR="00EC202B">
        <w:rPr>
          <w:lang w:val="en-IN"/>
        </w:rPr>
        <w:t>11</w:t>
      </w:r>
      <w:r w:rsidRPr="00DE0D54">
        <w:rPr>
          <w:lang w:val="en-IN"/>
        </w:rPr>
        <w:t>.3</w:t>
      </w:r>
      <w:r w:rsidRPr="00DE0D54">
        <w:rPr>
          <w:lang w:val="en-IN"/>
        </w:rPr>
        <w:tab/>
        <w:t>Solution evaluation</w:t>
      </w:r>
      <w:bookmarkEnd w:id="338"/>
    </w:p>
    <w:p w14:paraId="6B1B0D36" w14:textId="77777777" w:rsidR="00A965E1" w:rsidRPr="00F3162C" w:rsidRDefault="00A965E1" w:rsidP="00A965E1">
      <w:pPr>
        <w:rPr>
          <w:rFonts w:eastAsia="Batang"/>
          <w:lang w:eastAsia="ko-KR"/>
        </w:rPr>
      </w:pPr>
      <w:r w:rsidRPr="00F3162C">
        <w:rPr>
          <w:rFonts w:eastAsia="Batang"/>
          <w:lang w:eastAsia="ko-KR"/>
        </w:rPr>
        <w:t>(TBD)</w:t>
      </w:r>
    </w:p>
    <w:p w14:paraId="5EA72BAB" w14:textId="3E1D82F3" w:rsidR="00E14C59" w:rsidRPr="00D3411E" w:rsidRDefault="00E14C59" w:rsidP="00E14C59">
      <w:pPr>
        <w:pStyle w:val="Heading2"/>
      </w:pPr>
      <w:bookmarkStart w:id="339" w:name="_Toc85650704"/>
      <w:bookmarkStart w:id="340" w:name="_Toc105596733"/>
      <w:r w:rsidRPr="00D3411E">
        <w:t>7.12</w:t>
      </w:r>
      <w:r w:rsidRPr="00D3411E">
        <w:tab/>
        <w:t xml:space="preserve">Solution #12: </w:t>
      </w:r>
      <w:bookmarkEnd w:id="339"/>
      <w:r w:rsidRPr="00D3411E">
        <w:t xml:space="preserve">Service continuity planning </w:t>
      </w:r>
      <w:r w:rsidR="007226B0">
        <w:t>permission</w:t>
      </w:r>
      <w:bookmarkEnd w:id="340"/>
    </w:p>
    <w:p w14:paraId="4E432AF2" w14:textId="7149A691" w:rsidR="00E14C59" w:rsidRDefault="00E14C59" w:rsidP="00E14C59">
      <w:pPr>
        <w:pStyle w:val="Heading3"/>
        <w:rPr>
          <w:rFonts w:eastAsia="Gulim"/>
          <w:lang w:val="en-IN"/>
        </w:rPr>
      </w:pPr>
      <w:bookmarkStart w:id="341" w:name="_Toc85650705"/>
      <w:bookmarkStart w:id="342" w:name="_Toc105596734"/>
      <w:r>
        <w:rPr>
          <w:lang w:val="en-IN"/>
        </w:rPr>
        <w:t>7.12.1</w:t>
      </w:r>
      <w:r>
        <w:rPr>
          <w:lang w:val="en-IN"/>
        </w:rPr>
        <w:tab/>
        <w:t>Architecture enhancements</w:t>
      </w:r>
      <w:bookmarkEnd w:id="341"/>
      <w:bookmarkEnd w:id="342"/>
    </w:p>
    <w:p w14:paraId="760F3E08" w14:textId="77777777" w:rsidR="0057063D" w:rsidRDefault="0057063D" w:rsidP="0057063D">
      <w:pPr>
        <w:rPr>
          <w:lang w:eastAsia="ko-KR"/>
        </w:rPr>
      </w:pPr>
      <w:bookmarkStart w:id="343" w:name="_Toc85650706"/>
      <w:r>
        <w:rPr>
          <w:rFonts w:hint="eastAsia"/>
          <w:lang w:eastAsia="ko-KR"/>
        </w:rPr>
        <w:t>T</w:t>
      </w:r>
      <w:r>
        <w:rPr>
          <w:lang w:eastAsia="ko-KR"/>
        </w:rPr>
        <w:t>his solution provides a deployment option for alignment with ETSI MEC using CAPIF.</w:t>
      </w:r>
    </w:p>
    <w:p w14:paraId="41CBAD58" w14:textId="77777777" w:rsidR="0057063D" w:rsidRDefault="0057063D" w:rsidP="0057063D">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3DC5ED4C" w14:textId="77777777" w:rsidR="0057063D" w:rsidRDefault="0057063D" w:rsidP="0057063D">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6D2D5EC3" w14:textId="77777777" w:rsidR="0057063D" w:rsidRDefault="0057063D" w:rsidP="0057063D">
      <w:r w:rsidRPr="00216AD4">
        <w:t xml:space="preserve">This solution </w:t>
      </w:r>
      <w:r>
        <w:t xml:space="preserve">also </w:t>
      </w:r>
      <w:r w:rsidRPr="00216AD4">
        <w:t>relies on the CAPIF as specified in TS 23.222 [16]</w:t>
      </w:r>
      <w:r>
        <w:t>.</w:t>
      </w:r>
    </w:p>
    <w:p w14:paraId="24F08215" w14:textId="3188032F" w:rsidR="00E14C59" w:rsidRDefault="00E14C59" w:rsidP="00E14C59">
      <w:pPr>
        <w:pStyle w:val="Heading3"/>
        <w:rPr>
          <w:lang w:val="en-IN"/>
        </w:rPr>
      </w:pPr>
      <w:bookmarkStart w:id="344" w:name="_Toc105596735"/>
      <w:r>
        <w:rPr>
          <w:lang w:val="en-IN"/>
        </w:rPr>
        <w:t>7.12.2</w:t>
      </w:r>
      <w:r>
        <w:rPr>
          <w:lang w:val="en-IN"/>
        </w:rPr>
        <w:tab/>
        <w:t>Solution description</w:t>
      </w:r>
      <w:bookmarkEnd w:id="343"/>
      <w:bookmarkEnd w:id="344"/>
    </w:p>
    <w:p w14:paraId="39BB1581" w14:textId="49EEFB50" w:rsidR="00E14C59" w:rsidRPr="00DE0D54" w:rsidRDefault="00E14C59" w:rsidP="00E14C59">
      <w:pPr>
        <w:pStyle w:val="Heading4"/>
        <w:rPr>
          <w:lang w:val="en-IN"/>
        </w:rPr>
      </w:pPr>
      <w:bookmarkStart w:id="345" w:name="_Toc85650723"/>
      <w:bookmarkStart w:id="346" w:name="_Toc105596736"/>
      <w:r w:rsidRPr="00DE0D54">
        <w:rPr>
          <w:lang w:val="en-IN"/>
        </w:rPr>
        <w:t>7.</w:t>
      </w:r>
      <w:r>
        <w:rPr>
          <w:lang w:val="en-IN"/>
        </w:rPr>
        <w:t>12</w:t>
      </w:r>
      <w:r w:rsidRPr="00DE0D54">
        <w:rPr>
          <w:lang w:val="en-IN"/>
        </w:rPr>
        <w:t>.2.1</w:t>
      </w:r>
      <w:r w:rsidRPr="00DE0D54">
        <w:rPr>
          <w:lang w:val="en-IN"/>
        </w:rPr>
        <w:tab/>
        <w:t>General</w:t>
      </w:r>
      <w:bookmarkEnd w:id="345"/>
      <w:bookmarkEnd w:id="346"/>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47" w:name="_Toc105596737"/>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47"/>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bookmarkStart w:id="348" w:name="_Toc85650707"/>
    <w:p w14:paraId="74DF1719" w14:textId="77777777" w:rsidR="00E14C59" w:rsidRDefault="00E14C59" w:rsidP="00E14C59">
      <w:pPr>
        <w:pStyle w:val="TH"/>
      </w:pPr>
      <w:r>
        <w:object w:dxaOrig="4275" w:dyaOrig="2177" w14:anchorId="02D5C9B1">
          <v:shape id="_x0000_i1050" type="#_x0000_t75" style="width:300pt;height:152pt" o:ole="">
            <v:imagedata r:id="rId62" o:title=""/>
          </v:shape>
          <o:OLEObject Type="Embed" ProgID="Visio.Drawing.15" ShapeID="_x0000_i1050" DrawAspect="Content" ObjectID="_1716210811" r:id="rId63"/>
        </w:object>
      </w:r>
    </w:p>
    <w:p w14:paraId="2D862094" w14:textId="65D6CA79" w:rsidR="00E14C59" w:rsidRPr="002E5F36" w:rsidRDefault="00E14C59" w:rsidP="00E14C59">
      <w:pPr>
        <w:pStyle w:val="TF"/>
      </w:pPr>
      <w:r w:rsidRPr="00DE0D54">
        <w:t>Figure 7.</w:t>
      </w:r>
      <w:r>
        <w:t>12</w:t>
      </w:r>
      <w:r w:rsidRPr="00DE0D54">
        <w:t xml:space="preserve">.2.2-1: </w:t>
      </w:r>
      <w:r>
        <w:t>Service continuity planning allowance 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77777777" w:rsidR="00E14C59" w:rsidRDefault="00E14C59" w:rsidP="00E14C59">
      <w:pPr>
        <w:pStyle w:val="EditorsNote"/>
      </w:pPr>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35161E7F" w14:textId="77777777" w:rsidR="00E14C59" w:rsidRPr="00D3411E" w:rsidRDefault="00E14C59" w:rsidP="00E14C59">
      <w:pPr>
        <w:pStyle w:val="EditorsNote"/>
      </w:pPr>
      <w:r w:rsidRPr="00D3411E">
        <w:t>Editor's note:</w:t>
      </w:r>
      <w:r w:rsidRPr="00D3411E">
        <w:tab/>
        <w:t>It is FFS how the EES verifies if the service continuity planning is allowed.</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76D704B1" w:rsidR="00AD5CBA" w:rsidRPr="007A3CEB" w:rsidRDefault="00AD5CBA" w:rsidP="007A3CEB">
      <w:pPr>
        <w:pStyle w:val="B1"/>
        <w:ind w:left="284" w:firstLine="0"/>
        <w:rPr>
          <w:rFonts w:eastAsia="SimSun"/>
        </w:rPr>
      </w:pPr>
      <w:r w:rsidRPr="007A3CEB">
        <w:rPr>
          <w:rFonts w:eastAsia="SimSun"/>
        </w:rPr>
        <w:t xml:space="preserve">If the EEC receives the indication that service continuity planning is allowed in step 3, the EEC detects or acquires the planned or predicted UE mobility behaviour. If the EES verifies and indicates the service continuity planning </w:t>
      </w:r>
      <w:r w:rsidR="00911DF6" w:rsidRPr="007A3CEB">
        <w:rPr>
          <w:rFonts w:eastAsia="SimSun"/>
        </w:rPr>
        <w:t xml:space="preserve"> permission </w:t>
      </w:r>
      <w:r w:rsidRPr="007A3CEB">
        <w:rPr>
          <w:rFonts w:eastAsia="SimSun"/>
        </w:rPr>
        <w:t>per application to the EEC in step 2-3, the EEC performs the required detection or acquisition of the planned or predicted UE mobility behaviour for the EASs allowed for service continuity planning.</w:t>
      </w:r>
    </w:p>
    <w:p w14:paraId="63AC3E01" w14:textId="3A21B303" w:rsidR="00AD5CBA" w:rsidRPr="007A3CEB" w:rsidRDefault="00AD5CBA" w:rsidP="007A3CEB">
      <w:pPr>
        <w:pStyle w:val="B1"/>
        <w:ind w:left="284" w:firstLine="0"/>
        <w:rPr>
          <w:rFonts w:eastAsia="SimSun"/>
        </w:rPr>
      </w:pPr>
      <w:r w:rsidRPr="007A3CEB">
        <w:rPr>
          <w:rFonts w:eastAsia="SimSun"/>
        </w:rPr>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49" w:name="_Toc105596738"/>
      <w:r>
        <w:rPr>
          <w:lang w:val="en-IN"/>
        </w:rPr>
        <w:t>7.12.3</w:t>
      </w:r>
      <w:r>
        <w:rPr>
          <w:lang w:val="en-IN"/>
        </w:rPr>
        <w:tab/>
        <w:t>Solution evaluation</w:t>
      </w:r>
      <w:bookmarkEnd w:id="348"/>
      <w:bookmarkEnd w:id="349"/>
    </w:p>
    <w:p w14:paraId="4F90054E" w14:textId="08173ACF"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sevice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lastRenderedPageBreak/>
        <w:t>-</w:t>
      </w:r>
      <w:r>
        <w:tab/>
        <w:t xml:space="preserve">The EES supports to verify </w:t>
      </w:r>
      <w:r w:rsidRPr="00AC0638">
        <w:t xml:space="preserve">if the service continuity planning is allowed </w:t>
      </w:r>
      <w:r>
        <w:t>and provide information about the permission of the service continuity planning to the EEC.</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350" w:name="_Toc105596739"/>
      <w:r w:rsidRPr="00D3411E">
        <w:t>7.13</w:t>
      </w:r>
      <w:r w:rsidRPr="00D3411E">
        <w:tab/>
        <w:t>Solution #13: Update ECS configuration information</w:t>
      </w:r>
      <w:bookmarkEnd w:id="350"/>
    </w:p>
    <w:p w14:paraId="5634F557" w14:textId="1EBB5747" w:rsidR="00135DBC" w:rsidRDefault="00135DBC" w:rsidP="00135DBC">
      <w:pPr>
        <w:pStyle w:val="Heading3"/>
        <w:rPr>
          <w:rFonts w:eastAsia="Gulim"/>
          <w:lang w:val="en-IN"/>
        </w:rPr>
      </w:pPr>
      <w:bookmarkStart w:id="351" w:name="_Toc105596740"/>
      <w:r>
        <w:rPr>
          <w:lang w:val="en-IN"/>
        </w:rPr>
        <w:t>7.13.1</w:t>
      </w:r>
      <w:r>
        <w:rPr>
          <w:lang w:val="en-IN"/>
        </w:rPr>
        <w:tab/>
        <w:t>Architecture enhancements</w:t>
      </w:r>
      <w:bookmarkEnd w:id="351"/>
    </w:p>
    <w:p w14:paraId="48B4E69E" w14:textId="77777777" w:rsidR="00135DBC" w:rsidRDefault="00135DBC" w:rsidP="00135DBC">
      <w:r>
        <w:t>None.</w:t>
      </w:r>
    </w:p>
    <w:p w14:paraId="5F001755" w14:textId="14101111" w:rsidR="00135DBC" w:rsidRDefault="00135DBC" w:rsidP="00135DBC">
      <w:pPr>
        <w:pStyle w:val="Heading3"/>
        <w:rPr>
          <w:lang w:val="en-IN"/>
        </w:rPr>
      </w:pPr>
      <w:bookmarkStart w:id="352" w:name="_Toc105596741"/>
      <w:r>
        <w:rPr>
          <w:lang w:val="en-IN"/>
        </w:rPr>
        <w:t>7.13.2</w:t>
      </w:r>
      <w:r>
        <w:rPr>
          <w:lang w:val="en-IN"/>
        </w:rPr>
        <w:tab/>
        <w:t>Solution description</w:t>
      </w:r>
      <w:bookmarkEnd w:id="352"/>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77777777"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p>
        </w:tc>
      </w:tr>
    </w:tbl>
    <w:p w14:paraId="512FED93" w14:textId="77777777" w:rsidR="00135DBC" w:rsidRDefault="00135DBC" w:rsidP="00135DBC"/>
    <w:p w14:paraId="36BA01CF" w14:textId="3F7808B9" w:rsidR="00135DBC" w:rsidRDefault="00135DBC" w:rsidP="00135DBC">
      <w:pPr>
        <w:pStyle w:val="NO"/>
      </w:pPr>
      <w:r w:rsidRPr="00F477AF">
        <w:t>NOTE:</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7AF383BC" w:rsidR="00135DBC" w:rsidRPr="005D2408" w:rsidRDefault="00135DBC" w:rsidP="00135DBC">
      <w:pPr>
        <w:pStyle w:val="EditorsNote"/>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How to provision the updated ECS configuration information via the 5GC is SA2</w:t>
      </w:r>
      <w:r w:rsidR="000306A4" w:rsidRPr="000306A4">
        <w:rPr>
          <w:lang w:eastAsia="ko-KR"/>
        </w:rPr>
        <w:t>'</w:t>
      </w:r>
      <w:r>
        <w:rPr>
          <w:lang w:eastAsia="ko-KR"/>
        </w:rPr>
        <w:t>s responsibility</w:t>
      </w:r>
      <w:r w:rsidRPr="008E5368">
        <w:rPr>
          <w:lang w:eastAsia="ko-KR"/>
        </w:rPr>
        <w:t>.</w:t>
      </w:r>
    </w:p>
    <w:p w14:paraId="2985334B" w14:textId="6B11BE0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It is FFS whether additional IE such as supported ECSP ID(s) is included in the ECS configuration information</w:t>
      </w:r>
      <w:r w:rsidRPr="008E5368">
        <w:rPr>
          <w:lang w:eastAsia="ko-KR"/>
        </w:rPr>
        <w:t>.</w:t>
      </w:r>
    </w:p>
    <w:p w14:paraId="760D8595" w14:textId="22B400C4"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18B4A7FA" w14:textId="6E8E1A2B"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p>
    <w:p w14:paraId="50A368C2" w14:textId="01BDB71E" w:rsidR="00135DBC" w:rsidRDefault="00135DBC" w:rsidP="00135DBC">
      <w:pPr>
        <w:pStyle w:val="Heading3"/>
        <w:rPr>
          <w:lang w:val="en-IN"/>
        </w:rPr>
      </w:pPr>
      <w:bookmarkStart w:id="353" w:name="_Toc105596742"/>
      <w:r>
        <w:rPr>
          <w:lang w:val="en-IN"/>
        </w:rPr>
        <w:t>7.13.3</w:t>
      </w:r>
      <w:r>
        <w:rPr>
          <w:lang w:val="en-IN"/>
        </w:rPr>
        <w:tab/>
        <w:t>Solution evaluation</w:t>
      </w:r>
      <w:bookmarkEnd w:id="353"/>
    </w:p>
    <w:p w14:paraId="27F6BB10" w14:textId="77777777" w:rsidR="00135DBC" w:rsidRPr="00AD7C25" w:rsidRDefault="00135DBC" w:rsidP="00135DBC">
      <w:pPr>
        <w:rPr>
          <w:noProof/>
          <w:lang w:val="en-US"/>
        </w:rPr>
      </w:pPr>
      <w:r>
        <w:t xml:space="preserve">TBD </w:t>
      </w:r>
    </w:p>
    <w:p w14:paraId="677DA069" w14:textId="732CA0B0" w:rsidR="00D41577" w:rsidRPr="00D3411E" w:rsidRDefault="00D41577" w:rsidP="00D41577">
      <w:pPr>
        <w:pStyle w:val="Heading2"/>
      </w:pPr>
      <w:bookmarkStart w:id="354" w:name="_Toc105596743"/>
      <w:r w:rsidRPr="00D3411E">
        <w:t>7.14</w:t>
      </w:r>
      <w:r w:rsidRPr="00D3411E">
        <w:tab/>
        <w:t>Solution #14: V-ECS Discovery via the H-ECS</w:t>
      </w:r>
      <w:bookmarkEnd w:id="354"/>
    </w:p>
    <w:p w14:paraId="597FC63E" w14:textId="121D6C70" w:rsidR="00D41577" w:rsidRPr="00644C71" w:rsidRDefault="00D41577" w:rsidP="00D41577">
      <w:pPr>
        <w:pStyle w:val="Heading3"/>
      </w:pPr>
      <w:bookmarkStart w:id="355" w:name="_Toc105596744"/>
      <w:r w:rsidRPr="00644C71">
        <w:t>7.</w:t>
      </w:r>
      <w:r>
        <w:t>14</w:t>
      </w:r>
      <w:r w:rsidRPr="00644C71">
        <w:t>.1</w:t>
      </w:r>
      <w:r w:rsidRPr="00644C71">
        <w:tab/>
        <w:t>Architecture enhancements</w:t>
      </w:r>
      <w:bookmarkEnd w:id="355"/>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56" w:name="_Toc105596745"/>
      <w:r w:rsidRPr="00644C71">
        <w:lastRenderedPageBreak/>
        <w:t>7.</w:t>
      </w:r>
      <w:r>
        <w:t>14</w:t>
      </w:r>
      <w:r w:rsidRPr="00644C71">
        <w:t>.2</w:t>
      </w:r>
      <w:r w:rsidRPr="00644C71">
        <w:tab/>
        <w:t>Solution description</w:t>
      </w:r>
      <w:bookmarkEnd w:id="356"/>
    </w:p>
    <w:p w14:paraId="763CA585" w14:textId="5B1DF3E5" w:rsidR="00D41577" w:rsidRPr="00644C71" w:rsidRDefault="00D41577" w:rsidP="00D41577">
      <w:pPr>
        <w:pStyle w:val="Heading4"/>
      </w:pPr>
      <w:bookmarkStart w:id="357" w:name="_Toc105596746"/>
      <w:r w:rsidRPr="00644C71">
        <w:t>7.</w:t>
      </w:r>
      <w:r>
        <w:t>14</w:t>
      </w:r>
      <w:r w:rsidRPr="00644C71">
        <w:t>.2.1</w:t>
      </w:r>
      <w:r w:rsidRPr="00644C71">
        <w:tab/>
        <w:t>General</w:t>
      </w:r>
      <w:bookmarkEnd w:id="357"/>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58" w:name="_Toc105596747"/>
      <w:r w:rsidRPr="00644C71">
        <w:t>7.</w:t>
      </w:r>
      <w:r>
        <w:t>14</w:t>
      </w:r>
      <w:r w:rsidRPr="00644C71">
        <w:t>.2.2</w:t>
      </w:r>
      <w:r w:rsidRPr="00644C71">
        <w:tab/>
        <w:t>Procedure</w:t>
      </w:r>
      <w:bookmarkEnd w:id="358"/>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1" type="#_x0000_t75" style="width:481.5pt;height:285.5pt" o:ole="">
            <v:imagedata r:id="rId64" o:title=""/>
          </v:shape>
          <o:OLEObject Type="Embed" ProgID="Visio.Drawing.15" ShapeID="_x0000_i1051" DrawAspect="Content" ObjectID="_1716210812" r:id="rId65"/>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lastRenderedPageBreak/>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359" w:name="_Hlk96326407"/>
      <w:r w:rsidRPr="00644C71">
        <w:t xml:space="preserve">If the Service Provisioning Request </w:t>
      </w:r>
      <w:r>
        <w:t xml:space="preserve">from the EEC </w:t>
      </w:r>
      <w:r w:rsidRPr="00644C71">
        <w:t xml:space="preserve">did not include a PLMN ID, </w:t>
      </w:r>
      <w:bookmarkEnd w:id="359"/>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318A549E"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an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3B6F8AE2"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60" w:name="_Hlk94601827"/>
      <w:r w:rsidR="00D41577" w:rsidRPr="00644C71">
        <w:t>Contact Information (O), ECS Provider ID (O), DNN (O), and S-NSSAI (O).</w:t>
      </w:r>
    </w:p>
    <w:bookmarkEnd w:id="360"/>
    <w:p w14:paraId="3F6695C3" w14:textId="41EF233E" w:rsidR="00D41577" w:rsidRPr="00644C71" w:rsidRDefault="005D5D7E" w:rsidP="00D41577">
      <w:pPr>
        <w:pStyle w:val="B1"/>
      </w:pPr>
      <w:r>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2A67CCD6"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7D7968F7" w14:textId="5D9F6C5B" w:rsidR="00D41577" w:rsidRPr="00644C71" w:rsidRDefault="00D41577" w:rsidP="00D41577">
      <w:pPr>
        <w:pStyle w:val="Heading3"/>
      </w:pPr>
      <w:bookmarkStart w:id="361" w:name="_Toc105596748"/>
      <w:r w:rsidRPr="00644C71">
        <w:t>7.</w:t>
      </w:r>
      <w:r w:rsidR="00022EBD">
        <w:t>14</w:t>
      </w:r>
      <w:r w:rsidRPr="00644C71">
        <w:t>.3</w:t>
      </w:r>
      <w:r w:rsidRPr="00644C71">
        <w:tab/>
        <w:t>Solution evaluation</w:t>
      </w:r>
      <w:bookmarkEnd w:id="361"/>
    </w:p>
    <w:p w14:paraId="2797B99C" w14:textId="777974F3" w:rsidR="00D41577" w:rsidRDefault="00D41577" w:rsidP="00D41577">
      <w:bookmarkStart w:id="362"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lastRenderedPageBreak/>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63" w:name="_Toc105596749"/>
      <w:bookmarkEnd w:id="362"/>
      <w:r w:rsidRPr="00A307B4">
        <w:t>7.</w:t>
      </w:r>
      <w:r>
        <w:t>15</w:t>
      </w:r>
      <w:r w:rsidRPr="00A307B4">
        <w:tab/>
        <w:t>Solution #</w:t>
      </w:r>
      <w:r w:rsidR="00565A66">
        <w:t>15</w:t>
      </w:r>
      <w:r w:rsidRPr="00A307B4">
        <w:t xml:space="preserve">: </w:t>
      </w:r>
      <w:r>
        <w:t>Initial EAS selection declaration</w:t>
      </w:r>
      <w:bookmarkEnd w:id="363"/>
    </w:p>
    <w:p w14:paraId="38CF342E" w14:textId="11D7C33F" w:rsidR="00022EBD" w:rsidRDefault="00022EBD" w:rsidP="00022EBD">
      <w:pPr>
        <w:pStyle w:val="Heading3"/>
      </w:pPr>
      <w:bookmarkStart w:id="364" w:name="_Toc105596750"/>
      <w:r w:rsidRPr="00A307B4">
        <w:t>7.</w:t>
      </w:r>
      <w:r>
        <w:t>15</w:t>
      </w:r>
      <w:r w:rsidRPr="00A307B4">
        <w:t>.1</w:t>
      </w:r>
      <w:r w:rsidRPr="00A307B4">
        <w:tab/>
        <w:t>Architecture enhancements</w:t>
      </w:r>
      <w:bookmarkEnd w:id="364"/>
    </w:p>
    <w:p w14:paraId="001196DE" w14:textId="77777777" w:rsidR="00022EBD" w:rsidRPr="00F477AF" w:rsidRDefault="00022EBD" w:rsidP="00022EBD">
      <w:bookmarkStart w:id="365" w:name="_Toc77951875"/>
      <w:r>
        <w:t>None.</w:t>
      </w:r>
    </w:p>
    <w:p w14:paraId="3DD56112" w14:textId="1D6A11D8" w:rsidR="00022EBD" w:rsidRPr="00A307B4" w:rsidRDefault="00022EBD" w:rsidP="00022EBD">
      <w:pPr>
        <w:pStyle w:val="Heading3"/>
      </w:pPr>
      <w:bookmarkStart w:id="366" w:name="_Toc105596751"/>
      <w:r w:rsidRPr="00A307B4">
        <w:t>7.</w:t>
      </w:r>
      <w:r>
        <w:t>15</w:t>
      </w:r>
      <w:r w:rsidRPr="00A307B4">
        <w:t>.2</w:t>
      </w:r>
      <w:r w:rsidRPr="00A307B4">
        <w:tab/>
        <w:t>Solution description</w:t>
      </w:r>
      <w:bookmarkEnd w:id="365"/>
      <w:bookmarkEnd w:id="366"/>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2" type="#_x0000_t75" style="width:465.5pt;height:315pt" o:ole="">
            <v:imagedata r:id="rId66" o:title=""/>
          </v:shape>
          <o:OLEObject Type="Embed" ProgID="Visio.Drawing.15" ShapeID="_x0000_i1052" DrawAspect="Content" ObjectID="_1716210813" r:id="rId67"/>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lastRenderedPageBreak/>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45A5372E" w:rsidR="00022EBD" w:rsidRDefault="00022EBD" w:rsidP="00022EBD">
      <w:pPr>
        <w:pStyle w:val="EditorsNote"/>
      </w:pPr>
      <w:r w:rsidRPr="00022EBD">
        <w:t>Editor</w:t>
      </w:r>
      <w:r w:rsidR="002454B6" w:rsidRPr="002454B6">
        <w:t>'</w:t>
      </w:r>
      <w:r w:rsidRPr="00022EBD">
        <w:t xml:space="preserve">s </w:t>
      </w:r>
      <w:r w:rsidR="000A4704">
        <w:t>n</w:t>
      </w:r>
      <w:r w:rsidR="000A4704" w:rsidRPr="00022EBD">
        <w:t>ote:</w:t>
      </w:r>
      <w:r w:rsidR="000A4704">
        <w:tab/>
      </w:r>
      <w:r w:rsidRPr="00022EBD">
        <w:t>It is FFS whether EES can perform more actions (e.g. store SSC) and the timing for AC to connect to selected EAS.</w:t>
      </w:r>
      <w:r>
        <w:t xml:space="preserve"> </w:t>
      </w:r>
    </w:p>
    <w:p w14:paraId="3E782D45" w14:textId="6E42C516" w:rsidR="00022EBD" w:rsidRPr="003E0893" w:rsidRDefault="00022EBD" w:rsidP="00022EBD">
      <w:pPr>
        <w:pStyle w:val="NO"/>
        <w:rPr>
          <w:lang w:val="en-US"/>
        </w:rPr>
      </w:pPr>
      <w:r>
        <w:t>NOTE </w:t>
      </w:r>
      <w:r w:rsidR="000A4704">
        <w:t>2</w:t>
      </w:r>
      <w:r>
        <w:t>:</w:t>
      </w:r>
      <w:r>
        <w:tab/>
        <w:t>The AC is not depicted in above figure for simplicity and solution to address interaction between AC and EEC is related to KI#4 for step 1 to 3.</w:t>
      </w:r>
    </w:p>
    <w:p w14:paraId="236D7D2B" w14:textId="1CB4C940" w:rsidR="00022EBD" w:rsidRPr="00F477AF" w:rsidRDefault="00022EBD" w:rsidP="00022EBD">
      <w:pPr>
        <w:rPr>
          <w:lang w:eastAsia="ko-KR"/>
        </w:rPr>
      </w:pPr>
      <w:r w:rsidRPr="00F477AF">
        <w:t>Table </w:t>
      </w:r>
      <w:r>
        <w:t>7.15.2.1</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5E995352" w:rsidR="00022EBD" w:rsidRPr="00F477AF" w:rsidRDefault="00022EBD" w:rsidP="00022EBD">
      <w:pPr>
        <w:pStyle w:val="TH"/>
      </w:pPr>
      <w:r w:rsidRPr="00F477AF">
        <w:t>Table </w:t>
      </w:r>
      <w:r>
        <w:t>7.15.2.1</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561BDE85" w14:textId="3B1E5E09" w:rsidR="00022EBD" w:rsidRPr="00A307B4" w:rsidRDefault="00022EBD" w:rsidP="00022EBD">
      <w:pPr>
        <w:pStyle w:val="Heading3"/>
      </w:pPr>
      <w:bookmarkStart w:id="367" w:name="_Toc77951876"/>
      <w:bookmarkStart w:id="368" w:name="_Toc105596752"/>
      <w:r w:rsidRPr="00A307B4">
        <w:t>7.</w:t>
      </w:r>
      <w:r>
        <w:t>15</w:t>
      </w:r>
      <w:r w:rsidRPr="00A307B4">
        <w:t>.3</w:t>
      </w:r>
      <w:r w:rsidRPr="00A307B4">
        <w:tab/>
        <w:t>Solution evaluation</w:t>
      </w:r>
      <w:bookmarkEnd w:id="367"/>
      <w:bookmarkEnd w:id="368"/>
    </w:p>
    <w:p w14:paraId="06346505" w14:textId="77777777" w:rsidR="00022EBD" w:rsidRDefault="00022EBD" w:rsidP="00022EBD">
      <w:r>
        <w:t>This solution addresses KI#14. It allows the EES to be aware of the selected EAS in initial service start so that the EES can control application traffic influence for the initial application traffic. It is a viable solution.</w:t>
      </w:r>
    </w:p>
    <w:p w14:paraId="231415FC" w14:textId="128FD3FB" w:rsidR="00022EBD" w:rsidRPr="00DA635F" w:rsidRDefault="00022EBD" w:rsidP="00022EBD">
      <w:pPr>
        <w:pStyle w:val="EditorsNote"/>
      </w:pPr>
      <w:r w:rsidRPr="00022EBD">
        <w:t>Editor</w:t>
      </w:r>
      <w:r w:rsidR="002454B6" w:rsidRPr="002454B6">
        <w:t>'</w:t>
      </w:r>
      <w:r w:rsidRPr="00022EBD">
        <w:t xml:space="preserve">s </w:t>
      </w:r>
      <w:r w:rsidR="000306A4">
        <w:t>n</w:t>
      </w:r>
      <w:r w:rsidRPr="00022EBD">
        <w:t>ote</w:t>
      </w:r>
      <w:r w:rsidR="000A4704" w:rsidRPr="00022EBD">
        <w:t>:</w:t>
      </w:r>
      <w:r w:rsidR="000A4704">
        <w:tab/>
      </w:r>
      <w:r w:rsidRPr="00022EBD">
        <w:t>It is FFS whether and how management of SSC required by this solution can be provided if the EEC does not register to EES before EAS discovery.</w:t>
      </w:r>
      <w:r w:rsidRPr="00DA635F">
        <w:t xml:space="preserve"> </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369" w:name="_Toc105596753"/>
      <w:r w:rsidRPr="00D3411E">
        <w:rPr>
          <w:lang w:eastAsia="zh-CN"/>
        </w:rPr>
        <w:t>7.16</w:t>
      </w:r>
      <w:r w:rsidRPr="00D3411E">
        <w:rPr>
          <w:lang w:eastAsia="zh-CN"/>
        </w:rPr>
        <w:tab/>
        <w:t>Solution #16: EAS discovery for different users</w:t>
      </w:r>
      <w:bookmarkEnd w:id="369"/>
      <w:r w:rsidRPr="00D3411E">
        <w:rPr>
          <w:lang w:eastAsia="zh-CN"/>
        </w:rPr>
        <w:t xml:space="preserve"> </w:t>
      </w:r>
    </w:p>
    <w:p w14:paraId="101E5B22" w14:textId="0CFA9D44" w:rsidR="006E0303" w:rsidRPr="00D3411E" w:rsidRDefault="006E0303" w:rsidP="006E0303">
      <w:pPr>
        <w:pStyle w:val="Heading3"/>
        <w:rPr>
          <w:lang w:val="en-IN"/>
        </w:rPr>
      </w:pPr>
      <w:bookmarkStart w:id="370" w:name="_Toc105596754"/>
      <w:r w:rsidRPr="00D3411E">
        <w:rPr>
          <w:lang w:val="en-IN"/>
        </w:rPr>
        <w:t>7.16.1</w:t>
      </w:r>
      <w:r w:rsidRPr="00D3411E">
        <w:rPr>
          <w:lang w:val="en-IN"/>
        </w:rPr>
        <w:tab/>
        <w:t>Architecture enhancements</w:t>
      </w:r>
      <w:bookmarkEnd w:id="370"/>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71" w:name="_Toc105596755"/>
      <w:r w:rsidRPr="00D3411E">
        <w:rPr>
          <w:lang w:val="en-IN"/>
        </w:rPr>
        <w:t>7.16.2</w:t>
      </w:r>
      <w:r w:rsidRPr="00D3411E">
        <w:rPr>
          <w:lang w:val="en-IN"/>
        </w:rPr>
        <w:tab/>
        <w:t>Solution description</w:t>
      </w:r>
      <w:bookmarkEnd w:id="371"/>
    </w:p>
    <w:p w14:paraId="6A13F524" w14:textId="31190FD2" w:rsidR="006E0303" w:rsidRPr="00D3411E" w:rsidRDefault="006E0303" w:rsidP="006E0303">
      <w:pPr>
        <w:pStyle w:val="Heading4"/>
        <w:rPr>
          <w:lang w:val="en-IN"/>
        </w:rPr>
      </w:pPr>
      <w:bookmarkStart w:id="372" w:name="_Toc105596756"/>
      <w:r w:rsidRPr="00D3411E">
        <w:rPr>
          <w:lang w:val="en-IN"/>
        </w:rPr>
        <w:t>7.16.2.1</w:t>
      </w:r>
      <w:r w:rsidRPr="00D3411E">
        <w:rPr>
          <w:lang w:val="en-IN"/>
        </w:rPr>
        <w:tab/>
        <w:t>General</w:t>
      </w:r>
      <w:bookmarkEnd w:id="372"/>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73" w:name="_Toc105596757"/>
      <w:r w:rsidRPr="00D3411E">
        <w:rPr>
          <w:lang w:val="en-IN"/>
        </w:rPr>
        <w:t>7.16.2.2</w:t>
      </w:r>
      <w:r w:rsidRPr="00D3411E">
        <w:rPr>
          <w:lang w:val="en-IN"/>
        </w:rPr>
        <w:tab/>
        <w:t>Procedure</w:t>
      </w:r>
      <w:bookmarkEnd w:id="373"/>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lastRenderedPageBreak/>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2C408BE" w:rsidR="006E0303" w:rsidRDefault="006E0303" w:rsidP="006E0303">
      <w:pPr>
        <w:pStyle w:val="EditorsNote"/>
      </w:pPr>
      <w:r>
        <w:t>Editor</w:t>
      </w:r>
      <w:r w:rsidR="002454B6" w:rsidRPr="002454B6">
        <w:t>'</w:t>
      </w:r>
      <w:r>
        <w:t>s note</w:t>
      </w:r>
      <w:r w:rsidR="00C10604">
        <w:t>:</w:t>
      </w:r>
      <w:r w:rsidR="00C10604">
        <w:tab/>
      </w:r>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74" w:name="_Toc105596758"/>
      <w:r w:rsidRPr="00D3411E">
        <w:rPr>
          <w:lang w:val="en-IN"/>
        </w:rPr>
        <w:t>7.16.3</w:t>
      </w:r>
      <w:r w:rsidRPr="00D3411E">
        <w:rPr>
          <w:lang w:val="en-IN"/>
        </w:rPr>
        <w:tab/>
        <w:t>Solution evaluation</w:t>
      </w:r>
      <w:bookmarkEnd w:id="374"/>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75" w:name="_Toc105596759"/>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375"/>
      <w:r>
        <w:t xml:space="preserve">   </w:t>
      </w:r>
    </w:p>
    <w:p w14:paraId="34213480" w14:textId="0F2B7744" w:rsidR="00220478" w:rsidRDefault="00220478" w:rsidP="00220478">
      <w:pPr>
        <w:pStyle w:val="Heading3"/>
        <w:rPr>
          <w:lang w:val="en-IN"/>
        </w:rPr>
      </w:pPr>
      <w:bookmarkStart w:id="376" w:name="_Toc105596760"/>
      <w:r>
        <w:rPr>
          <w:lang w:val="en-IN"/>
        </w:rPr>
        <w:t>7.</w:t>
      </w:r>
      <w:r w:rsidR="005E0903">
        <w:rPr>
          <w:lang w:val="en-IN"/>
        </w:rPr>
        <w:t>17</w:t>
      </w:r>
      <w:r>
        <w:rPr>
          <w:lang w:val="en-IN"/>
        </w:rPr>
        <w:t>.1</w:t>
      </w:r>
      <w:r>
        <w:rPr>
          <w:lang w:val="en-IN"/>
        </w:rPr>
        <w:tab/>
        <w:t>Architecture enhancements</w:t>
      </w:r>
      <w:bookmarkEnd w:id="376"/>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77" w:name="_Toc105596761"/>
      <w:r>
        <w:rPr>
          <w:lang w:val="en-IN"/>
        </w:rPr>
        <w:t>7.</w:t>
      </w:r>
      <w:r w:rsidR="005E0903">
        <w:rPr>
          <w:lang w:val="en-IN"/>
        </w:rPr>
        <w:t>17</w:t>
      </w:r>
      <w:r>
        <w:rPr>
          <w:lang w:val="en-IN"/>
        </w:rPr>
        <w:t>.2</w:t>
      </w:r>
      <w:r>
        <w:rPr>
          <w:lang w:val="en-IN"/>
        </w:rPr>
        <w:tab/>
        <w:t>Solution description</w:t>
      </w:r>
      <w:bookmarkEnd w:id="377"/>
    </w:p>
    <w:p w14:paraId="6D86BEB5" w14:textId="22B08871" w:rsidR="00220478" w:rsidRDefault="00220478" w:rsidP="00220478">
      <w:pPr>
        <w:pStyle w:val="Heading4"/>
        <w:rPr>
          <w:lang w:val="en-IN"/>
        </w:rPr>
      </w:pPr>
      <w:bookmarkStart w:id="378" w:name="_Toc105596762"/>
      <w:r>
        <w:rPr>
          <w:lang w:val="en-IN"/>
        </w:rPr>
        <w:t>7.</w:t>
      </w:r>
      <w:r w:rsidR="005E0903">
        <w:rPr>
          <w:lang w:val="en-IN"/>
        </w:rPr>
        <w:t>17</w:t>
      </w:r>
      <w:r>
        <w:rPr>
          <w:lang w:val="en-IN"/>
        </w:rPr>
        <w:t>.2.1</w:t>
      </w:r>
      <w:r>
        <w:rPr>
          <w:lang w:val="en-IN"/>
        </w:rPr>
        <w:tab/>
        <w:t>General</w:t>
      </w:r>
      <w:bookmarkEnd w:id="378"/>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79" w:name="_Toc105596763"/>
      <w:r>
        <w:rPr>
          <w:lang w:val="en-IN"/>
        </w:rPr>
        <w:t>7.</w:t>
      </w:r>
      <w:r w:rsidR="005E0903">
        <w:rPr>
          <w:lang w:val="en-IN"/>
        </w:rPr>
        <w:t>17</w:t>
      </w:r>
      <w:r>
        <w:rPr>
          <w:lang w:val="en-IN"/>
        </w:rPr>
        <w:t>.2.2</w:t>
      </w:r>
      <w:r>
        <w:rPr>
          <w:lang w:val="en-IN"/>
        </w:rPr>
        <w:tab/>
        <w:t>Procedure</w:t>
      </w:r>
      <w:bookmarkEnd w:id="379"/>
    </w:p>
    <w:p w14:paraId="2FCC8F7C" w14:textId="77777777" w:rsidR="00220478" w:rsidRPr="0098456A" w:rsidRDefault="00220478" w:rsidP="00CC3113">
      <w:pPr>
        <w:rPr>
          <w:lang w:eastAsia="ko-KR"/>
        </w:rPr>
      </w:pPr>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80" w:name="_MON_1708156738"/>
    <w:bookmarkEnd w:id="380"/>
    <w:p w14:paraId="55A9432A" w14:textId="795A3A8C" w:rsidR="00220478" w:rsidRDefault="007A4FC0" w:rsidP="007A4FC0">
      <w:pPr>
        <w:pStyle w:val="TH"/>
        <w:rPr>
          <w:noProof/>
        </w:rPr>
      </w:pPr>
      <w:r>
        <w:rPr>
          <w:noProof/>
        </w:rPr>
        <w:object w:dxaOrig="9026" w:dyaOrig="3511" w14:anchorId="5A6AF9A1">
          <v:shape id="_x0000_i1053" type="#_x0000_t75" style="width:450pt;height:175.5pt" o:ole="">
            <v:imagedata r:id="rId68" o:title=""/>
          </v:shape>
          <o:OLEObject Type="Embed" ProgID="Word.Document.12" ShapeID="_x0000_i1053" DrawAspect="Content" ObjectID="_1716210814" r:id="rId69">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lastRenderedPageBreak/>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81" w:name="_Toc105596764"/>
      <w:r>
        <w:rPr>
          <w:lang w:val="en-IN"/>
        </w:rPr>
        <w:t>7.</w:t>
      </w:r>
      <w:r w:rsidR="005E0903">
        <w:rPr>
          <w:lang w:val="en-IN"/>
        </w:rPr>
        <w:t>17</w:t>
      </w:r>
      <w:r>
        <w:rPr>
          <w:lang w:val="en-IN"/>
        </w:rPr>
        <w:t>.3</w:t>
      </w:r>
      <w:r>
        <w:rPr>
          <w:lang w:val="en-IN"/>
        </w:rPr>
        <w:tab/>
        <w:t>Solution evaluation</w:t>
      </w:r>
      <w:bookmarkEnd w:id="381"/>
    </w:p>
    <w:p w14:paraId="5F41C392" w14:textId="77777777" w:rsidR="00C42404" w:rsidRPr="00DE0D54" w:rsidRDefault="00C42404" w:rsidP="00C42404">
      <w:pPr>
        <w:pStyle w:val="Guidance"/>
      </w:pPr>
      <w:r w:rsidRPr="00DE0D54">
        <w:t>This clause provides an evaluation of the solution.</w:t>
      </w:r>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82" w:name="_Toc105596765"/>
      <w:r w:rsidRPr="00A307B4">
        <w:t>7.</w:t>
      </w:r>
      <w:r>
        <w:t>18</w:t>
      </w:r>
      <w:r w:rsidRPr="00A307B4">
        <w:tab/>
        <w:t>Solution #</w:t>
      </w:r>
      <w:r>
        <w:t>18</w:t>
      </w:r>
      <w:r w:rsidRPr="00A307B4">
        <w:t xml:space="preserve">: </w:t>
      </w:r>
      <w:r>
        <w:t>Constraint device in EDGEAPP</w:t>
      </w:r>
      <w:bookmarkEnd w:id="382"/>
    </w:p>
    <w:p w14:paraId="66058B1E" w14:textId="31513B90" w:rsidR="00241C06" w:rsidRDefault="00241C06" w:rsidP="00241C06">
      <w:pPr>
        <w:pStyle w:val="Heading3"/>
      </w:pPr>
      <w:bookmarkStart w:id="383" w:name="_Toc105596766"/>
      <w:r w:rsidRPr="00A307B4">
        <w:t>7.</w:t>
      </w:r>
      <w:r>
        <w:t>18</w:t>
      </w:r>
      <w:r w:rsidRPr="00A307B4">
        <w:t>.1</w:t>
      </w:r>
      <w:r w:rsidRPr="00A307B4">
        <w:tab/>
        <w:t>Architecture enhancements</w:t>
      </w:r>
      <w:bookmarkEnd w:id="383"/>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84" w:name="_Toc105596767"/>
      <w:r w:rsidRPr="00A307B4">
        <w:t>7.</w:t>
      </w:r>
      <w:r>
        <w:t>18</w:t>
      </w:r>
      <w:r w:rsidRPr="00A307B4">
        <w:t>.2</w:t>
      </w:r>
      <w:r w:rsidRPr="00A307B4">
        <w:tab/>
        <w:t>Solution description</w:t>
      </w:r>
      <w:bookmarkEnd w:id="384"/>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4" type="#_x0000_t75" style="width:465.5pt;height:315pt" o:ole="">
            <v:imagedata r:id="rId70" o:title=""/>
          </v:shape>
          <o:OLEObject Type="Embed" ProgID="Visio.Drawing.15" ShapeID="_x0000_i1054" DrawAspect="Content" ObjectID="_1716210815" r:id="rId71"/>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lastRenderedPageBreak/>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47409A"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lastRenderedPageBreak/>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0C24ADDA" w:rsidR="00241C06" w:rsidRDefault="00241C06" w:rsidP="00241C06">
      <w:pPr>
        <w:pStyle w:val="EditorsNote"/>
        <w:rPr>
          <w:lang w:val="en-US" w:eastAsia="zh-CN"/>
        </w:rPr>
      </w:pPr>
      <w:r w:rsidRPr="007957BC">
        <w:t>Editor</w:t>
      </w:r>
      <w:r w:rsidR="002454B6" w:rsidRPr="002454B6">
        <w:t>'</w:t>
      </w:r>
      <w:r w:rsidRPr="007957BC">
        <w:t>s Note: Whether or not EEL can provide ACR support for ACR scenarios (clause 8.8.2.4 and clause 8.8.2.5 of 3GPP TS 23.558 [2]) is FFS</w:t>
      </w:r>
    </w:p>
    <w:p w14:paraId="2A9D6674" w14:textId="56773C80" w:rsidR="00241C06" w:rsidRPr="00A307B4" w:rsidRDefault="00241C06" w:rsidP="00241C06">
      <w:pPr>
        <w:pStyle w:val="Heading3"/>
      </w:pPr>
      <w:bookmarkStart w:id="385" w:name="_Toc105596768"/>
      <w:r w:rsidRPr="00A307B4">
        <w:t>7.</w:t>
      </w:r>
      <w:r w:rsidR="00C75B20">
        <w:t>18</w:t>
      </w:r>
      <w:r w:rsidRPr="00A307B4">
        <w:t>.3</w:t>
      </w:r>
      <w:r w:rsidRPr="00A307B4">
        <w:tab/>
        <w:t>Solution evaluation</w:t>
      </w:r>
      <w:bookmarkEnd w:id="385"/>
    </w:p>
    <w:p w14:paraId="73702F4D" w14:textId="252D4B6B"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r w:rsidRPr="007957BC">
        <w:t>When (or since) no explicit registration request is used in conjunction with this solution, EEL support for ACR scenarios in clause 8.8.2.4 and clause 8.8.2.5 of 3GPP TS 23.558 [2] requires further clarifications.</w:t>
      </w:r>
    </w:p>
    <w:p w14:paraId="3E81E283" w14:textId="2A5714A3" w:rsidR="00BC6087" w:rsidRPr="00F340FD" w:rsidRDefault="00BC6087" w:rsidP="00BC6087">
      <w:pPr>
        <w:pStyle w:val="Heading2"/>
        <w:rPr>
          <w:lang w:val="en-US"/>
        </w:rPr>
      </w:pPr>
      <w:bookmarkStart w:id="386" w:name="_Toc105596769"/>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86"/>
    </w:p>
    <w:p w14:paraId="17DB88C5" w14:textId="0EB5DAE9" w:rsidR="00BC6087" w:rsidRDefault="00BC6087" w:rsidP="00BC6087">
      <w:pPr>
        <w:pStyle w:val="Heading3"/>
        <w:rPr>
          <w:lang w:val="en-IN"/>
        </w:rPr>
      </w:pPr>
      <w:bookmarkStart w:id="387" w:name="_Toc105596770"/>
      <w:r>
        <w:rPr>
          <w:lang w:val="en-IN"/>
        </w:rPr>
        <w:t>7.</w:t>
      </w:r>
      <w:r w:rsidR="008C0ED2">
        <w:rPr>
          <w:lang w:val="en-IN"/>
        </w:rPr>
        <w:t>19</w:t>
      </w:r>
      <w:r>
        <w:rPr>
          <w:lang w:val="en-IN"/>
        </w:rPr>
        <w:t>.1</w:t>
      </w:r>
      <w:r>
        <w:rPr>
          <w:lang w:val="en-IN"/>
        </w:rPr>
        <w:tab/>
        <w:t>Architecture enhancements</w:t>
      </w:r>
      <w:bookmarkEnd w:id="387"/>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88" w:name="_Toc105596771"/>
      <w:r>
        <w:rPr>
          <w:lang w:val="en-IN"/>
        </w:rPr>
        <w:t>7.</w:t>
      </w:r>
      <w:r w:rsidR="008C0ED2">
        <w:rPr>
          <w:lang w:val="en-IN"/>
        </w:rPr>
        <w:t>19</w:t>
      </w:r>
      <w:r>
        <w:rPr>
          <w:lang w:val="en-IN"/>
        </w:rPr>
        <w:t>.2</w:t>
      </w:r>
      <w:r>
        <w:rPr>
          <w:lang w:val="en-IN"/>
        </w:rPr>
        <w:tab/>
        <w:t>Solution description</w:t>
      </w:r>
      <w:bookmarkEnd w:id="388"/>
    </w:p>
    <w:p w14:paraId="7E7E247A" w14:textId="02ED9708" w:rsidR="00BC6087" w:rsidRDefault="00BC6087" w:rsidP="00BC6087">
      <w:pPr>
        <w:pStyle w:val="Heading4"/>
        <w:rPr>
          <w:lang w:val="en-IN"/>
        </w:rPr>
      </w:pPr>
      <w:bookmarkStart w:id="389" w:name="_Toc105596772"/>
      <w:r>
        <w:rPr>
          <w:lang w:val="en-IN"/>
        </w:rPr>
        <w:t>7.</w:t>
      </w:r>
      <w:r w:rsidR="008C0ED2">
        <w:rPr>
          <w:lang w:val="en-IN"/>
        </w:rPr>
        <w:t>19</w:t>
      </w:r>
      <w:r>
        <w:rPr>
          <w:lang w:val="en-IN"/>
        </w:rPr>
        <w:t>.2.1</w:t>
      </w:r>
      <w:r>
        <w:rPr>
          <w:lang w:val="en-IN"/>
        </w:rPr>
        <w:tab/>
        <w:t>General</w:t>
      </w:r>
      <w:bookmarkEnd w:id="389"/>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7326E5A0" w14:textId="2A33AC5D" w:rsidR="00BC6087" w:rsidRDefault="00BC6087" w:rsidP="00BC6087">
      <w:pPr>
        <w:pStyle w:val="Heading4"/>
        <w:rPr>
          <w:lang w:val="en-IN"/>
        </w:rPr>
      </w:pPr>
      <w:bookmarkStart w:id="390" w:name="_Toc105596773"/>
      <w:r>
        <w:rPr>
          <w:lang w:val="en-IN"/>
        </w:rPr>
        <w:t>7.</w:t>
      </w:r>
      <w:r w:rsidR="008C0ED2">
        <w:rPr>
          <w:lang w:val="en-IN"/>
        </w:rPr>
        <w:t>19</w:t>
      </w:r>
      <w:r>
        <w:rPr>
          <w:lang w:val="en-IN"/>
        </w:rPr>
        <w:t>.2.2</w:t>
      </w:r>
      <w:r>
        <w:rPr>
          <w:lang w:val="en-IN"/>
        </w:rPr>
        <w:tab/>
        <w:t>Procedure</w:t>
      </w:r>
      <w:bookmarkEnd w:id="390"/>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lastRenderedPageBreak/>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D3411E" w:rsidRDefault="00AB6271" w:rsidP="00D3411E">
      <w:pPr>
        <w:pStyle w:val="B1"/>
        <w:rPr>
          <w:rFonts w:eastAsia="Malgun Gothic"/>
        </w:rPr>
      </w:pPr>
      <w:r>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3B0DC665" w:rsidR="00BC6087" w:rsidRPr="00D3411E" w:rsidRDefault="00AB6271" w:rsidP="00D3411E">
      <w:pPr>
        <w:pStyle w:val="B1"/>
      </w:pPr>
      <w:r>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77777777" w:rsidR="00BC6087" w:rsidRDefault="00BC6087" w:rsidP="00BC6087">
      <w:pPr>
        <w:pStyle w:val="NO"/>
      </w:pPr>
      <w:r>
        <w:rPr>
          <w:noProof/>
          <w:lang w:eastAsia="zh-CN"/>
        </w:rPr>
        <w:t>NOTE:</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44D7B44"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notification to the EAS, the notification contains the selected ACR scenario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0D15E8EA" w:rsidR="00EC52C7" w:rsidRPr="00B548F1" w:rsidRDefault="00EC52C7" w:rsidP="007A3CEB">
      <w:pPr>
        <w:pStyle w:val="NO"/>
      </w:pPr>
      <w:r w:rsidRPr="00B548F1">
        <w:t>NOTE:</w:t>
      </w:r>
      <w:r w:rsidR="00CE6D09">
        <w:tab/>
      </w:r>
      <w:r w:rsidRPr="00B548F1">
        <w:t>Using multiple ACR scenario can detect ACR timely.</w:t>
      </w:r>
    </w:p>
    <w:p w14:paraId="29497A1A" w14:textId="1A80EDAE" w:rsidR="00BC6087" w:rsidRDefault="00BC6087" w:rsidP="00BC6087">
      <w:pPr>
        <w:pStyle w:val="Heading3"/>
        <w:rPr>
          <w:lang w:val="en-IN"/>
        </w:rPr>
      </w:pPr>
      <w:bookmarkStart w:id="391" w:name="_Toc105596774"/>
      <w:r>
        <w:rPr>
          <w:lang w:val="en-IN"/>
        </w:rPr>
        <w:t>7.</w:t>
      </w:r>
      <w:r w:rsidR="008C0ED2">
        <w:rPr>
          <w:lang w:val="en-IN"/>
        </w:rPr>
        <w:t>19</w:t>
      </w:r>
      <w:r>
        <w:rPr>
          <w:lang w:val="en-IN"/>
        </w:rPr>
        <w:t>.3</w:t>
      </w:r>
      <w:r>
        <w:rPr>
          <w:lang w:val="en-IN"/>
        </w:rPr>
        <w:tab/>
        <w:t>Solution evaluation</w:t>
      </w:r>
      <w:bookmarkEnd w:id="39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392" w:name="_Toc105596775"/>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92"/>
      <w:r w:rsidRPr="00DE0D54">
        <w:rPr>
          <w:lang w:val="en-IN"/>
        </w:rPr>
        <w:t xml:space="preserve"> </w:t>
      </w:r>
    </w:p>
    <w:p w14:paraId="31C11F9F" w14:textId="4A8938C6" w:rsidR="009C7542" w:rsidRPr="00A307B4" w:rsidRDefault="009C7542" w:rsidP="009C7542">
      <w:pPr>
        <w:pStyle w:val="Heading3"/>
      </w:pPr>
      <w:bookmarkStart w:id="393" w:name="_Toc105596776"/>
      <w:r w:rsidRPr="00A307B4">
        <w:t>7.</w:t>
      </w:r>
      <w:r w:rsidR="00FD0430">
        <w:t>20</w:t>
      </w:r>
      <w:r w:rsidRPr="00A307B4">
        <w:t>.1</w:t>
      </w:r>
      <w:r w:rsidRPr="00A307B4">
        <w:tab/>
      </w:r>
      <w:r w:rsidRPr="003B1BA7">
        <w:t>Architecture</w:t>
      </w:r>
      <w:r w:rsidRPr="00A307B4">
        <w:t xml:space="preserve"> enhancements</w:t>
      </w:r>
      <w:bookmarkEnd w:id="39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94" w:name="_Toc105596777"/>
      <w:r w:rsidRPr="00A307B4">
        <w:t>7.</w:t>
      </w:r>
      <w:r w:rsidR="00FD0430">
        <w:t>20</w:t>
      </w:r>
      <w:r w:rsidRPr="00A307B4">
        <w:t>.</w:t>
      </w:r>
      <w:r>
        <w:t>2</w:t>
      </w:r>
      <w:r w:rsidRPr="00A307B4">
        <w:tab/>
        <w:t>Solution description</w:t>
      </w:r>
      <w:bookmarkEnd w:id="394"/>
    </w:p>
    <w:p w14:paraId="21FA7B99" w14:textId="6B07F603" w:rsidR="009C7542" w:rsidRPr="00A307B4" w:rsidRDefault="009C7542" w:rsidP="009C7542">
      <w:pPr>
        <w:pStyle w:val="Heading4"/>
      </w:pPr>
      <w:bookmarkStart w:id="395" w:name="_Toc105596778"/>
      <w:r w:rsidRPr="00A307B4">
        <w:t>7.</w:t>
      </w:r>
      <w:r w:rsidR="00FD0430">
        <w:t>20</w:t>
      </w:r>
      <w:r w:rsidRPr="00A307B4">
        <w:t>.2</w:t>
      </w:r>
      <w:r>
        <w:t>.1</w:t>
      </w:r>
      <w:r w:rsidRPr="00A307B4">
        <w:tab/>
      </w:r>
      <w:r>
        <w:t>General</w:t>
      </w:r>
      <w:bookmarkEnd w:id="39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96" w:name="_Toc105596779"/>
      <w:r w:rsidRPr="00A307B4">
        <w:t>7.</w:t>
      </w:r>
      <w:r w:rsidR="00FD0430">
        <w:t>20</w:t>
      </w:r>
      <w:r w:rsidRPr="00A307B4">
        <w:t>.2</w:t>
      </w:r>
      <w:r>
        <w:t>.2</w:t>
      </w:r>
      <w:r w:rsidRPr="00A307B4">
        <w:tab/>
      </w:r>
      <w:r>
        <w:t>Notification delivery over a direct Notification Channel Procedure</w:t>
      </w:r>
      <w:bookmarkEnd w:id="39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5" type="#_x0000_t75" style="width:329.5pt;height:205.5pt" o:ole="">
            <v:imagedata r:id="rId73" o:title=""/>
          </v:shape>
          <o:OLEObject Type="Embed" ProgID="Visio.Drawing.15" ShapeID="_x0000_i1055" DrawAspect="Content" ObjectID="_1716210816" r:id="rId7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397" w:name="_Toc105596780"/>
      <w:r w:rsidRPr="00A307B4">
        <w:t>7.</w:t>
      </w:r>
      <w:r w:rsidR="009A788A">
        <w:t>20</w:t>
      </w:r>
      <w:r w:rsidRPr="00A307B4">
        <w:t>.2</w:t>
      </w:r>
      <w:r>
        <w:t>.3</w:t>
      </w:r>
      <w:r w:rsidRPr="00A307B4">
        <w:tab/>
      </w:r>
      <w:r>
        <w:t>Notification delivery using a Push Server Procedure (indirect Notification Channel)</w:t>
      </w:r>
      <w:bookmarkEnd w:id="39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6" type="#_x0000_t75" style="width:410.5pt;height:263pt" o:ole="">
            <v:imagedata r:id="rId75" o:title=""/>
          </v:shape>
          <o:OLEObject Type="Embed" ProgID="Visio.Drawing.15" ShapeID="_x0000_i1056" DrawAspect="Content" ObjectID="_1716210817" r:id="rId7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398" w:name="_Toc105596781"/>
      <w:r w:rsidRPr="00A307B4">
        <w:t>7.</w:t>
      </w:r>
      <w:r w:rsidR="009F0E6C">
        <w:t>20</w:t>
      </w:r>
      <w:r w:rsidRPr="00A307B4">
        <w:t>.3</w:t>
      </w:r>
      <w:r w:rsidRPr="00A307B4">
        <w:tab/>
        <w:t>Solution evaluation</w:t>
      </w:r>
      <w:bookmarkEnd w:id="39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6A460861" w14:textId="77777777" w:rsidR="009C7542" w:rsidRDefault="009C7542" w:rsidP="009C7542">
      <w:pPr>
        <w:rPr>
          <w:noProof/>
        </w:rPr>
      </w:pPr>
    </w:p>
    <w:p w14:paraId="3F8139A2" w14:textId="7C48535A" w:rsidR="00452000" w:rsidRPr="00DE0D54" w:rsidRDefault="00452000" w:rsidP="00452000">
      <w:pPr>
        <w:pStyle w:val="Heading2"/>
      </w:pPr>
      <w:bookmarkStart w:id="399" w:name="_Toc105596782"/>
      <w:r w:rsidRPr="00DE0D54">
        <w:t>7.</w:t>
      </w:r>
      <w:r w:rsidR="0079449E">
        <w:t>21</w:t>
      </w:r>
      <w:r w:rsidRPr="00DE0D54">
        <w:tab/>
        <w:t>Solution #</w:t>
      </w:r>
      <w:r w:rsidR="0079449E">
        <w:t>21</w:t>
      </w:r>
      <w:r w:rsidRPr="00DE0D54">
        <w:t xml:space="preserve">: </w:t>
      </w:r>
      <w:r>
        <w:t>Prediction expiration time for service continuity planning enhancement</w:t>
      </w:r>
      <w:bookmarkEnd w:id="399"/>
      <w:r>
        <w:t xml:space="preserve"> </w:t>
      </w:r>
    </w:p>
    <w:p w14:paraId="5B8CD04B" w14:textId="7DB29F66" w:rsidR="00452000" w:rsidRPr="00DE0D54" w:rsidRDefault="00452000" w:rsidP="00452000">
      <w:pPr>
        <w:pStyle w:val="Heading3"/>
        <w:rPr>
          <w:lang w:val="en-IN"/>
        </w:rPr>
      </w:pPr>
      <w:bookmarkStart w:id="400" w:name="_Toc105596783"/>
      <w:r w:rsidRPr="00DE0D54">
        <w:rPr>
          <w:lang w:val="en-IN"/>
        </w:rPr>
        <w:t>7.</w:t>
      </w:r>
      <w:r w:rsidR="0079449E">
        <w:rPr>
          <w:lang w:val="en-IN"/>
        </w:rPr>
        <w:t>21</w:t>
      </w:r>
      <w:r w:rsidRPr="00DE0D54">
        <w:rPr>
          <w:lang w:val="en-IN"/>
        </w:rPr>
        <w:t>.1</w:t>
      </w:r>
      <w:r w:rsidRPr="00DE0D54">
        <w:rPr>
          <w:lang w:val="en-IN"/>
        </w:rPr>
        <w:tab/>
        <w:t>Architecture enhancements</w:t>
      </w:r>
      <w:bookmarkEnd w:id="40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01" w:name="_Toc105596784"/>
      <w:r w:rsidRPr="00DE0D54">
        <w:rPr>
          <w:lang w:val="en-IN"/>
        </w:rPr>
        <w:t>7.</w:t>
      </w:r>
      <w:r w:rsidR="0079449E">
        <w:rPr>
          <w:lang w:val="en-IN" w:eastAsia="zh-CN"/>
        </w:rPr>
        <w:t>21</w:t>
      </w:r>
      <w:r w:rsidRPr="00DE0D54">
        <w:rPr>
          <w:lang w:val="en-IN"/>
        </w:rPr>
        <w:t>.2</w:t>
      </w:r>
      <w:r w:rsidRPr="00DE0D54">
        <w:rPr>
          <w:lang w:val="en-IN"/>
        </w:rPr>
        <w:tab/>
        <w:t>Solution description</w:t>
      </w:r>
      <w:bookmarkEnd w:id="401"/>
    </w:p>
    <w:p w14:paraId="264C2176" w14:textId="583418F7" w:rsidR="00452000" w:rsidRPr="00DE0D54" w:rsidRDefault="00452000" w:rsidP="00452000">
      <w:pPr>
        <w:pStyle w:val="Heading4"/>
        <w:rPr>
          <w:lang w:val="en-IN"/>
        </w:rPr>
      </w:pPr>
      <w:bookmarkStart w:id="402" w:name="_Toc105596785"/>
      <w:r w:rsidRPr="00DE0D54">
        <w:rPr>
          <w:lang w:val="en-IN"/>
        </w:rPr>
        <w:t>7.</w:t>
      </w:r>
      <w:r w:rsidR="0079449E">
        <w:rPr>
          <w:lang w:val="en-IN"/>
        </w:rPr>
        <w:t>21</w:t>
      </w:r>
      <w:r w:rsidRPr="00DE0D54">
        <w:rPr>
          <w:lang w:val="en-IN"/>
        </w:rPr>
        <w:t>.2.1</w:t>
      </w:r>
      <w:r w:rsidRPr="00DE0D54">
        <w:rPr>
          <w:lang w:val="en-IN"/>
        </w:rPr>
        <w:tab/>
        <w:t>General</w:t>
      </w:r>
      <w:bookmarkEnd w:id="40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w:t>
      </w:r>
      <w:r>
        <w:rPr>
          <w:lang w:val="en-US"/>
        </w:rPr>
        <w:lastRenderedPageBreak/>
        <w:t>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03" w:name="_Toc105596786"/>
      <w:r w:rsidRPr="00DE0D54">
        <w:rPr>
          <w:lang w:val="en-IN"/>
        </w:rPr>
        <w:t>7.</w:t>
      </w:r>
      <w:r w:rsidR="00402D12">
        <w:rPr>
          <w:lang w:val="en-IN"/>
        </w:rPr>
        <w:t>21</w:t>
      </w:r>
      <w:r w:rsidRPr="00DE0D54">
        <w:rPr>
          <w:lang w:val="en-IN"/>
        </w:rPr>
        <w:t>.2.2</w:t>
      </w:r>
      <w:r w:rsidRPr="00DE0D54">
        <w:rPr>
          <w:lang w:val="en-IN"/>
        </w:rPr>
        <w:tab/>
        <w:t>Procedure</w:t>
      </w:r>
      <w:bookmarkEnd w:id="40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57" type="#_x0000_t75" style="width:337pt;height:314pt" o:ole="">
            <v:imagedata r:id="rId77" o:title=""/>
          </v:shape>
          <o:OLEObject Type="Embed" ProgID="Visio.Drawing.15" ShapeID="_x0000_i1057" DrawAspect="Content" ObjectID="_1716210818" r:id="rId7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452000">
      <w:pPr>
        <w:pStyle w:val="B1"/>
        <w:ind w:firstLine="0"/>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452000">
      <w:pPr>
        <w:pStyle w:val="B2"/>
        <w:ind w:left="567" w:firstLine="0"/>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Pr>
          <w:lang w:val="en-US"/>
        </w:rPr>
        <w:t>a</w:t>
      </w:r>
      <w:r w:rsidRPr="00E8799E">
        <w:rPr>
          <w:lang w:val="en-US"/>
        </w:rPr>
        <w:t xml:space="preserve"> </w:t>
      </w:r>
      <w:r>
        <w:rPr>
          <w:lang w:val="en-US"/>
        </w:rPr>
        <w:t xml:space="preserve">prediction expiration </w:t>
      </w:r>
      <w:r w:rsidRPr="00E8799E">
        <w:rPr>
          <w:lang w:val="en-US"/>
        </w:rPr>
        <w:t>time</w:t>
      </w:r>
      <w:r>
        <w:rPr>
          <w:rStyle w:val="CommentReference"/>
        </w:rPr>
        <w:t xml:space="preserv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lastRenderedPageBreak/>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w:t>
      </w:r>
      <w:r>
        <w:t xml:space="preserve">prediction expiration </w:t>
      </w:r>
      <w:r w:rsidRPr="00E8799E">
        <w:t>time</w:t>
      </w:r>
      <w:r>
        <w:t xml:space="preserve"> </w:t>
      </w:r>
      <w:r>
        <w:rPr>
          <w:lang w:eastAsia="ko-KR"/>
        </w:rPr>
        <w:t>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452000">
      <w:pPr>
        <w:pStyle w:val="B1"/>
        <w:ind w:left="567" w:firstLine="0"/>
        <w:rPr>
          <w:lang w:eastAsia="ko-KR"/>
        </w:rPr>
      </w:pPr>
      <w:r>
        <w:rPr>
          <w:lang w:eastAsia="ko-KR"/>
        </w:rPr>
        <w:t>If the request in step 1 is to S-EES the remote EES is the T-EES. Otherwise if the request of step 1 is to T-EES, the remote EES is the S-EES.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057D5F1A" w14:textId="16E5541D" w:rsidR="00452000" w:rsidRDefault="00452000" w:rsidP="00216AD4">
      <w:pPr>
        <w:pStyle w:val="EditorsNote"/>
        <w:rPr>
          <w:lang w:eastAsia="ko-KR"/>
        </w:rPr>
      </w:pPr>
      <w:r w:rsidRPr="00FF77B5">
        <w:rPr>
          <w:lang w:eastAsia="ko-KR"/>
        </w:rPr>
        <w:t>Editor</w:t>
      </w:r>
      <w:r w:rsidR="00EC2D79" w:rsidRPr="00EC2D79">
        <w:rPr>
          <w:lang w:eastAsia="ko-KR"/>
        </w:rPr>
        <w:t>'</w:t>
      </w:r>
      <w:r w:rsidR="001E7EE9">
        <w:rPr>
          <w:lang w:eastAsia="ko-KR"/>
        </w:rPr>
        <w:t xml:space="preserve"> </w:t>
      </w:r>
      <w:r w:rsidRPr="00FF77B5">
        <w:rPr>
          <w:lang w:eastAsia="ko-KR"/>
        </w:rPr>
        <w:t>note</w:t>
      </w:r>
      <w:r w:rsidR="001E7EE9" w:rsidRPr="00FF77B5">
        <w:rPr>
          <w:lang w:eastAsia="ko-KR"/>
        </w:rPr>
        <w:t>:</w:t>
      </w:r>
      <w:r w:rsidR="001E7EE9">
        <w:rPr>
          <w:lang w:eastAsia="ko-KR"/>
        </w:rPr>
        <w:tab/>
      </w:r>
      <w:r w:rsidRPr="00FF77B5">
        <w:rPr>
          <w:lang w:eastAsia="ko-KR"/>
        </w:rPr>
        <w:t xml:space="preserve">It is FFS how the EES and EAS can consider and process the </w:t>
      </w:r>
      <w:r w:rsidR="00F12C42" w:rsidRPr="00F12C42">
        <w:rPr>
          <w:lang w:eastAsia="ko-KR"/>
        </w:rPr>
        <w:t>"</w:t>
      </w:r>
      <w:r w:rsidRPr="00FF77B5">
        <w:rPr>
          <w:lang w:eastAsia="ko-KR"/>
        </w:rPr>
        <w:t>Prediction expiration time</w:t>
      </w:r>
      <w:r w:rsidR="00F12C42" w:rsidRPr="00F12C42">
        <w:rPr>
          <w:lang w:eastAsia="ko-KR"/>
        </w:rPr>
        <w:t>"</w:t>
      </w:r>
      <w:r w:rsidRPr="00FF77B5">
        <w:rPr>
          <w:lang w:eastAsia="ko-KR"/>
        </w:rPr>
        <w:t xml:space="preserve"> IE in deciding details of ACR operations.</w:t>
      </w:r>
    </w:p>
    <w:p w14:paraId="35B62C2E" w14:textId="76D890C2" w:rsidR="00452000" w:rsidRPr="000E1C23"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r w:rsidR="001E7EE9" w:rsidRPr="000E1C23">
        <w:rPr>
          <w:rFonts w:eastAsia="Malgun Gothic"/>
        </w:rPr>
        <w:t>:</w:t>
      </w:r>
      <w:r w:rsidR="001E7EE9">
        <w:rPr>
          <w:rFonts w:eastAsia="Malgun Gothic"/>
        </w:rPr>
        <w:tab/>
      </w:r>
      <w:r>
        <w:rPr>
          <w:rFonts w:eastAsia="Malgun Gothic"/>
        </w:rPr>
        <w:t xml:space="preserve">How the EES or EAS may react when the requested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p>
    <w:p w14:paraId="28C9C258" w14:textId="6D365377" w:rsidR="00452000"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r w:rsidR="001E7EE9" w:rsidRPr="000E1C23">
        <w:rPr>
          <w:rFonts w:eastAsia="Malgun Gothic"/>
        </w:rPr>
        <w:t>:</w:t>
      </w:r>
      <w:r w:rsidR="001E7EE9">
        <w:rPr>
          <w:rFonts w:eastAsia="Malgun Gothic"/>
        </w:rPr>
        <w:tab/>
      </w:r>
      <w:r w:rsidRPr="000E1C23">
        <w:rPr>
          <w:rFonts w:eastAsia="Malgun Gothic"/>
        </w:rPr>
        <w:t xml:space="preserve">Limiting the </w:t>
      </w:r>
      <w:r w:rsidR="00577EC1" w:rsidRPr="00577EC1">
        <w:rPr>
          <w:rFonts w:eastAsia="Malgun Gothic"/>
        </w:rPr>
        <w:t>"</w:t>
      </w:r>
      <w:r w:rsidRPr="000E1C23">
        <w:rPr>
          <w:rFonts w:eastAsia="Malgun Gothic"/>
        </w:rPr>
        <w:t>Prediction expiration time</w:t>
      </w:r>
      <w:r w:rsidR="00577EC1" w:rsidRPr="00577EC1">
        <w:rPr>
          <w:rFonts w:eastAsia="Malgun Gothic"/>
        </w:rPr>
        <w:t>"</w:t>
      </w:r>
      <w:r w:rsidRPr="000E1C23">
        <w:rPr>
          <w:rFonts w:eastAsia="Malgun Gothic"/>
        </w:rPr>
        <w:t xml:space="preserve"> </w:t>
      </w:r>
      <w:r>
        <w:rPr>
          <w:rFonts w:eastAsia="Malgun Gothic"/>
        </w:rPr>
        <w:t xml:space="preserve">before </w:t>
      </w:r>
      <w:r w:rsidRPr="000E1C23">
        <w:rPr>
          <w:rFonts w:eastAsia="Malgun Gothic"/>
        </w:rPr>
        <w:t xml:space="preserve">the </w:t>
      </w:r>
      <w:r>
        <w:rPr>
          <w:rFonts w:eastAsia="Malgun Gothic"/>
        </w:rPr>
        <w:t xml:space="preserve">first </w:t>
      </w:r>
      <w:r w:rsidRPr="000E1C23">
        <w:rPr>
          <w:rFonts w:eastAsia="Malgun Gothic"/>
        </w:rPr>
        <w:t>ACR request and avoiding multiple ACR requests in case of failure is FFS.</w:t>
      </w:r>
    </w:p>
    <w:p w14:paraId="07C02337" w14:textId="07676E7C" w:rsidR="00452000" w:rsidRPr="00DE0D54" w:rsidRDefault="00452000" w:rsidP="00452000">
      <w:pPr>
        <w:pStyle w:val="Heading3"/>
        <w:rPr>
          <w:lang w:val="en-IN"/>
        </w:rPr>
      </w:pPr>
      <w:bookmarkStart w:id="404" w:name="_Toc105596787"/>
      <w:r w:rsidRPr="00DE0D54">
        <w:rPr>
          <w:lang w:val="en-IN"/>
        </w:rPr>
        <w:t>7.</w:t>
      </w:r>
      <w:r w:rsidR="00402D12">
        <w:rPr>
          <w:lang w:val="en-IN"/>
        </w:rPr>
        <w:t>21</w:t>
      </w:r>
      <w:r w:rsidRPr="00DE0D54">
        <w:rPr>
          <w:lang w:val="en-IN"/>
        </w:rPr>
        <w:t>.3</w:t>
      </w:r>
      <w:r w:rsidRPr="00DE0D54">
        <w:rPr>
          <w:lang w:val="en-IN"/>
        </w:rPr>
        <w:tab/>
        <w:t>Solution evaluation</w:t>
      </w:r>
      <w:bookmarkEnd w:id="404"/>
    </w:p>
    <w:p w14:paraId="71139D70" w14:textId="258A51A7" w:rsidR="00452000" w:rsidRDefault="00452000" w:rsidP="00EC2D79">
      <w:pPr>
        <w:pStyle w:val="EditorsNote"/>
        <w:rPr>
          <w:rFonts w:eastAsia="Batang"/>
        </w:rPr>
      </w:pPr>
      <w:r>
        <w:rPr>
          <w:rFonts w:eastAsia="Batang"/>
        </w:rPr>
        <w:t>Editor</w:t>
      </w:r>
      <w:r w:rsidR="00EC2D79" w:rsidRPr="00EC2D79">
        <w:rPr>
          <w:rFonts w:eastAsia="Batang"/>
        </w:rPr>
        <w:t>'</w:t>
      </w:r>
      <w:r>
        <w:rPr>
          <w:rFonts w:eastAsia="Batang"/>
        </w:rPr>
        <w:t xml:space="preserve">s note: Solution </w:t>
      </w:r>
      <w:r w:rsidR="00402D12">
        <w:rPr>
          <w:rFonts w:eastAsia="Batang"/>
        </w:rPr>
        <w:t>evaluation</w:t>
      </w:r>
      <w:r>
        <w:rPr>
          <w:rFonts w:eastAsia="Batang"/>
        </w:rPr>
        <w:t xml:space="preserve"> is FFS.</w:t>
      </w:r>
    </w:p>
    <w:p w14:paraId="188BD530" w14:textId="77777777" w:rsidR="00452000" w:rsidRDefault="00452000" w:rsidP="00452000">
      <w:pPr>
        <w:rPr>
          <w:rFonts w:eastAsia="Batang"/>
        </w:rPr>
      </w:pPr>
    </w:p>
    <w:p w14:paraId="61F50441" w14:textId="4DC601C6" w:rsidR="007B5338" w:rsidRPr="00A307B4" w:rsidRDefault="007B5338" w:rsidP="007B5338">
      <w:pPr>
        <w:pStyle w:val="Heading2"/>
      </w:pPr>
      <w:bookmarkStart w:id="405" w:name="_Toc105596788"/>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05"/>
    </w:p>
    <w:p w14:paraId="0FB11F03" w14:textId="403EF3A1" w:rsidR="007B5338" w:rsidRDefault="007B5338" w:rsidP="007B5338">
      <w:pPr>
        <w:pStyle w:val="Heading3"/>
      </w:pPr>
      <w:bookmarkStart w:id="406" w:name="_Toc105596789"/>
      <w:r w:rsidRPr="00A307B4">
        <w:t>7.</w:t>
      </w:r>
      <w:r w:rsidR="00402D12">
        <w:t>22</w:t>
      </w:r>
      <w:r w:rsidRPr="00A307B4">
        <w:t>.1</w:t>
      </w:r>
      <w:r w:rsidRPr="00A307B4">
        <w:tab/>
        <w:t>Architecture enhancements</w:t>
      </w:r>
      <w:bookmarkEnd w:id="406"/>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07" w:name="_Toc105596790"/>
      <w:r w:rsidRPr="00A307B4">
        <w:t>7.</w:t>
      </w:r>
      <w:r w:rsidR="00402D12">
        <w:t>22</w:t>
      </w:r>
      <w:r w:rsidRPr="00A307B4">
        <w:t>.2</w:t>
      </w:r>
      <w:r w:rsidRPr="00A307B4">
        <w:tab/>
        <w:t>Solution description</w:t>
      </w:r>
      <w:bookmarkEnd w:id="407"/>
    </w:p>
    <w:p w14:paraId="32FED9CA" w14:textId="2A7E1BF3" w:rsidR="007B5338" w:rsidRPr="00A307B4" w:rsidRDefault="007B5338" w:rsidP="00216AD4">
      <w:pPr>
        <w:pStyle w:val="Heading4"/>
      </w:pPr>
      <w:bookmarkStart w:id="408" w:name="_Toc105596791"/>
      <w:r w:rsidRPr="00A307B4">
        <w:t>7.</w:t>
      </w:r>
      <w:r w:rsidR="00402D12">
        <w:t>22</w:t>
      </w:r>
      <w:r w:rsidRPr="00A307B4">
        <w:t>.2</w:t>
      </w:r>
      <w:r>
        <w:t>.1</w:t>
      </w:r>
      <w:r w:rsidRPr="00A307B4">
        <w:tab/>
        <w:t xml:space="preserve">Solution </w:t>
      </w:r>
      <w:r>
        <w:t>for traffic influence</w:t>
      </w:r>
      <w:bookmarkEnd w:id="408"/>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58" type="#_x0000_t75" style="width:369pt;height:190.5pt" o:ole="">
            <v:imagedata r:id="rId79" o:title=""/>
          </v:shape>
          <o:OLEObject Type="Embed" ProgID="VisioViewer.Viewer.1" ShapeID="_x0000_i1058" DrawAspect="Content" ObjectID="_1716210819" r:id="rId8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59" type="#_x0000_t75" style="width:369pt;height:190.5pt" o:ole="">
            <v:imagedata r:id="rId81" o:title=""/>
          </v:shape>
          <o:OLEObject Type="Embed" ProgID="VisioViewer.Viewer.1" ShapeID="_x0000_i1059" DrawAspect="Content" ObjectID="_1716210820" r:id="rId8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Default="007B5338" w:rsidP="007B5338">
      <w:pPr>
        <w:pStyle w:val="EditorsNote"/>
      </w:pPr>
      <w:r w:rsidRPr="00F477AF">
        <w:rPr>
          <w:lang w:eastAsia="ko-KR"/>
        </w:rPr>
        <w:t xml:space="preserve">Editor's </w:t>
      </w:r>
      <w:r w:rsidR="00511944">
        <w:rPr>
          <w:lang w:eastAsia="ko-KR"/>
        </w:rPr>
        <w:t>n</w:t>
      </w:r>
      <w:r w:rsidRPr="00F477AF">
        <w:rPr>
          <w:lang w:eastAsia="ko-KR"/>
        </w:rPr>
        <w:t>ote:</w:t>
      </w:r>
      <w:r w:rsidR="00511944">
        <w:rPr>
          <w:lang w:eastAsia="ko-KR"/>
        </w:rPr>
        <w:tab/>
      </w:r>
      <w:r>
        <w:rPr>
          <w:lang w:eastAsia="ko-KR"/>
        </w:rPr>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09" w:name="_Toc105596792"/>
      <w:r w:rsidRPr="00A307B4">
        <w:t>7.</w:t>
      </w:r>
      <w:r w:rsidR="00402D12">
        <w:t>22</w:t>
      </w:r>
      <w:r w:rsidRPr="00A307B4">
        <w:t>.3</w:t>
      </w:r>
      <w:r w:rsidRPr="00A307B4">
        <w:tab/>
        <w:t>Solution evaluation</w:t>
      </w:r>
      <w:bookmarkEnd w:id="409"/>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10" w:name="_Toc105596793"/>
      <w:bookmarkStart w:id="411" w:name="_Toc97329993"/>
      <w:bookmarkStart w:id="412" w:name="_Toc37790992"/>
      <w:bookmarkStart w:id="413" w:name="_Toc42003943"/>
      <w:bookmarkStart w:id="414" w:name="_Toc50584264"/>
      <w:bookmarkStart w:id="415" w:name="_Toc50584608"/>
      <w:bookmarkStart w:id="416" w:name="_Toc57673455"/>
      <w:bookmarkStart w:id="417"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10"/>
    </w:p>
    <w:p w14:paraId="51AE652B" w14:textId="7B544E2B" w:rsidR="002219FE" w:rsidRPr="00DE2841" w:rsidRDefault="002219FE" w:rsidP="002219FE">
      <w:pPr>
        <w:pStyle w:val="Heading3"/>
        <w:rPr>
          <w:lang w:val="en-IN"/>
        </w:rPr>
      </w:pPr>
      <w:bookmarkStart w:id="418" w:name="_Toc105596794"/>
      <w:r w:rsidRPr="00DE2841">
        <w:rPr>
          <w:lang w:val="en-IN"/>
        </w:rPr>
        <w:t>7.</w:t>
      </w:r>
      <w:r w:rsidR="00BD6F84">
        <w:rPr>
          <w:lang w:val="en-IN"/>
        </w:rPr>
        <w:t>23</w:t>
      </w:r>
      <w:r w:rsidRPr="00DE2841">
        <w:rPr>
          <w:lang w:val="en-IN"/>
        </w:rPr>
        <w:t>.1</w:t>
      </w:r>
      <w:r w:rsidRPr="00DE2841">
        <w:rPr>
          <w:lang w:val="en-IN"/>
        </w:rPr>
        <w:tab/>
        <w:t>Architecture enhancements</w:t>
      </w:r>
      <w:bookmarkEnd w:id="418"/>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19" w:name="_Toc105596795"/>
      <w:r w:rsidRPr="00DE2841">
        <w:rPr>
          <w:lang w:val="en-IN"/>
        </w:rPr>
        <w:t>7.</w:t>
      </w:r>
      <w:r w:rsidR="00BD6F84">
        <w:rPr>
          <w:lang w:val="en-IN"/>
        </w:rPr>
        <w:t>23</w:t>
      </w:r>
      <w:r w:rsidRPr="00DE2841">
        <w:rPr>
          <w:lang w:val="en-IN"/>
        </w:rPr>
        <w:t>.2</w:t>
      </w:r>
      <w:r w:rsidRPr="00DE2841">
        <w:rPr>
          <w:lang w:val="en-IN"/>
        </w:rPr>
        <w:tab/>
        <w:t>Solution description</w:t>
      </w:r>
      <w:bookmarkEnd w:id="419"/>
    </w:p>
    <w:p w14:paraId="1722E6EE" w14:textId="16E11163" w:rsidR="002219FE" w:rsidRPr="00DE2841" w:rsidRDefault="002219FE" w:rsidP="002219FE">
      <w:pPr>
        <w:pStyle w:val="Heading4"/>
        <w:rPr>
          <w:lang w:val="en-IN"/>
        </w:rPr>
      </w:pPr>
      <w:bookmarkStart w:id="420" w:name="_Toc105596796"/>
      <w:r w:rsidRPr="00DE2841">
        <w:rPr>
          <w:lang w:val="en-IN"/>
        </w:rPr>
        <w:t>7.</w:t>
      </w:r>
      <w:r w:rsidR="00BD6F84">
        <w:rPr>
          <w:lang w:val="en-IN"/>
        </w:rPr>
        <w:t>23</w:t>
      </w:r>
      <w:r w:rsidRPr="00DE2841">
        <w:rPr>
          <w:lang w:val="en-IN"/>
        </w:rPr>
        <w:t>.2.1</w:t>
      </w:r>
      <w:r w:rsidRPr="00DE2841">
        <w:rPr>
          <w:lang w:val="en-IN"/>
        </w:rPr>
        <w:tab/>
        <w:t>General</w:t>
      </w:r>
      <w:bookmarkEnd w:id="420"/>
    </w:p>
    <w:p w14:paraId="3101F17C" w14:textId="77777777" w:rsidR="002219FE" w:rsidRPr="00DE2841" w:rsidRDefault="002219FE" w:rsidP="002219FE">
      <w:r w:rsidRPr="00DE2841">
        <w:t>This solution corresponds to KI#16 on support of NAT deployed within the edge data network.</w:t>
      </w:r>
    </w:p>
    <w:p w14:paraId="3299DE4A" w14:textId="76FD761E"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 GPSI)</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553E5FB5" w:rsidR="003F07D7" w:rsidRDefault="003F07D7" w:rsidP="007A3CEB">
      <w:pPr>
        <w:pStyle w:val="NO"/>
      </w:pPr>
      <w:r>
        <w:t>NOTE 1:</w:t>
      </w:r>
      <w:r w:rsidR="00511944">
        <w:tab/>
      </w:r>
      <w:r>
        <w:t>The UE ID 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21" w:name="_Toc105596797"/>
      <w:r w:rsidRPr="00DE2841">
        <w:rPr>
          <w:lang w:val="en-IN"/>
        </w:rPr>
        <w:t>7.</w:t>
      </w:r>
      <w:r w:rsidR="00BD6F84">
        <w:rPr>
          <w:lang w:val="en-IN"/>
        </w:rPr>
        <w:t>23</w:t>
      </w:r>
      <w:r w:rsidRPr="00DE2841">
        <w:rPr>
          <w:lang w:val="en-IN"/>
        </w:rPr>
        <w:t>.2.2</w:t>
      </w:r>
      <w:r w:rsidRPr="00DE2841">
        <w:rPr>
          <w:lang w:val="en-IN"/>
        </w:rPr>
        <w:tab/>
        <w:t>Procedure</w:t>
      </w:r>
      <w:bookmarkEnd w:id="421"/>
    </w:p>
    <w:p w14:paraId="4951BEF1" w14:textId="5C360203" w:rsidR="002219FE" w:rsidRPr="00DE2841" w:rsidRDefault="002219FE" w:rsidP="002219FE">
      <w:r w:rsidRPr="00DE2841">
        <w:t>Figure 7.</w:t>
      </w:r>
      <w:r w:rsidR="00BD6F84">
        <w:t>23</w:t>
      </w:r>
      <w:r w:rsidRPr="00DE2841">
        <w:t>.2.2 illustrates the proc</w:t>
      </w:r>
      <w:r>
        <w:t>e</w:t>
      </w:r>
      <w:r w:rsidRPr="00DE2841">
        <w:t>d</w:t>
      </w:r>
      <w:r>
        <w:t>u</w:t>
      </w:r>
      <w:r w:rsidRPr="00DE2841">
        <w:t>re for the EEC to obtain the UE ID from the EES and provide to the AC.</w:t>
      </w:r>
    </w:p>
    <w:p w14:paraId="0BEF32FD" w14:textId="77777777" w:rsidR="00A44EDE" w:rsidRPr="00A44EDE" w:rsidRDefault="002219FE" w:rsidP="00A44EDE">
      <w:pPr>
        <w:pStyle w:val="TH"/>
        <w:rPr>
          <w:sz w:val="14"/>
          <w:szCs w:val="14"/>
        </w:rPr>
      </w:pPr>
      <w:r w:rsidRPr="00DE2841">
        <w:object w:dxaOrig="10905" w:dyaOrig="6946" w14:anchorId="07871614">
          <v:shape id="_x0000_i1060" type="#_x0000_t75" style="width:516pt;height:328pt" o:ole="">
            <v:imagedata r:id="rId83" o:title=""/>
          </v:shape>
          <o:OLEObject Type="Embed" ProgID="Visio.Drawing.15" ShapeID="_x0000_i1060" DrawAspect="Content" ObjectID="_1716210821" r:id="rId8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43A65A49" w:rsidR="002219FE" w:rsidRDefault="002219FE" w:rsidP="002219FE">
      <w:pPr>
        <w:pStyle w:val="NO"/>
      </w:pPr>
      <w:r>
        <w:t xml:space="preserve">NOTE </w:t>
      </w:r>
      <w:r w:rsidR="00DC1366">
        <w:t>3</w:t>
      </w:r>
      <w:r>
        <w:t>:</w:t>
      </w:r>
      <w:r>
        <w:tab/>
        <w:t>EEC can also send this request without receiving a request from AC in step 1.</w:t>
      </w:r>
    </w:p>
    <w:p w14:paraId="2BA1DB5C" w14:textId="5FE28340" w:rsidR="002219FE" w:rsidRPr="00DE2841" w:rsidRDefault="002219FE" w:rsidP="002219FE">
      <w:pPr>
        <w:pStyle w:val="NO"/>
      </w:pPr>
      <w:r w:rsidRPr="00DE2841">
        <w:t>NOTE</w:t>
      </w:r>
      <w:r>
        <w:t xml:space="preserve"> </w:t>
      </w:r>
      <w:r w:rsidR="00DC1366">
        <w:t>4</w:t>
      </w:r>
      <w:r w:rsidRPr="00DE2841">
        <w:t>:</w:t>
      </w:r>
      <w:r w:rsidRPr="00DE2841">
        <w:tab/>
      </w:r>
      <w:r>
        <w:t>Private IP address used by AC and private IP address used by EEC can be the same or different (if different PDU sessions are used). The request from EEC can include either of the IP addresses.</w:t>
      </w:r>
    </w:p>
    <w:p w14:paraId="7B692765" w14:textId="66DC7EA0" w:rsidR="002219FE" w:rsidRPr="00DE2841" w:rsidRDefault="002219FE" w:rsidP="002219FE">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the EES invokes the CN capability Nnef_UEId_Get for translating the UE</w:t>
      </w:r>
      <w:r w:rsidR="005D1C52" w:rsidRPr="005D1C52">
        <w:t>'</w:t>
      </w:r>
      <w:r w:rsidRPr="00DE2841">
        <w:t>s IP address to its UE ID as defined in 3GPP TS 23.502 [08].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r w:rsidR="00A41338" w:rsidRPr="00A41338">
        <w:t xml:space="preserve"> </w:t>
      </w:r>
      <w:r w:rsidR="00A41338">
        <w:t>If UE ID is received, the EES generates temporary Edge UE ID.</w:t>
      </w:r>
    </w:p>
    <w:p w14:paraId="0C1938C4" w14:textId="77777777" w:rsidR="002219FE" w:rsidRPr="00DE2841" w:rsidRDefault="002219FE" w:rsidP="002219FE">
      <w:pPr>
        <w:pStyle w:val="B1"/>
      </w:pPr>
      <w:r w:rsidRPr="00DE2841">
        <w:lastRenderedPageBreak/>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0FD21B33" w:rsidR="002219FE" w:rsidRPr="00DE2841" w:rsidRDefault="002219FE" w:rsidP="002219FE">
      <w:pPr>
        <w:pStyle w:val="NO"/>
      </w:pPr>
      <w:r w:rsidRPr="00DE2841">
        <w:t>NOTE</w:t>
      </w:r>
      <w:r>
        <w:t xml:space="preserve"> </w:t>
      </w:r>
      <w:r w:rsidR="00A41338">
        <w:t>5</w:t>
      </w:r>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125D8009" w14:textId="0A6A2B0E" w:rsidR="002219FE" w:rsidRPr="00DE2841" w:rsidRDefault="002219FE" w:rsidP="002219FE">
      <w:pPr>
        <w:pStyle w:val="EditorsNote"/>
      </w:pPr>
      <w:r w:rsidRPr="005D316F">
        <w:t>Editor</w:t>
      </w:r>
      <w:r w:rsidR="00EC2D79" w:rsidRPr="00EC2D79">
        <w:t>'</w:t>
      </w:r>
      <w:r w:rsidRPr="005D316F">
        <w:t xml:space="preserve">s </w:t>
      </w:r>
      <w:r w:rsidR="00511944">
        <w:t>n</w:t>
      </w:r>
      <w:r w:rsidRPr="005D316F">
        <w:t>ote:</w:t>
      </w:r>
      <w:r w:rsidRPr="005D316F">
        <w:tab/>
        <w:t>Whether coordination with SA2 for this solution to work as intended in case of private IP overlap issue in large network deployments is FFS.</w:t>
      </w:r>
    </w:p>
    <w:p w14:paraId="28059A62" w14:textId="2CFDA0D3" w:rsidR="002219FE" w:rsidRPr="00DE2841" w:rsidRDefault="002219FE" w:rsidP="002219FE">
      <w:pPr>
        <w:pStyle w:val="Heading3"/>
        <w:rPr>
          <w:lang w:val="en-IN"/>
        </w:rPr>
      </w:pPr>
      <w:bookmarkStart w:id="422" w:name="_Toc105596798"/>
      <w:r w:rsidRPr="00DE2841">
        <w:rPr>
          <w:lang w:val="en-IN"/>
        </w:rPr>
        <w:t>7.</w:t>
      </w:r>
      <w:r w:rsidR="00BD6F84">
        <w:rPr>
          <w:lang w:val="en-IN"/>
        </w:rPr>
        <w:t>23</w:t>
      </w:r>
      <w:r w:rsidRPr="00DE2841">
        <w:rPr>
          <w:lang w:val="en-IN"/>
        </w:rPr>
        <w:t>.3</w:t>
      </w:r>
      <w:r w:rsidRPr="00DE2841">
        <w:rPr>
          <w:lang w:val="en-IN"/>
        </w:rPr>
        <w:tab/>
        <w:t>Solution evaluation</w:t>
      </w:r>
      <w:bookmarkEnd w:id="422"/>
    </w:p>
    <w:p w14:paraId="4B177134" w14:textId="020FDCDA" w:rsidR="00C54BC5" w:rsidRPr="00F340FD" w:rsidRDefault="00C54BC5" w:rsidP="00C54BC5">
      <w:pPr>
        <w:pStyle w:val="Heading2"/>
        <w:rPr>
          <w:lang w:val="en-US"/>
        </w:rPr>
      </w:pPr>
      <w:bookmarkStart w:id="423" w:name="_Toc97329980"/>
      <w:bookmarkStart w:id="424" w:name="_Toc105596799"/>
      <w:r>
        <w:rPr>
          <w:lang w:eastAsia="zh-CN"/>
        </w:rPr>
        <w:t>7.</w:t>
      </w:r>
      <w:r w:rsidR="00BD6F84">
        <w:rPr>
          <w:lang w:eastAsia="zh-CN"/>
        </w:rPr>
        <w:t>24</w:t>
      </w:r>
      <w:r>
        <w:rPr>
          <w:lang w:eastAsia="zh-CN"/>
        </w:rPr>
        <w:tab/>
        <w:t>Solution</w:t>
      </w:r>
      <w:r>
        <w:t xml:space="preserve"> #</w:t>
      </w:r>
      <w:r w:rsidR="001E26CD">
        <w:t>24</w:t>
      </w:r>
      <w:r>
        <w:t xml:space="preserve">: </w:t>
      </w:r>
      <w:bookmarkEnd w:id="423"/>
      <w:r>
        <w:t>ACR between CAS and EAS</w:t>
      </w:r>
      <w:bookmarkEnd w:id="424"/>
      <w:r>
        <w:t xml:space="preserve"> </w:t>
      </w:r>
    </w:p>
    <w:p w14:paraId="5D5EB925" w14:textId="35984B92" w:rsidR="00C54BC5" w:rsidRDefault="00C54BC5" w:rsidP="00C54BC5">
      <w:pPr>
        <w:pStyle w:val="Heading3"/>
        <w:rPr>
          <w:lang w:val="en-IN"/>
        </w:rPr>
      </w:pPr>
      <w:bookmarkStart w:id="425" w:name="_Toc97329981"/>
      <w:bookmarkStart w:id="426" w:name="_Toc105596800"/>
      <w:r>
        <w:rPr>
          <w:lang w:val="en-IN"/>
        </w:rPr>
        <w:t>7.</w:t>
      </w:r>
      <w:r w:rsidR="00BD6F84">
        <w:rPr>
          <w:lang w:val="en-IN"/>
        </w:rPr>
        <w:t>24</w:t>
      </w:r>
      <w:r>
        <w:rPr>
          <w:lang w:val="en-IN"/>
        </w:rPr>
        <w:t>.1</w:t>
      </w:r>
      <w:r>
        <w:rPr>
          <w:lang w:val="en-IN"/>
        </w:rPr>
        <w:tab/>
        <w:t>Architecture enhancements</w:t>
      </w:r>
      <w:bookmarkEnd w:id="425"/>
      <w:bookmarkEnd w:id="426"/>
    </w:p>
    <w:p w14:paraId="15F1B7CE" w14:textId="2E97F89C" w:rsidR="00C54BC5" w:rsidRDefault="00C54BC5" w:rsidP="00C54BC5">
      <w:pPr>
        <w:pStyle w:val="Heading3"/>
        <w:rPr>
          <w:lang w:val="en-IN"/>
        </w:rPr>
      </w:pPr>
      <w:bookmarkStart w:id="427" w:name="_Toc97329982"/>
      <w:bookmarkStart w:id="428" w:name="_Toc105596801"/>
      <w:r>
        <w:rPr>
          <w:lang w:val="en-IN"/>
        </w:rPr>
        <w:t>7.</w:t>
      </w:r>
      <w:r w:rsidR="00BD6F84">
        <w:rPr>
          <w:lang w:val="en-IN"/>
        </w:rPr>
        <w:t>24</w:t>
      </w:r>
      <w:r>
        <w:rPr>
          <w:lang w:val="en-IN"/>
        </w:rPr>
        <w:t>.2</w:t>
      </w:r>
      <w:r>
        <w:rPr>
          <w:lang w:val="en-IN"/>
        </w:rPr>
        <w:tab/>
        <w:t>Solution description</w:t>
      </w:r>
      <w:bookmarkEnd w:id="427"/>
      <w:bookmarkEnd w:id="428"/>
    </w:p>
    <w:bookmarkStart w:id="429" w:name="_Toc97329985"/>
    <w:p w14:paraId="75251ADF" w14:textId="77777777" w:rsidR="00C54BC5" w:rsidRPr="00F477AF" w:rsidRDefault="00C54BC5" w:rsidP="00C54BC5">
      <w:pPr>
        <w:pStyle w:val="TH"/>
        <w:rPr>
          <w:sz w:val="14"/>
          <w:szCs w:val="14"/>
        </w:rPr>
      </w:pPr>
      <w:r w:rsidRPr="00F477AF">
        <w:object w:dxaOrig="12375" w:dyaOrig="7410" w14:anchorId="609EE72C">
          <v:shape id="_x0000_i1061" type="#_x0000_t75" style="width:471.5pt;height:282pt" o:ole="">
            <v:imagedata r:id="rId85" o:title=""/>
          </v:shape>
          <o:OLEObject Type="Embed" ProgID="Visio.Drawing.15" ShapeID="_x0000_i1061" DrawAspect="Content" ObjectID="_1716210822" r:id="rId86"/>
        </w:object>
      </w:r>
    </w:p>
    <w:p w14:paraId="2B84D054" w14:textId="1729379D" w:rsidR="00C54BC5" w:rsidRDefault="00C54BC5" w:rsidP="00C54BC5">
      <w:pPr>
        <w:pStyle w:val="TF"/>
      </w:pPr>
      <w:r w:rsidRPr="00F477AF">
        <w:t>Figure </w:t>
      </w:r>
      <w:r>
        <w:t>7</w:t>
      </w:r>
      <w:r w:rsidRPr="00F477AF">
        <w:t>.</w:t>
      </w:r>
      <w:r w:rsidR="00BD6F84">
        <w:t>24</w:t>
      </w:r>
      <w:r w:rsidRPr="00F477AF">
        <w:t>.</w:t>
      </w:r>
      <w:r>
        <w:t>2</w:t>
      </w:r>
      <w:r w:rsidRPr="00F477AF">
        <w:t xml:space="preserve">-1: Illustration of application architecture with </w:t>
      </w:r>
      <w:r>
        <w:t>Edge and Central server deployment</w:t>
      </w:r>
    </w:p>
    <w:p w14:paraId="2138EEF9" w14:textId="23474BB1" w:rsidR="00C54BC5" w:rsidRDefault="00C54BC5" w:rsidP="00C54BC5">
      <w:r>
        <w:lastRenderedPageBreak/>
        <w:t>In this solution, the Central Application Server (CAS) is supported by Central Enabler Server (CES) via EDGE-3</w:t>
      </w:r>
      <w:r w:rsidRPr="0035792D">
        <w:t>'</w:t>
      </w:r>
      <w:r>
        <w:t xml:space="preserve"> </w:t>
      </w:r>
      <w:r w:rsidR="00BD6F84">
        <w:t>reference</w:t>
      </w:r>
      <w:r>
        <w:t xml:space="preserve"> point and CES is supported by ECS via EDGE-6</w:t>
      </w:r>
      <w:r w:rsidRPr="0035792D">
        <w:t>'</w:t>
      </w:r>
      <w:r>
        <w:t xml:space="preserve"> reference point. The CES communicates with EES or another CES via EDGE-9</w:t>
      </w:r>
      <w:r w:rsidRPr="0035792D">
        <w:t>'</w:t>
      </w:r>
      <w:r>
        <w:t xml:space="preserve"> reference point. The EEC utilizes EDGE-1</w:t>
      </w:r>
      <w:r w:rsidRPr="0035792D">
        <w:t>'</w:t>
      </w:r>
      <w:r>
        <w:t xml:space="preserve"> reference point to communicate with the CES. The CES and CAS interact with 3GPP Core Network via EDGE-7</w:t>
      </w:r>
      <w:r w:rsidRPr="0035792D">
        <w:t>'</w:t>
      </w:r>
      <w:r>
        <w:t xml:space="preserve"> reference point</w:t>
      </w:r>
      <w:r w:rsidRPr="00E15B58">
        <w:t xml:space="preserve"> </w:t>
      </w:r>
      <w:r>
        <w:t>and EDGE-2</w:t>
      </w:r>
      <w:r w:rsidRPr="0035792D">
        <w:t>'</w:t>
      </w:r>
      <w:r>
        <w:t xml:space="preserve"> reference point, respectively.</w:t>
      </w:r>
    </w:p>
    <w:p w14:paraId="203492BC" w14:textId="77777777" w:rsidR="00C54BC5" w:rsidRDefault="00C54BC5" w:rsidP="00C54BC5">
      <w:pPr>
        <w:pStyle w:val="EditorsNote"/>
      </w:pPr>
      <w:r w:rsidRPr="00D3411E">
        <w:t>Editor's note:</w:t>
      </w:r>
      <w:r w:rsidRPr="00D3411E">
        <w:tab/>
        <w:t xml:space="preserve">It is </w:t>
      </w:r>
      <w:r>
        <w:t xml:space="preserve">FFS whether the </w:t>
      </w:r>
      <w:r>
        <w:rPr>
          <w:lang w:eastAsia="ja-JP"/>
        </w:rPr>
        <w:t>"</w:t>
      </w:r>
      <w:r>
        <w:t>C</w:t>
      </w:r>
      <w:r>
        <w:rPr>
          <w:lang w:eastAsia="ja-JP"/>
        </w:rPr>
        <w:t>"</w:t>
      </w:r>
      <w:r>
        <w:t xml:space="preserve"> in CAS and CES stands for </w:t>
      </w:r>
      <w:r>
        <w:rPr>
          <w:lang w:eastAsia="ja-JP"/>
        </w:rPr>
        <w:t>"</w:t>
      </w:r>
      <w:r>
        <w:t>Central</w:t>
      </w:r>
      <w:r>
        <w:rPr>
          <w:lang w:eastAsia="ja-JP"/>
        </w:rPr>
        <w:t>"</w:t>
      </w:r>
      <w:r>
        <w:t xml:space="preserve"> or </w:t>
      </w:r>
      <w:r>
        <w:rPr>
          <w:lang w:eastAsia="ja-JP"/>
        </w:rPr>
        <w:t>"</w:t>
      </w:r>
      <w:r>
        <w:t>Cloud</w:t>
      </w:r>
      <w:r>
        <w:rPr>
          <w:lang w:eastAsia="ja-JP"/>
        </w:rPr>
        <w:t>"</w:t>
      </w:r>
      <w:r>
        <w:t xml:space="preserve">. </w:t>
      </w:r>
    </w:p>
    <w:p w14:paraId="1669A657" w14:textId="012F8DFC" w:rsidR="00C54BC5" w:rsidRDefault="00C54BC5" w:rsidP="00C54BC5">
      <w:pPr>
        <w:pStyle w:val="EditorsNote"/>
      </w:pPr>
      <w:r w:rsidRPr="00D3411E">
        <w:t>Editor's note:</w:t>
      </w:r>
      <w:r w:rsidRPr="00D3411E">
        <w:tab/>
      </w:r>
      <w:r>
        <w:t>It is FFS whether CES is needed and if it can be co-located with CAS</w:t>
      </w:r>
    </w:p>
    <w:p w14:paraId="6E1F0862" w14:textId="77777777" w:rsidR="00C54BC5" w:rsidRDefault="00C54BC5" w:rsidP="00C54BC5">
      <w:r>
        <w:t>From concept wise, the CAS and CES are servers deployed in a central cloud and EAS and EES are servers deployed in an edge cloud. If certain EAS and EES in the edge cloud are capable of supporting more UEs than regular edge server and can serve UE from anywhere (N6 routable), their role becomes central server.</w:t>
      </w:r>
    </w:p>
    <w:p w14:paraId="7CC62C3A" w14:textId="77777777" w:rsidR="001B6A4A" w:rsidRDefault="001B6A4A" w:rsidP="001B6A4A">
      <w:r>
        <w:t>The EDGE prime reference points have the similar functions as the existing EDGE reference points. For instance, CASs are registered via EDGE-3</w:t>
      </w:r>
      <w:r w:rsidRPr="0035792D">
        <w:t>'</w:t>
      </w:r>
      <w:r>
        <w:t xml:space="preserve"> in CES to enable CES to offer suitable CAS via EDGE-1</w:t>
      </w:r>
      <w:r w:rsidRPr="0035792D">
        <w:t>'</w:t>
      </w:r>
      <w:r>
        <w:t xml:space="preserve"> to EEC; and CESs are registered via EDGE-6</w:t>
      </w:r>
      <w:r w:rsidRPr="0035792D">
        <w:t>'</w:t>
      </w:r>
      <w:r>
        <w:t xml:space="preserve"> in ECS to enable ECS to offer suitable CES via EDGE-4 to EEC.</w:t>
      </w:r>
    </w:p>
    <w:p w14:paraId="599BB0DE" w14:textId="77777777" w:rsidR="001B6A4A" w:rsidRDefault="001B6A4A" w:rsidP="001B6A4A">
      <w:r>
        <w:t>The differences in EDGE prime reference points comparing to existing EDGE reference points are:</w:t>
      </w:r>
    </w:p>
    <w:p w14:paraId="44DD21F8" w14:textId="77777777" w:rsidR="001B6A4A" w:rsidRDefault="001B6A4A" w:rsidP="001B6A4A">
      <w:pPr>
        <w:pStyle w:val="B1"/>
      </w:pPr>
      <w:r>
        <w:t>-</w:t>
      </w:r>
      <w:r>
        <w:tab/>
        <w:t>The CAS does not have service area restriction in CAS profile when registered into CES.</w:t>
      </w:r>
    </w:p>
    <w:p w14:paraId="726D0174" w14:textId="77777777" w:rsidR="001B6A4A" w:rsidRDefault="001B6A4A" w:rsidP="001B6A4A">
      <w:pPr>
        <w:pStyle w:val="B1"/>
      </w:pPr>
      <w:r>
        <w:t>-</w:t>
      </w:r>
      <w:r>
        <w:tab/>
        <w:t>The CES does not have service area restriction in CES profile when registered into ECS.</w:t>
      </w:r>
    </w:p>
    <w:p w14:paraId="5ADDC197" w14:textId="77777777" w:rsidR="001B6A4A" w:rsidRDefault="001B6A4A" w:rsidP="001B6A4A">
      <w:pPr>
        <w:pStyle w:val="EditorsNote"/>
      </w:pPr>
      <w:r w:rsidRPr="00D3411E">
        <w:t>Editor's note:</w:t>
      </w:r>
      <w:r w:rsidRPr="00D3411E">
        <w:tab/>
      </w:r>
      <w:r>
        <w:t xml:space="preserve">Further analysis is needed to describe the detailed differences for EDGE prime reference points and the </w:t>
      </w:r>
      <w:r w:rsidRPr="00860805">
        <w:t>cardinality rules</w:t>
      </w:r>
      <w:r>
        <w:t>.</w:t>
      </w:r>
    </w:p>
    <w:p w14:paraId="0858A0D7" w14:textId="77777777" w:rsidR="001B6A4A" w:rsidRDefault="001B6A4A" w:rsidP="007A3CEB">
      <w:pPr>
        <w:pStyle w:val="TH"/>
      </w:pPr>
      <w:r w:rsidRPr="00395EB0">
        <w:object w:dxaOrig="9405" w:dyaOrig="5700" w14:anchorId="6918F043">
          <v:shape id="_x0000_i1062" type="#_x0000_t75" style="width:465.5pt;height:282.5pt" o:ole="">
            <v:imagedata r:id="rId87" o:title=""/>
          </v:shape>
          <o:OLEObject Type="Embed" ProgID="Visio.Drawing.15" ShapeID="_x0000_i1062" DrawAspect="Content" ObjectID="_1716210823" r:id="rId88"/>
        </w:object>
      </w:r>
    </w:p>
    <w:p w14:paraId="4B1F098F" w14:textId="77777777" w:rsidR="001B6A4A" w:rsidRDefault="001B6A4A" w:rsidP="001B6A4A">
      <w:pPr>
        <w:pStyle w:val="TF"/>
      </w:pPr>
      <w:r w:rsidRPr="00395EB0">
        <w:t>Figure </w:t>
      </w:r>
      <w:r>
        <w:t>7.24.2-2</w:t>
      </w:r>
      <w:r w:rsidRPr="00395EB0">
        <w:t xml:space="preserve">: </w:t>
      </w:r>
      <w:r>
        <w:t>UE moves from one EDN to Central 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7777777" w:rsidR="0015359B" w:rsidRDefault="0015359B" w:rsidP="0015359B">
      <w:pPr>
        <w:pStyle w:val="Heading4"/>
      </w:pPr>
      <w:bookmarkStart w:id="430" w:name="_Toc105596802"/>
      <w:r>
        <w:lastRenderedPageBreak/>
        <w:t>7.24.2.1</w:t>
      </w:r>
      <w:r>
        <w:tab/>
        <w:t>ACR Scenarios</w:t>
      </w:r>
      <w:bookmarkEnd w:id="430"/>
      <w:r>
        <w:t xml:space="preserve">  </w:t>
      </w:r>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431" w:name="_Toc105596803"/>
      <w:r>
        <w:t>7.24.2.1.1</w:t>
      </w:r>
      <w:r>
        <w:tab/>
        <w:t>CAS decided ACR scenario</w:t>
      </w:r>
      <w:bookmarkEnd w:id="431"/>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432" w:name="_Toc105596804"/>
      <w:r>
        <w:t>7.25.2.2.2</w:t>
      </w:r>
      <w:r>
        <w:tab/>
      </w:r>
      <w:bookmarkStart w:id="433" w:name="_Hlk103969847"/>
      <w:r>
        <w:t xml:space="preserve"> </w:t>
      </w:r>
      <w:r w:rsidR="00AC04E2" w:rsidRPr="00AC04E2">
        <w:t>"</w:t>
      </w:r>
      <w:r>
        <w:t>Discover T-EAS</w:t>
      </w:r>
      <w:r w:rsidR="00AC04E2" w:rsidRPr="00AC04E2">
        <w:t>"</w:t>
      </w:r>
      <w:r>
        <w:t xml:space="preserve"> for CAS</w:t>
      </w:r>
      <w:bookmarkEnd w:id="432"/>
      <w:r>
        <w:t xml:space="preserve"> </w:t>
      </w:r>
      <w:bookmarkEnd w:id="433"/>
    </w:p>
    <w:p w14:paraId="530474D0" w14:textId="5C0A01BA"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facilitates the discovery of the T-EAS by interacting with the ECS. </w:t>
      </w:r>
    </w:p>
    <w:p w14:paraId="650A5373" w14:textId="1866B75E" w:rsidR="00C54BC5" w:rsidRDefault="00C54BC5" w:rsidP="00C54BC5">
      <w:pPr>
        <w:pStyle w:val="Heading3"/>
        <w:rPr>
          <w:lang w:val="en-IN"/>
        </w:rPr>
      </w:pPr>
      <w:bookmarkStart w:id="434" w:name="_Toc105596805"/>
      <w:r>
        <w:rPr>
          <w:lang w:val="en-IN"/>
        </w:rPr>
        <w:t>7.</w:t>
      </w:r>
      <w:r w:rsidR="00BD6F84">
        <w:rPr>
          <w:lang w:val="en-IN"/>
        </w:rPr>
        <w:t>24</w:t>
      </w:r>
      <w:r>
        <w:rPr>
          <w:lang w:val="en-IN"/>
        </w:rPr>
        <w:t>.3</w:t>
      </w:r>
      <w:r>
        <w:rPr>
          <w:lang w:val="en-IN"/>
        </w:rPr>
        <w:tab/>
        <w:t>Solution evaluation</w:t>
      </w:r>
      <w:bookmarkEnd w:id="429"/>
      <w:bookmarkEnd w:id="434"/>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082D080D" w:rsidR="00B95EBE" w:rsidRPr="00DE0D54" w:rsidRDefault="00B95EBE" w:rsidP="00B95EBE">
      <w:pPr>
        <w:pStyle w:val="Heading2"/>
        <w:rPr>
          <w:lang w:val="en-IN"/>
        </w:rPr>
      </w:pPr>
      <w:bookmarkStart w:id="435" w:name="_Toc105596806"/>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ACR between EAS and Cloud Application Server</w:t>
      </w:r>
      <w:bookmarkEnd w:id="435"/>
    </w:p>
    <w:p w14:paraId="0E560A70" w14:textId="77D7C45E" w:rsidR="00B95EBE" w:rsidRPr="00DE0D54" w:rsidRDefault="00B95EBE" w:rsidP="00B95EBE">
      <w:pPr>
        <w:pStyle w:val="Heading3"/>
        <w:rPr>
          <w:lang w:val="en-IN"/>
        </w:rPr>
      </w:pPr>
      <w:bookmarkStart w:id="436" w:name="_Toc105596807"/>
      <w:r w:rsidRPr="00DE0D54">
        <w:rPr>
          <w:lang w:val="en-IN"/>
        </w:rPr>
        <w:t>7.</w:t>
      </w:r>
      <w:r w:rsidR="00BD6F84">
        <w:rPr>
          <w:lang w:val="en-IN"/>
        </w:rPr>
        <w:t>25</w:t>
      </w:r>
      <w:r w:rsidRPr="00DE0D54">
        <w:rPr>
          <w:lang w:val="en-IN"/>
        </w:rPr>
        <w:t>.1</w:t>
      </w:r>
      <w:r w:rsidRPr="00DE0D54">
        <w:rPr>
          <w:lang w:val="en-IN"/>
        </w:rPr>
        <w:tab/>
        <w:t>Architecture enhancements</w:t>
      </w:r>
      <w:bookmarkEnd w:id="436"/>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37" w:name="_Toc105596808"/>
      <w:r w:rsidRPr="00DE0D54">
        <w:rPr>
          <w:lang w:val="en-IN"/>
        </w:rPr>
        <w:t>7.</w:t>
      </w:r>
      <w:r w:rsidR="00BD6F84">
        <w:rPr>
          <w:lang w:val="en-IN"/>
        </w:rPr>
        <w:t>25</w:t>
      </w:r>
      <w:r w:rsidRPr="00DE0D54">
        <w:rPr>
          <w:lang w:val="en-IN"/>
        </w:rPr>
        <w:t>.2</w:t>
      </w:r>
      <w:r w:rsidRPr="00DE0D54">
        <w:rPr>
          <w:lang w:val="en-IN"/>
        </w:rPr>
        <w:tab/>
        <w:t>Solution description</w:t>
      </w:r>
      <w:bookmarkEnd w:id="437"/>
    </w:p>
    <w:p w14:paraId="71A3B923" w14:textId="3055FB34" w:rsidR="00B95EBE" w:rsidRDefault="00B95EBE" w:rsidP="00B95EBE">
      <w:pPr>
        <w:pStyle w:val="Heading4"/>
      </w:pPr>
      <w:bookmarkStart w:id="438" w:name="_Toc105596809"/>
      <w:r>
        <w:t>7.</w:t>
      </w:r>
      <w:r w:rsidR="00BD6F84">
        <w:t>25</w:t>
      </w:r>
      <w:r>
        <w:t>.2.1</w:t>
      </w:r>
      <w:r>
        <w:tab/>
        <w:t>General</w:t>
      </w:r>
      <w:bookmarkEnd w:id="438"/>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39" w:name="_Toc105596810"/>
      <w:r>
        <w:t>7.</w:t>
      </w:r>
      <w:r w:rsidR="00BD6F84">
        <w:t>25</w:t>
      </w:r>
      <w:r>
        <w:t>.2.2</w:t>
      </w:r>
      <w:r>
        <w:tab/>
        <w:t>Procedure</w:t>
      </w:r>
      <w:bookmarkEnd w:id="439"/>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40" w:name="_Toc105596811"/>
      <w:r>
        <w:t>7.</w:t>
      </w:r>
      <w:r w:rsidR="00BD6F84">
        <w:t>25</w:t>
      </w:r>
      <w:r>
        <w:t>.2.2.1</w:t>
      </w:r>
      <w:r>
        <w:tab/>
      </w:r>
      <w:r w:rsidRPr="004F44B0">
        <w:t>Updated 3GPP TS 23.558 clause 8.8.2.2 Initiation by EEC using regular EAS Discovery</w:t>
      </w:r>
      <w:bookmarkEnd w:id="440"/>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429A92D8" w:rsidR="00B95EBE" w:rsidRDefault="00EF7E12" w:rsidP="00216AD4">
      <w:pPr>
        <w:pStyle w:val="TH"/>
      </w:pPr>
      <w:r w:rsidRPr="00082301">
        <w:rPr>
          <w:noProof/>
        </w:rPr>
        <w:object w:dxaOrig="9120" w:dyaOrig="7620" w14:anchorId="40203B88">
          <v:shape id="_x0000_i1063" type="#_x0000_t75" style="width:457.5pt;height:382.5pt" o:ole="">
            <v:imagedata r:id="rId89" o:title=""/>
          </v:shape>
          <o:OLEObject Type="Embed" ProgID="Visio.Drawing.15" ShapeID="_x0000_i1063" DrawAspect="Content" ObjectID="_1716210824" r:id="rId90"/>
        </w:objec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 xml:space="preserve">The EEC performs Service Provisioning (as specified in TS 23.558) for all active applications that require ACR. Since the location of the UE has changed, this procedure results in unavailability of T-EESs that are relevant to </w:t>
      </w:r>
      <w:r w:rsidRPr="00D453A6">
        <w:rPr>
          <w:lang w:eastAsia="ko-KR"/>
        </w:rPr>
        <w:lastRenderedPageBreak/>
        <w:t>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304AEAD9" w14:textId="464017D4" w:rsidR="00B95EBE" w:rsidRPr="00D86969" w:rsidRDefault="00CF75A1" w:rsidP="00B95EBE">
      <w:pPr>
        <w:pStyle w:val="B1"/>
        <w:rPr>
          <w:lang w:eastAsia="ko-KR"/>
        </w:rPr>
      </w:pPr>
      <w:r>
        <w:rPr>
          <w:lang w:eastAsia="ko-KR"/>
        </w:rPr>
        <w:t>6</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39D0B087" w14:textId="6F78B279" w:rsidR="00B95EBE" w:rsidRPr="00D76B46" w:rsidRDefault="00B95EBE" w:rsidP="00B95EBE">
      <w:pPr>
        <w:pStyle w:val="EditorsNote"/>
        <w:rPr>
          <w:lang w:eastAsia="ko-KR"/>
        </w:rPr>
      </w:pPr>
      <w:r>
        <w:rPr>
          <w:lang w:eastAsia="ko-KR"/>
        </w:rPr>
        <w:t>Editor</w:t>
      </w:r>
      <w:r w:rsidR="00EC2D79" w:rsidRPr="00EC2D79">
        <w:rPr>
          <w:lang w:eastAsia="ko-KR"/>
        </w:rPr>
        <w:t>'</w:t>
      </w:r>
      <w:r>
        <w:rPr>
          <w:lang w:eastAsia="ko-KR"/>
        </w:rPr>
        <w:t>s note:</w:t>
      </w:r>
      <w:r>
        <w:rPr>
          <w:lang w:eastAsia="ko-KR"/>
        </w:rPr>
        <w:tab/>
      </w:r>
      <w:r w:rsidRPr="004F44B0">
        <w:t>Updated 3GPP TS 23.558</w:t>
      </w:r>
      <w:r>
        <w:t xml:space="preserve"> for other scenarios is FFS.</w:t>
      </w:r>
    </w:p>
    <w:p w14:paraId="5370D74C" w14:textId="77777777" w:rsidR="007867C3" w:rsidRDefault="007867C3" w:rsidP="007867C3">
      <w:pPr>
        <w:pStyle w:val="Heading5"/>
      </w:pPr>
      <w:bookmarkStart w:id="441" w:name="_Toc105596812"/>
      <w:r>
        <w:t>7.25.2.2.2</w:t>
      </w:r>
      <w:r>
        <w:tab/>
      </w:r>
      <w:r w:rsidRPr="004F44B0">
        <w:t>Updated 3GPP TS 23.558 clause 8.8.2.</w:t>
      </w:r>
      <w:r>
        <w:t>3</w:t>
      </w:r>
      <w:r w:rsidRPr="004F44B0">
        <w:t xml:space="preserve"> </w:t>
      </w:r>
      <w:r w:rsidRPr="00665128">
        <w:t>EEC executed ACR via S-EES</w:t>
      </w:r>
      <w:bookmarkEnd w:id="441"/>
    </w:p>
    <w:p w14:paraId="2B00602B" w14:textId="77777777" w:rsidR="007867C3" w:rsidRPr="00F477AF" w:rsidRDefault="007867C3" w:rsidP="007867C3">
      <w:bookmarkStart w:id="442"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64" type="#_x0000_t75" style="width:455pt;height:295.5pt" o:ole="">
            <v:imagedata r:id="rId91" o:title=""/>
          </v:shape>
          <o:OLEObject Type="Embed" ProgID="Visio.Drawing.15" ShapeID="_x0000_i1064" DrawAspect="Content" ObjectID="_1716210825" r:id="rId92"/>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35440618" w14:textId="31B398A3" w:rsidR="007867C3" w:rsidRPr="00082301" w:rsidRDefault="007867C3" w:rsidP="007A3CEB">
      <w:pPr>
        <w:pStyle w:val="EditorsNote"/>
        <w:rPr>
          <w:lang w:eastAsia="ko-KR"/>
        </w:rPr>
      </w:pPr>
      <w:r>
        <w:rPr>
          <w:lang w:eastAsia="ko-KR"/>
        </w:rPr>
        <w:t>Editor</w:t>
      </w:r>
      <w:r w:rsidR="002D69D3" w:rsidRPr="00EC2D79">
        <w:rPr>
          <w:lang w:eastAsia="ko-KR"/>
        </w:rPr>
        <w:t>'</w:t>
      </w:r>
      <w:r>
        <w:rPr>
          <w:lang w:eastAsia="ko-KR"/>
        </w:rPr>
        <w:t>s note:</w:t>
      </w:r>
      <w:r w:rsidR="002D69D3">
        <w:rPr>
          <w:lang w:eastAsia="ko-KR"/>
        </w:rPr>
        <w:tab/>
      </w:r>
      <w:r>
        <w:rPr>
          <w:lang w:eastAsia="ko-KR"/>
        </w:rPr>
        <w:t>If the service provisioning is done without supplying the application information, the EEC attempts discovering relevant T-EAS with the EES provisioned in the service provisioning response is FFS</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77777777" w:rsidR="007867C3" w:rsidRPr="00F477AF" w:rsidRDefault="007867C3" w:rsidP="007867C3">
      <w:pPr>
        <w:pStyle w:val="NO"/>
      </w:pPr>
      <w:bookmarkStart w:id="443" w:name="_Hlk49343464"/>
      <w:r w:rsidRPr="00F477AF">
        <w:t xml:space="preserve">NOTE </w:t>
      </w:r>
      <w:r>
        <w:t>2</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46E25C04" w14:textId="51F370F7" w:rsidR="007867C3" w:rsidRPr="00F477AF" w:rsidRDefault="007867C3" w:rsidP="007A3CEB">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74F0E535" w14:textId="77777777" w:rsidR="007867C3" w:rsidRDefault="007867C3" w:rsidP="007867C3">
      <w:pPr>
        <w:pStyle w:val="Heading5"/>
      </w:pPr>
      <w:bookmarkStart w:id="444" w:name="_Toc105596813"/>
      <w:bookmarkStart w:id="445" w:name="_Toc50584439"/>
      <w:bookmarkStart w:id="446" w:name="_Toc50584783"/>
      <w:bookmarkStart w:id="447" w:name="_Toc57673691"/>
      <w:bookmarkStart w:id="448" w:name="_Toc98854381"/>
      <w:bookmarkEnd w:id="442"/>
      <w:bookmarkEnd w:id="443"/>
      <w:r>
        <w:t>7.25.2.2.3</w:t>
      </w:r>
      <w:r>
        <w:tab/>
      </w:r>
      <w:r w:rsidRPr="004F44B0">
        <w:t xml:space="preserve">Updated 3GPP TS 23.558 clause </w:t>
      </w:r>
      <w:r w:rsidRPr="00665128">
        <w:t>8.8.2.4</w:t>
      </w:r>
      <w:r>
        <w:t xml:space="preserve"> </w:t>
      </w:r>
      <w:r w:rsidRPr="00665128">
        <w:t>S-EAS decided ACR scenario</w:t>
      </w:r>
      <w:bookmarkEnd w:id="444"/>
    </w:p>
    <w:bookmarkEnd w:id="445"/>
    <w:bookmarkEnd w:id="446"/>
    <w:bookmarkEnd w:id="447"/>
    <w:bookmarkEnd w:id="448"/>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65" type="#_x0000_t75" style="width:455pt;height:351.5pt" o:ole="">
            <v:imagedata r:id="rId93" o:title=""/>
          </v:shape>
          <o:OLEObject Type="Embed" ProgID="Visio.Drawing.15" ShapeID="_x0000_i1065" DrawAspect="Content" ObjectID="_1716210826" r:id="rId94"/>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77777777" w:rsidR="007867C3" w:rsidRPr="00F477AF" w:rsidRDefault="007867C3" w:rsidP="007867C3">
      <w:pPr>
        <w:pStyle w:val="NO"/>
        <w:rPr>
          <w:lang w:eastAsia="zh-CN"/>
        </w:rPr>
      </w:pPr>
      <w:r>
        <w:rPr>
          <w:lang w:eastAsia="zh-CN"/>
        </w:rPr>
        <w:t>NOTE:</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77777777" w:rsidR="007867C3" w:rsidRPr="00F477AF" w:rsidRDefault="007867C3" w:rsidP="007867C3">
      <w:pPr>
        <w:pStyle w:val="NO"/>
      </w:pPr>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449" w:name="_Toc50584440"/>
      <w:bookmarkStart w:id="450" w:name="_Toc50584784"/>
      <w:bookmarkStart w:id="451"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16753567" w14:textId="0341A613" w:rsidR="007867C3" w:rsidRPr="00F477AF" w:rsidRDefault="007867C3" w:rsidP="007867C3">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298E7DAC" w14:textId="77777777" w:rsidR="007867C3" w:rsidRDefault="007867C3" w:rsidP="007867C3">
      <w:pPr>
        <w:pStyle w:val="Heading5"/>
      </w:pPr>
      <w:bookmarkStart w:id="452" w:name="_Toc105596814"/>
      <w:bookmarkStart w:id="453" w:name="_Toc98854382"/>
      <w:r>
        <w:t>7.25.2.2.4</w:t>
      </w:r>
      <w:r>
        <w:tab/>
      </w:r>
      <w:r w:rsidRPr="004F44B0">
        <w:t xml:space="preserve">Updated 3GPP TS 23.558 clause </w:t>
      </w:r>
      <w:r w:rsidRPr="00F477AF">
        <w:t>8.8.2.5</w:t>
      </w:r>
      <w:r>
        <w:t xml:space="preserve"> </w:t>
      </w:r>
      <w:r w:rsidRPr="00F477AF">
        <w:t>S-EES executed ACR</w:t>
      </w:r>
      <w:bookmarkEnd w:id="452"/>
    </w:p>
    <w:bookmarkEnd w:id="449"/>
    <w:bookmarkEnd w:id="450"/>
    <w:bookmarkEnd w:id="451"/>
    <w:bookmarkEnd w:id="453"/>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7867C3">
      <w:pPr>
        <w:pStyle w:val="TH"/>
      </w:pPr>
      <w:r w:rsidRPr="00082301">
        <w:object w:dxaOrig="11688" w:dyaOrig="10044" w14:anchorId="1B1017E1">
          <v:shape id="_x0000_i1066" type="#_x0000_t75" style="width:478.5pt;height:411pt" o:ole="">
            <v:imagedata r:id="rId95" o:title=""/>
          </v:shape>
          <o:OLEObject Type="Embed" ProgID="Visio.Drawing.15" ShapeID="_x0000_i1066" DrawAspect="Content" ObjectID="_1716210827" r:id="rId96"/>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77777777"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454"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454"/>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7867C3">
      <w:pPr>
        <w:pStyle w:val="B1"/>
        <w:rPr>
          <w:lang w:eastAsia="ko-KR"/>
        </w:rPr>
      </w:pPr>
      <w:bookmarkStart w:id="455" w:name="_Toc50584441"/>
      <w:bookmarkStart w:id="456"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3EC3FCC4" w14:textId="088CE16D" w:rsidR="00D469F9" w:rsidRDefault="00D469F9" w:rsidP="00D469F9">
      <w:pPr>
        <w:pStyle w:val="Heading5"/>
      </w:pPr>
      <w:bookmarkStart w:id="457" w:name="_Toc105596815"/>
      <w:bookmarkEnd w:id="455"/>
      <w:bookmarkEnd w:id="456"/>
      <w:r>
        <w:t>7.25.2.2.</w:t>
      </w:r>
      <w:r w:rsidR="00532CA3">
        <w:t>5</w:t>
      </w:r>
      <w:r>
        <w:tab/>
        <w:t>CAS initiated ACR</w:t>
      </w:r>
      <w:bookmarkEnd w:id="457"/>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5AC3B447" w14:textId="1FB0C0C2" w:rsidR="00D469F9" w:rsidRDefault="00D469F9" w:rsidP="00D469F9">
      <w:pPr>
        <w:pStyle w:val="EditorsNote"/>
      </w:pPr>
      <w:r>
        <w:t>Editor</w:t>
      </w:r>
      <w:r w:rsidR="002D69D3" w:rsidRPr="00EC2D79">
        <w:rPr>
          <w:lang w:eastAsia="ko-KR"/>
        </w:rPr>
        <w:t>'</w:t>
      </w:r>
      <w:r>
        <w:t>s Note: How CAS detects ACR is FFS</w:t>
      </w:r>
    </w:p>
    <w:p w14:paraId="20E7E010" w14:textId="5ADF98C0" w:rsidR="00D469F9" w:rsidRDefault="00D469F9" w:rsidP="00D469F9">
      <w:pPr>
        <w:pStyle w:val="EditorsNote"/>
      </w:pPr>
      <w:r>
        <w:t>Editor</w:t>
      </w:r>
      <w:r w:rsidR="002D69D3" w:rsidRPr="00EC2D79">
        <w:rPr>
          <w:lang w:eastAsia="ko-KR"/>
        </w:rPr>
        <w:t>'</w:t>
      </w:r>
      <w:r>
        <w:t>s Note: How CAS knows the EES is FFS.</w:t>
      </w:r>
    </w:p>
    <w:p w14:paraId="7A8B783C" w14:textId="4EF3D6E0" w:rsidR="00D469F9" w:rsidRDefault="00D469F9" w:rsidP="00D469F9">
      <w:pPr>
        <w:pStyle w:val="EditorsNote"/>
      </w:pPr>
      <w:r>
        <w:t>Editor</w:t>
      </w:r>
      <w:r w:rsidR="002D69D3" w:rsidRPr="00EC2D79">
        <w:rPr>
          <w:lang w:eastAsia="ko-KR"/>
        </w:rPr>
        <w:t>'</w:t>
      </w:r>
      <w:r>
        <w:t>s Note: Whether the UE Identifier need to be shared with the CAS and how it is shared is FFS.</w:t>
      </w:r>
    </w:p>
    <w:p w14:paraId="1610EE55" w14:textId="29308849" w:rsidR="00B95EBE" w:rsidRPr="00DE0D54" w:rsidRDefault="00B95EBE" w:rsidP="00B95EBE">
      <w:pPr>
        <w:pStyle w:val="Heading3"/>
        <w:rPr>
          <w:lang w:val="en-IN"/>
        </w:rPr>
      </w:pPr>
      <w:bookmarkStart w:id="458" w:name="_Toc105596816"/>
      <w:r w:rsidRPr="00DE0D54">
        <w:rPr>
          <w:lang w:val="en-IN"/>
        </w:rPr>
        <w:t>7.</w:t>
      </w:r>
      <w:r w:rsidR="00BD6F84">
        <w:rPr>
          <w:lang w:val="en-IN"/>
        </w:rPr>
        <w:t>25</w:t>
      </w:r>
      <w:r w:rsidRPr="00DE0D54">
        <w:rPr>
          <w:lang w:val="en-IN"/>
        </w:rPr>
        <w:t>.3</w:t>
      </w:r>
      <w:r w:rsidRPr="00DE0D54">
        <w:rPr>
          <w:lang w:val="en-IN"/>
        </w:rPr>
        <w:tab/>
        <w:t>Solution evaluation</w:t>
      </w:r>
      <w:bookmarkEnd w:id="458"/>
    </w:p>
    <w:p w14:paraId="2293EAB4" w14:textId="77777777" w:rsidR="00B95EBE" w:rsidRPr="00DE0D54" w:rsidRDefault="00B95EBE" w:rsidP="00B95EBE">
      <w:pPr>
        <w:pStyle w:val="Guidance"/>
      </w:pPr>
      <w:r w:rsidRPr="00DE0D54">
        <w:t>This clause provides an evaluation of the solution.</w:t>
      </w:r>
    </w:p>
    <w:p w14:paraId="57DF1411" w14:textId="1E7462A4" w:rsidR="002219FE" w:rsidRPr="00E731E7" w:rsidRDefault="002219FE" w:rsidP="002219FE">
      <w:pPr>
        <w:pStyle w:val="Heading2"/>
        <w:rPr>
          <w:lang w:val="en-IN"/>
        </w:rPr>
      </w:pPr>
      <w:bookmarkStart w:id="459" w:name="_Toc105596817"/>
      <w:r w:rsidRPr="00E731E7">
        <w:rPr>
          <w:lang w:val="en-IN"/>
        </w:rPr>
        <w:lastRenderedPageBreak/>
        <w:t>7.</w:t>
      </w:r>
      <w:r w:rsidR="00BD6F84">
        <w:rPr>
          <w:lang w:val="en-IN"/>
        </w:rPr>
        <w:t>26</w:t>
      </w:r>
      <w:r w:rsidRPr="00E731E7">
        <w:rPr>
          <w:lang w:val="en-IN"/>
        </w:rPr>
        <w:tab/>
        <w:t>Solution #</w:t>
      </w:r>
      <w:r w:rsidR="00BD6F84">
        <w:rPr>
          <w:lang w:val="en-IN"/>
        </w:rPr>
        <w:t>26</w:t>
      </w:r>
      <w:r w:rsidRPr="00E731E7">
        <w:rPr>
          <w:lang w:val="en-IN"/>
        </w:rPr>
        <w:t xml:space="preserve">: </w:t>
      </w:r>
      <w:bookmarkEnd w:id="411"/>
      <w:r w:rsidRPr="00E731E7">
        <w:rPr>
          <w:lang w:val="en-IN"/>
        </w:rPr>
        <w:t>Bundled EASs</w:t>
      </w:r>
      <w:bookmarkEnd w:id="459"/>
    </w:p>
    <w:p w14:paraId="2411AD8A" w14:textId="71F8DF07" w:rsidR="002219FE" w:rsidRPr="00E731E7" w:rsidRDefault="002219FE" w:rsidP="002219FE">
      <w:pPr>
        <w:pStyle w:val="Heading3"/>
        <w:rPr>
          <w:lang w:val="en-IN"/>
        </w:rPr>
      </w:pPr>
      <w:bookmarkStart w:id="460" w:name="_Toc97329994"/>
      <w:bookmarkStart w:id="461" w:name="_Toc105596818"/>
      <w:r w:rsidRPr="00E731E7">
        <w:rPr>
          <w:lang w:val="en-IN"/>
        </w:rPr>
        <w:t>7.</w:t>
      </w:r>
      <w:r w:rsidR="00DF6DA4">
        <w:rPr>
          <w:lang w:val="en-IN"/>
        </w:rPr>
        <w:t>26</w:t>
      </w:r>
      <w:r w:rsidRPr="00E731E7">
        <w:rPr>
          <w:lang w:val="en-IN"/>
        </w:rPr>
        <w:t>.1</w:t>
      </w:r>
      <w:r w:rsidRPr="00E731E7">
        <w:rPr>
          <w:lang w:val="en-IN"/>
        </w:rPr>
        <w:tab/>
        <w:t>Architecture enhancements</w:t>
      </w:r>
      <w:bookmarkEnd w:id="460"/>
      <w:bookmarkEnd w:id="461"/>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462" w:name="_Toc97329995"/>
      <w:bookmarkStart w:id="463" w:name="_Toc105596819"/>
      <w:r w:rsidRPr="00E731E7">
        <w:rPr>
          <w:lang w:val="en-IN"/>
        </w:rPr>
        <w:t>7.</w:t>
      </w:r>
      <w:r w:rsidR="00DF6DA4">
        <w:rPr>
          <w:lang w:val="en-IN"/>
        </w:rPr>
        <w:t>26</w:t>
      </w:r>
      <w:r w:rsidRPr="00E731E7">
        <w:rPr>
          <w:lang w:val="en-IN"/>
        </w:rPr>
        <w:t>.2</w:t>
      </w:r>
      <w:r w:rsidRPr="00E731E7">
        <w:rPr>
          <w:lang w:val="en-IN"/>
        </w:rPr>
        <w:tab/>
        <w:t>Solution description</w:t>
      </w:r>
      <w:bookmarkEnd w:id="462"/>
      <w:bookmarkEnd w:id="463"/>
    </w:p>
    <w:p w14:paraId="43A76735" w14:textId="1E696BE5" w:rsidR="002219FE" w:rsidRPr="00E731E7" w:rsidRDefault="002219FE" w:rsidP="002219FE">
      <w:pPr>
        <w:pStyle w:val="Heading4"/>
        <w:rPr>
          <w:lang w:val="en-IN"/>
        </w:rPr>
      </w:pPr>
      <w:bookmarkStart w:id="464" w:name="_Toc105596820"/>
      <w:r w:rsidRPr="00E731E7">
        <w:rPr>
          <w:lang w:val="en-IN"/>
        </w:rPr>
        <w:t>7.</w:t>
      </w:r>
      <w:r w:rsidR="00572A61">
        <w:rPr>
          <w:lang w:val="en-IN"/>
        </w:rPr>
        <w:t>26</w:t>
      </w:r>
      <w:r w:rsidRPr="00E731E7">
        <w:rPr>
          <w:lang w:val="en-IN"/>
        </w:rPr>
        <w:t>.2.1</w:t>
      </w:r>
      <w:r w:rsidRPr="00E731E7">
        <w:rPr>
          <w:lang w:val="en-IN"/>
        </w:rPr>
        <w:tab/>
        <w:t>General</w:t>
      </w:r>
      <w:bookmarkEnd w:id="464"/>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105B3AC2" w:rsidR="002219FE" w:rsidRPr="00E731E7" w:rsidRDefault="00141854" w:rsidP="00141854">
            <w:pPr>
              <w:pStyle w:val="TAL"/>
              <w:rPr>
                <w:b/>
                <w:bCs/>
              </w:rPr>
            </w:pPr>
            <w:r>
              <w:rPr>
                <w:b/>
                <w:bCs/>
              </w:rPr>
              <w:t xml:space="preserve">EAS </w:t>
            </w:r>
            <w:r w:rsidR="002219FE" w:rsidRPr="00E731E7">
              <w:rPr>
                <w:b/>
                <w:bCs/>
              </w:rPr>
              <w:t>bundle which AC</w:t>
            </w:r>
            <w:r w:rsidR="00C46B4D">
              <w:rPr>
                <w:b/>
                <w:bCs/>
              </w:rPr>
              <w:t xml:space="preserve"> </w:t>
            </w:r>
            <w:r>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77777777" w:rsidR="00C52887" w:rsidRPr="00420424" w:rsidDel="006B190A" w:rsidRDefault="00C52887" w:rsidP="00B55B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465" w:name="_Toc105596821"/>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65"/>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466" w:name="_Toc105596822"/>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66"/>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51D596CB" w14:textId="712B7825" w:rsidR="002219FE" w:rsidRDefault="002219FE" w:rsidP="002219FE">
      <w:pPr>
        <w:pStyle w:val="EditorsNote"/>
        <w:rPr>
          <w:lang w:val="en-US"/>
        </w:rPr>
      </w:pPr>
      <w:r w:rsidRPr="004764F5">
        <w:t>Editor</w:t>
      </w:r>
      <w:r w:rsidR="00EC2D79" w:rsidRPr="00EC2D79">
        <w:t>'</w:t>
      </w:r>
      <w:r w:rsidRPr="004764F5">
        <w:t xml:space="preserve">s </w:t>
      </w:r>
      <w:r w:rsidR="00905030">
        <w:t>n</w:t>
      </w:r>
      <w:r w:rsidR="00905030" w:rsidRPr="004764F5">
        <w:t>ote:</w:t>
      </w:r>
      <w:r w:rsidR="00905030">
        <w:tab/>
      </w:r>
      <w:r w:rsidRPr="004764F5">
        <w:t>How EES provides EAS discovery response for all EASs in a bundle is FFS.</w:t>
      </w:r>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7058C8A" w:rsidR="00420424" w:rsidRPr="00420424" w:rsidRDefault="00420424" w:rsidP="00420424">
      <w:pPr>
        <w:pStyle w:val="B1"/>
        <w:rPr>
          <w:rFonts w:eastAsia="Batang"/>
          <w:lang w:eastAsia="zh-CN"/>
        </w:rPr>
      </w:pPr>
      <w:bookmarkStart w:id="467" w:name="_Toc97329996"/>
      <w:r w:rsidRPr="007E7476">
        <w:rPr>
          <w:rFonts w:ascii="Batang" w:eastAsia="Batang" w:hAnsi="Batang" w:hint="eastAsia"/>
          <w:lang w:eastAsia="zh-CN"/>
        </w:rPr>
        <w:t>-</w:t>
      </w:r>
      <w:r w:rsidR="000212CF">
        <w:tab/>
      </w:r>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r w:rsidR="00E836E8">
        <w:rPr>
          <w:rFonts w:eastAsia="Batang"/>
          <w:lang w:eastAsia="zh-CN"/>
        </w:rPr>
        <w:t>information</w:t>
      </w:r>
      <w:r>
        <w:rPr>
          <w:rFonts w:eastAsia="Batang"/>
          <w:lang w:eastAsia="zh-CN"/>
        </w:rPr>
        <w:t xml:space="preserve"> of the T-EES(s</w:t>
      </w:r>
      <w:r w:rsidR="0047409A">
        <w:rPr>
          <w:rFonts w:eastAsia="Batang"/>
          <w:lang w:eastAsia="zh-CN"/>
        </w:rPr>
        <w:t>)</w:t>
      </w:r>
      <w:r w:rsidRPr="00CB42CB">
        <w:rPr>
          <w:noProof/>
          <w:lang w:val="en-IN" w:eastAsia="zh-CN"/>
        </w:rPr>
        <w:t xml:space="preserve"> </w:t>
      </w:r>
      <w:r>
        <w:rPr>
          <w:noProof/>
          <w:lang w:val="en-IN" w:eastAsia="zh-CN"/>
        </w:rPr>
        <w:t>within the same EDN for the bundle EAS</w:t>
      </w:r>
      <w:r w:rsidRPr="009C75D2">
        <w:rPr>
          <w:rFonts w:eastAsia="Batang"/>
          <w:lang w:eastAsia="zh-CN"/>
        </w:rPr>
        <w:t>.</w:t>
      </w:r>
    </w:p>
    <w:p w14:paraId="406020B6" w14:textId="77777777" w:rsidR="00994803" w:rsidRPr="007A3CEB" w:rsidRDefault="00994803" w:rsidP="007A3CEB">
      <w:pPr>
        <w:rPr>
          <w:rFonts w:cs="Arial"/>
        </w:rPr>
      </w:pPr>
      <w:r w:rsidRPr="007A3CEB">
        <w:rPr>
          <w:rFonts w:ascii="Arial" w:hAnsi="Arial" w:cs="Arial"/>
          <w:sz w:val="24"/>
        </w:rPr>
        <w:t>Enhancements to 3GPP TS 23.558 clause 8.8.4.6</w:t>
      </w:r>
      <w:r w:rsidRPr="007A3CEB">
        <w:rPr>
          <w:rFonts w:ascii="Arial" w:hAnsi="Arial" w:cs="Arial"/>
          <w:sz w:val="24"/>
        </w:rPr>
        <w:tab/>
        <w:t>Retrieve EES request</w:t>
      </w:r>
    </w:p>
    <w:p w14:paraId="42D3C1D4" w14:textId="77777777" w:rsidR="00994803" w:rsidRDefault="00994803" w:rsidP="00994803">
      <w:pPr>
        <w:pStyle w:val="Heading4"/>
      </w:pPr>
      <w:bookmarkStart w:id="468" w:name="_Toc98854410"/>
      <w:bookmarkStart w:id="469" w:name="_Toc105596823"/>
      <w:r>
        <w:t>8.8.4.6</w:t>
      </w:r>
      <w:r>
        <w:tab/>
      </w:r>
      <w:r>
        <w:rPr>
          <w:lang w:eastAsia="ko-KR"/>
        </w:rPr>
        <w:t>Retrieve EES request</w:t>
      </w:r>
      <w:bookmarkEnd w:id="468"/>
      <w:bookmarkEnd w:id="469"/>
    </w:p>
    <w:p w14:paraId="50BFC871" w14:textId="77777777" w:rsidR="00994803" w:rsidRDefault="00994803" w:rsidP="00994803">
      <w:pPr>
        <w:rPr>
          <w:lang w:eastAsia="ko-KR"/>
        </w:rPr>
      </w:pPr>
      <w:r>
        <w:t xml:space="preserve">Table 8.8.4.6-1 describes the information elements to retrieve T-EES information from </w:t>
      </w:r>
      <w:r>
        <w:rPr>
          <w:lang w:eastAsia="ko-KR"/>
        </w:rPr>
        <w:t xml:space="preserve">the ECS. </w:t>
      </w:r>
    </w:p>
    <w:p w14:paraId="68797C80" w14:textId="77777777" w:rsidR="00994803" w:rsidRDefault="00994803" w:rsidP="00994803">
      <w:pPr>
        <w:pStyle w:val="TH"/>
      </w:pPr>
      <w:r>
        <w:t xml:space="preserve">Table 8.8.4.6-1: </w:t>
      </w:r>
      <w:r>
        <w:rPr>
          <w:lang w:eastAsia="ko-KR"/>
        </w:rPr>
        <w:t xml:space="preserve">Retrieve EES </w:t>
      </w:r>
      <w:r>
        <w:t>request</w:t>
      </w:r>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pPr>
            <w:r>
              <w:t>Description</w:t>
            </w:r>
          </w:p>
        </w:tc>
      </w:tr>
      <w:tr w:rsidR="00994803" w14:paraId="3F1B6E0D"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pPr>
            <w:r>
              <w:t>EESID</w:t>
            </w:r>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pPr>
            <w:r>
              <w:t>Unique identifier of the EES.</w:t>
            </w:r>
          </w:p>
        </w:tc>
      </w:tr>
      <w:tr w:rsidR="00994803" w14:paraId="7462F6A4"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lang w:eastAsia="ko-KR"/>
              </w:rPr>
            </w:pPr>
            <w:r>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lang w:eastAsia="ko-KR"/>
              </w:rPr>
            </w:pPr>
            <w:r>
              <w:rPr>
                <w:lang w:eastAsia="ko-KR"/>
              </w:rPr>
              <w:t>Security credentials resulting from a successful authorization for the edge computing service.</w:t>
            </w:r>
          </w:p>
        </w:tc>
      </w:tr>
      <w:tr w:rsidR="00994803" w14:paraId="4794F95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pPr>
            <w:r>
              <w:t>EASID</w:t>
            </w:r>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pPr>
            <w:r>
              <w:t>The EASID.</w:t>
            </w:r>
          </w:p>
        </w:tc>
      </w:tr>
      <w:tr w:rsidR="00994803" w14:paraId="300E940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pPr>
            <w:r w:rsidRPr="009C75D2">
              <w:rPr>
                <w:b/>
                <w:bCs/>
              </w:rPr>
              <w:t>EAS bundle information</w:t>
            </w:r>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pPr>
            <w:r w:rsidRPr="00BB72AE">
              <w:rPr>
                <w:b/>
                <w:bCs/>
              </w:rPr>
              <w:t>EAS bundle which AC requires .</w:t>
            </w:r>
          </w:p>
        </w:tc>
      </w:tr>
      <w:tr w:rsidR="00994803" w14:paraId="0574E4F6"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pPr>
            <w:r>
              <w:t>Target DNAI</w:t>
            </w:r>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pPr>
            <w:r>
              <w:t>The target DNAI information which can be associated with potential T-EES(s) and/or T-EAS(s).</w:t>
            </w:r>
          </w:p>
        </w:tc>
      </w:tr>
      <w:tr w:rsidR="00994803" w14:paraId="1585B39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pPr>
            <w:r>
              <w:t>UE Identifier</w:t>
            </w:r>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pPr>
            <w: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pPr>
            <w:r>
              <w:t>The identifier of the UE (i.e. GPSI or identity token)</w:t>
            </w:r>
          </w:p>
        </w:tc>
      </w:tr>
      <w:tr w:rsidR="00994803" w14:paraId="4863A0F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pPr>
            <w:r>
              <w:t xml:space="preserve">UE location </w:t>
            </w:r>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pPr>
            <w:r>
              <w:t xml:space="preserve">The location information of the UE. The UE location is described in clause 7.3.2. </w:t>
            </w:r>
          </w:p>
        </w:tc>
      </w:tr>
    </w:tbl>
    <w:p w14:paraId="3121F094" w14:textId="77777777" w:rsidR="00994803" w:rsidRPr="007A3CEB" w:rsidRDefault="00994803" w:rsidP="00994803">
      <w:pPr>
        <w:rPr>
          <w:lang w:val="en-US" w:eastAsia="zh-CN"/>
        </w:rPr>
      </w:pPr>
    </w:p>
    <w:p w14:paraId="3F9E6DC5" w14:textId="2A2DE9FC" w:rsidR="002219FE" w:rsidRPr="00E731E7" w:rsidRDefault="002219FE" w:rsidP="002219FE">
      <w:pPr>
        <w:pStyle w:val="Heading3"/>
        <w:rPr>
          <w:lang w:val="en-IN"/>
        </w:rPr>
      </w:pPr>
      <w:bookmarkStart w:id="470" w:name="_Toc105596824"/>
      <w:r w:rsidRPr="00E731E7">
        <w:rPr>
          <w:lang w:val="en-IN"/>
        </w:rPr>
        <w:t>7.</w:t>
      </w:r>
      <w:r w:rsidR="00572A61">
        <w:rPr>
          <w:lang w:val="en-IN"/>
        </w:rPr>
        <w:t>26</w:t>
      </w:r>
      <w:r w:rsidRPr="00E731E7">
        <w:rPr>
          <w:lang w:val="en-IN"/>
        </w:rPr>
        <w:t>.3</w:t>
      </w:r>
      <w:r w:rsidRPr="00E731E7">
        <w:rPr>
          <w:lang w:val="en-IN"/>
        </w:rPr>
        <w:tab/>
        <w:t>Solution evaluation</w:t>
      </w:r>
      <w:bookmarkEnd w:id="467"/>
      <w:bookmarkEnd w:id="470"/>
    </w:p>
    <w:p w14:paraId="39F6896B" w14:textId="590BCB14" w:rsidR="0055189D" w:rsidRPr="002505D2" w:rsidRDefault="0055189D" w:rsidP="0055189D">
      <w:pPr>
        <w:pStyle w:val="Heading2"/>
      </w:pPr>
      <w:bookmarkStart w:id="471" w:name="_Toc105596825"/>
      <w:bookmarkEnd w:id="412"/>
      <w:bookmarkEnd w:id="413"/>
      <w:bookmarkEnd w:id="414"/>
      <w:bookmarkEnd w:id="415"/>
      <w:bookmarkEnd w:id="416"/>
      <w:bookmarkEnd w:id="417"/>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471"/>
      <w:r>
        <w:t xml:space="preserve"> </w:t>
      </w:r>
    </w:p>
    <w:p w14:paraId="42029B6C" w14:textId="347A9196" w:rsidR="0055189D" w:rsidRPr="002505D2" w:rsidRDefault="0055189D" w:rsidP="0055189D">
      <w:pPr>
        <w:pStyle w:val="Heading3"/>
      </w:pPr>
      <w:bookmarkStart w:id="472" w:name="_Toc90491437"/>
      <w:bookmarkStart w:id="473" w:name="_Toc105596826"/>
      <w:r w:rsidRPr="002505D2">
        <w:t>7.</w:t>
      </w:r>
      <w:r w:rsidR="00572A61">
        <w:t>27</w:t>
      </w:r>
      <w:r w:rsidRPr="002505D2">
        <w:t>.1</w:t>
      </w:r>
      <w:r w:rsidRPr="002505D2">
        <w:tab/>
        <w:t>Architecture enhancements</w:t>
      </w:r>
      <w:bookmarkEnd w:id="472"/>
      <w:bookmarkEnd w:id="473"/>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474" w:name="_Toc90491438"/>
      <w:bookmarkStart w:id="475" w:name="_Toc105596827"/>
      <w:r w:rsidRPr="002505D2">
        <w:t>7.</w:t>
      </w:r>
      <w:r w:rsidR="00572A61">
        <w:t>27</w:t>
      </w:r>
      <w:r w:rsidRPr="002505D2">
        <w:t>.2</w:t>
      </w:r>
      <w:r w:rsidRPr="002505D2">
        <w:tab/>
        <w:t>Solution description</w:t>
      </w:r>
      <w:bookmarkEnd w:id="474"/>
      <w:bookmarkEnd w:id="475"/>
    </w:p>
    <w:p w14:paraId="595F50FA" w14:textId="1598EC97" w:rsidR="0055189D" w:rsidRPr="002505D2" w:rsidRDefault="0055189D" w:rsidP="0055189D">
      <w:pPr>
        <w:pStyle w:val="Heading4"/>
      </w:pPr>
      <w:bookmarkStart w:id="476" w:name="_Toc90491439"/>
      <w:bookmarkStart w:id="477" w:name="_Toc105596828"/>
      <w:r w:rsidRPr="002505D2">
        <w:t>7.</w:t>
      </w:r>
      <w:r w:rsidR="00572A61">
        <w:t>27</w:t>
      </w:r>
      <w:r w:rsidRPr="002505D2">
        <w:t>.2.1</w:t>
      </w:r>
      <w:r w:rsidRPr="002505D2">
        <w:tab/>
        <w:t>General</w:t>
      </w:r>
      <w:bookmarkEnd w:id="476"/>
      <w:bookmarkEnd w:id="477"/>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lastRenderedPageBreak/>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077F2952" w14:textId="77777777" w:rsidR="0055189D" w:rsidRDefault="0055189D" w:rsidP="0055189D"/>
    <w:p w14:paraId="3460D9F3" w14:textId="26B90A7D" w:rsidR="0055189D" w:rsidRDefault="0055189D" w:rsidP="00216AD4">
      <w:pPr>
        <w:pStyle w:val="Heading4"/>
      </w:pPr>
      <w:bookmarkStart w:id="478" w:name="_Toc105596829"/>
      <w:bookmarkStart w:id="479" w:name="_Toc90491440"/>
      <w:r w:rsidRPr="008713D2">
        <w:t>7.</w:t>
      </w:r>
      <w:r w:rsidR="0002434E">
        <w:t>27</w:t>
      </w:r>
      <w:r w:rsidRPr="008713D2">
        <w:t>.2.2</w:t>
      </w:r>
      <w:r w:rsidRPr="008713D2">
        <w:tab/>
      </w:r>
      <w:r>
        <w:t>New Information Elements</w:t>
      </w:r>
      <w:bookmarkEnd w:id="478"/>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509B491B"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58A50DA3"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Whether the ACs in an AC association information may have different ACIDs is</w:t>
      </w:r>
      <w:r w:rsidRPr="009C2F89">
        <w:t xml:space="preserve"> FFS.</w:t>
      </w:r>
    </w:p>
    <w:p w14:paraId="77F32375" w14:textId="77777777" w:rsidR="00EC2D79" w:rsidRDefault="00EC2D79" w:rsidP="00EC2D79"/>
    <w:p w14:paraId="679A0B48" w14:textId="40D2F44E" w:rsidR="0055189D" w:rsidRPr="00323066" w:rsidRDefault="0055189D" w:rsidP="00216AD4">
      <w:pPr>
        <w:pStyle w:val="Heading4"/>
      </w:pPr>
      <w:bookmarkStart w:id="480" w:name="_Toc105596830"/>
      <w:r w:rsidRPr="00323066">
        <w:t>7.</w:t>
      </w:r>
      <w:r w:rsidR="00A0435D">
        <w:t>27</w:t>
      </w:r>
      <w:r w:rsidRPr="00323066">
        <w:t>.2.3</w:t>
      </w:r>
      <w:r w:rsidRPr="00323066">
        <w:tab/>
        <w:t xml:space="preserve">Enhancements to </w:t>
      </w:r>
      <w:r>
        <w:t xml:space="preserve">existing </w:t>
      </w:r>
      <w:r w:rsidRPr="00323066">
        <w:t>Information Elements</w:t>
      </w:r>
      <w:bookmarkEnd w:id="480"/>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lastRenderedPageBreak/>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481" w:name="_Toc105596831"/>
      <w:r w:rsidRPr="00CA2A14">
        <w:t>7.</w:t>
      </w:r>
      <w:r w:rsidR="00A0435D">
        <w:t>27</w:t>
      </w:r>
      <w:r w:rsidRPr="00CA2A14">
        <w:t>.2.</w:t>
      </w:r>
      <w:r>
        <w:t>4</w:t>
      </w:r>
      <w:r w:rsidRPr="00CA2A14">
        <w:tab/>
      </w:r>
      <w:r>
        <w:t>Procedure for determining common EES</w:t>
      </w:r>
      <w:bookmarkEnd w:id="481"/>
    </w:p>
    <w:p w14:paraId="7980FD48" w14:textId="2B813AA6" w:rsidR="0055189D" w:rsidRPr="00CA2A14" w:rsidRDefault="0055189D" w:rsidP="0055189D">
      <w:pPr>
        <w:pStyle w:val="EditorsNote"/>
      </w:pPr>
      <w:bookmarkStart w:id="482" w:name="_Hlk100738422"/>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procedure for determining common EES is FFS.</w:t>
      </w:r>
    </w:p>
    <w:p w14:paraId="6481BDEC" w14:textId="7A74BDA6" w:rsidR="0055189D" w:rsidRPr="00CA2A14" w:rsidRDefault="0055189D" w:rsidP="00216AD4">
      <w:pPr>
        <w:pStyle w:val="Heading4"/>
      </w:pPr>
      <w:bookmarkStart w:id="483" w:name="_Toc105596832"/>
      <w:bookmarkEnd w:id="479"/>
      <w:bookmarkEnd w:id="482"/>
      <w:r w:rsidRPr="00CA2A14">
        <w:t>7.</w:t>
      </w:r>
      <w:r w:rsidR="00A0435D">
        <w:t>27</w:t>
      </w:r>
      <w:r w:rsidRPr="00CA2A14">
        <w:t>.2.</w:t>
      </w:r>
      <w:r>
        <w:t>5</w:t>
      </w:r>
      <w:r w:rsidRPr="00CA2A14">
        <w:tab/>
      </w:r>
      <w:r>
        <w:t xml:space="preserve">Discovery of common EAS </w:t>
      </w:r>
      <w:r w:rsidRPr="00CA2A14">
        <w:t>Procedure</w:t>
      </w:r>
      <w:bookmarkEnd w:id="483"/>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67" type="#_x0000_t75" style="width:234pt;height:192pt" o:ole="">
            <v:imagedata r:id="rId97" o:title=""/>
          </v:shape>
          <o:OLEObject Type="Embed" ProgID="Visio.Drawing.15" ShapeID="_x0000_i1067" DrawAspect="Content" ObjectID="_1716210828" r:id="rId98"/>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484" w:name="_Toc105596833"/>
      <w:r w:rsidRPr="00CA2A14">
        <w:t>7.</w:t>
      </w:r>
      <w:r w:rsidR="00D13478">
        <w:t>27</w:t>
      </w:r>
      <w:r w:rsidRPr="00CA2A14">
        <w:t>.2.</w:t>
      </w:r>
      <w:r>
        <w:t>6</w:t>
      </w:r>
      <w:r w:rsidRPr="00CA2A14">
        <w:tab/>
      </w:r>
      <w:r>
        <w:t xml:space="preserve">ACR with common EAS </w:t>
      </w:r>
      <w:r w:rsidRPr="00CA2A14">
        <w:t>Procedure</w:t>
      </w:r>
      <w:bookmarkEnd w:id="484"/>
    </w:p>
    <w:p w14:paraId="34043836" w14:textId="67D3B74D"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ACR with common EAS procedure is FFS.</w:t>
      </w:r>
    </w:p>
    <w:p w14:paraId="20ED420A" w14:textId="77777777" w:rsidR="0055189D" w:rsidRPr="00463151" w:rsidRDefault="0055189D" w:rsidP="00EC2D79">
      <w:pPr>
        <w:rPr>
          <w:lang w:eastAsia="zh-CN"/>
        </w:rPr>
      </w:pPr>
    </w:p>
    <w:p w14:paraId="490B4BFB" w14:textId="27D4BF30" w:rsidR="0055189D" w:rsidRPr="002505D2" w:rsidRDefault="0055189D" w:rsidP="0055189D">
      <w:pPr>
        <w:pStyle w:val="Heading3"/>
      </w:pPr>
      <w:bookmarkStart w:id="485" w:name="_Toc90491441"/>
      <w:bookmarkStart w:id="486" w:name="_Toc105596834"/>
      <w:r w:rsidRPr="002505D2">
        <w:t>7.</w:t>
      </w:r>
      <w:r w:rsidR="00D13478">
        <w:t>27</w:t>
      </w:r>
      <w:r w:rsidRPr="002505D2">
        <w:t>.3</w:t>
      </w:r>
      <w:r w:rsidRPr="002505D2">
        <w:tab/>
        <w:t>Solution evaluation</w:t>
      </w:r>
      <w:bookmarkEnd w:id="485"/>
      <w:bookmarkEnd w:id="486"/>
    </w:p>
    <w:p w14:paraId="516EA790" w14:textId="70D88329" w:rsidR="0055189D" w:rsidRPr="00530F93" w:rsidRDefault="0055189D" w:rsidP="0055189D">
      <w:pPr>
        <w:pStyle w:val="EditorsNote"/>
      </w:pPr>
      <w:bookmarkStart w:id="487" w:name="_Hlk100737948"/>
      <w:r>
        <w:rPr>
          <w:lang w:eastAsia="zh-CN"/>
        </w:rPr>
        <w:t>Editor</w:t>
      </w:r>
      <w:r w:rsidR="00EC2D79" w:rsidRPr="00EC2D79">
        <w:rPr>
          <w:lang w:eastAsia="zh-CN"/>
        </w:rPr>
        <w:t>'</w:t>
      </w:r>
      <w:r>
        <w:rPr>
          <w:lang w:eastAsia="zh-CN"/>
        </w:rPr>
        <w:t xml:space="preserve">s </w:t>
      </w:r>
      <w:r w:rsidR="00905030">
        <w:rPr>
          <w:lang w:eastAsia="zh-CN"/>
        </w:rPr>
        <w:t>note</w:t>
      </w:r>
      <w:bookmarkEnd w:id="487"/>
      <w:r w:rsidR="00905030">
        <w:rPr>
          <w:lang w:eastAsia="zh-CN"/>
        </w:rPr>
        <w:t>.</w:t>
      </w:r>
      <w:r w:rsidR="00905030">
        <w:rPr>
          <w:lang w:eastAsia="zh-CN"/>
        </w:rPr>
        <w:tab/>
      </w:r>
      <w:r w:rsidRPr="00273000">
        <w:rPr>
          <w:lang w:eastAsia="zh-CN"/>
        </w:rPr>
        <w:t>Further investigation is required if this solution is feasible</w:t>
      </w:r>
      <w:r>
        <w:rPr>
          <w:lang w:eastAsia="zh-CN"/>
        </w:rPr>
        <w:t>.</w:t>
      </w:r>
    </w:p>
    <w:p w14:paraId="1D1F0ED0" w14:textId="77777777" w:rsidR="0055189D" w:rsidRPr="00530F93" w:rsidRDefault="0055189D" w:rsidP="0055189D"/>
    <w:p w14:paraId="7B675400" w14:textId="40652A1E" w:rsidR="00197885" w:rsidRPr="000054D7" w:rsidRDefault="00197885" w:rsidP="00197885">
      <w:pPr>
        <w:pStyle w:val="Heading2"/>
        <w:rPr>
          <w:lang w:val="en-US"/>
        </w:rPr>
      </w:pPr>
      <w:bookmarkStart w:id="488" w:name="_Toc105596835"/>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488"/>
    </w:p>
    <w:p w14:paraId="460E73B8" w14:textId="040D8589" w:rsidR="00197885" w:rsidRPr="00DE0D54" w:rsidRDefault="00197885" w:rsidP="00197885">
      <w:pPr>
        <w:pStyle w:val="Heading3"/>
        <w:rPr>
          <w:lang w:val="en-IN"/>
        </w:rPr>
      </w:pPr>
      <w:bookmarkStart w:id="489" w:name="_Toc105596836"/>
      <w:r w:rsidRPr="00DE0D54">
        <w:rPr>
          <w:lang w:val="en-IN"/>
        </w:rPr>
        <w:t>7.</w:t>
      </w:r>
      <w:r w:rsidR="00D13478">
        <w:rPr>
          <w:lang w:val="en-IN"/>
        </w:rPr>
        <w:t>28</w:t>
      </w:r>
      <w:r w:rsidRPr="00DE0D54">
        <w:rPr>
          <w:lang w:val="en-IN"/>
        </w:rPr>
        <w:t>.1</w:t>
      </w:r>
      <w:r w:rsidRPr="00DE0D54">
        <w:rPr>
          <w:lang w:val="en-IN"/>
        </w:rPr>
        <w:tab/>
        <w:t>Architecture enhancements</w:t>
      </w:r>
      <w:bookmarkEnd w:id="489"/>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490" w:name="_Toc105596837"/>
      <w:r w:rsidRPr="00DE0D54">
        <w:rPr>
          <w:lang w:val="en-IN"/>
        </w:rPr>
        <w:t>7.</w:t>
      </w:r>
      <w:r w:rsidR="00D13478">
        <w:rPr>
          <w:lang w:val="en-IN"/>
        </w:rPr>
        <w:t>28</w:t>
      </w:r>
      <w:r w:rsidRPr="00DE0D54">
        <w:rPr>
          <w:lang w:val="en-IN"/>
        </w:rPr>
        <w:t>.2</w:t>
      </w:r>
      <w:r w:rsidRPr="00DE0D54">
        <w:rPr>
          <w:lang w:val="en-IN"/>
        </w:rPr>
        <w:tab/>
        <w:t>Solution description</w:t>
      </w:r>
      <w:bookmarkEnd w:id="490"/>
    </w:p>
    <w:p w14:paraId="0B4BEDE7" w14:textId="4BEC8536" w:rsidR="00197885" w:rsidRPr="003A6325" w:rsidRDefault="00197885" w:rsidP="00197885">
      <w:pPr>
        <w:pStyle w:val="Heading4"/>
        <w:rPr>
          <w:lang w:val="en-IN"/>
        </w:rPr>
      </w:pPr>
      <w:bookmarkStart w:id="491" w:name="_Toc105596838"/>
      <w:r>
        <w:rPr>
          <w:lang w:val="en-IN"/>
        </w:rPr>
        <w:t>7.</w:t>
      </w:r>
      <w:r w:rsidR="00D13478">
        <w:rPr>
          <w:lang w:val="en-IN"/>
        </w:rPr>
        <w:t>28</w:t>
      </w:r>
      <w:r>
        <w:rPr>
          <w:lang w:val="en-IN"/>
        </w:rPr>
        <w:t>.2.1</w:t>
      </w:r>
      <w:r>
        <w:rPr>
          <w:lang w:val="en-IN"/>
        </w:rPr>
        <w:tab/>
        <w:t>General</w:t>
      </w:r>
      <w:bookmarkEnd w:id="491"/>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492" w:name="_Toc105596839"/>
      <w:r>
        <w:lastRenderedPageBreak/>
        <w:t>7.</w:t>
      </w:r>
      <w:r w:rsidR="00D13478">
        <w:t>28</w:t>
      </w:r>
      <w:r>
        <w:t>.2.2</w:t>
      </w:r>
      <w:r>
        <w:tab/>
        <w:t>Procedure</w:t>
      </w:r>
      <w:bookmarkEnd w:id="492"/>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68" type="#_x0000_t75" style="width:483pt;height:419pt" o:ole="">
            <v:imagedata r:id="rId99" o:title=""/>
          </v:shape>
          <o:OLEObject Type="Embed" ProgID="Visio.Drawing.15" ShapeID="_x0000_i1068" DrawAspect="Content" ObjectID="_1716210829" r:id="rId100"/>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 xml:space="preserve">The EEC-2 can perform a service provisioning procedure and includes the AC profile that contains the EAS selection information. The ECS considers the EAS selection information (e.g. the EESID) when selecting the </w:t>
      </w:r>
      <w:r>
        <w:lastRenderedPageBreak/>
        <w:t>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493" w:name="_Toc105596840"/>
      <w:r w:rsidRPr="00DF298B">
        <w:rPr>
          <w:lang w:val="en-US"/>
        </w:rPr>
        <w:t>7.</w:t>
      </w:r>
      <w:r w:rsidR="00D13478">
        <w:rPr>
          <w:lang w:val="en-US"/>
        </w:rPr>
        <w:t>28</w:t>
      </w:r>
      <w:r w:rsidRPr="00DF298B">
        <w:rPr>
          <w:lang w:val="en-US"/>
        </w:rPr>
        <w:t>.3</w:t>
      </w:r>
      <w:r w:rsidRPr="00DF298B">
        <w:rPr>
          <w:lang w:val="en-US"/>
        </w:rPr>
        <w:tab/>
        <w:t>Solution evaluation</w:t>
      </w:r>
      <w:bookmarkEnd w:id="493"/>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494"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495" w:name="_Toc105596841"/>
      <w:bookmarkEnd w:id="494"/>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495"/>
    </w:p>
    <w:p w14:paraId="2726CC1D" w14:textId="0A11F2DF" w:rsidR="0003054D" w:rsidRPr="00DE0D54" w:rsidRDefault="0003054D" w:rsidP="0003054D">
      <w:pPr>
        <w:pStyle w:val="Heading3"/>
        <w:rPr>
          <w:lang w:val="en-IN"/>
        </w:rPr>
      </w:pPr>
      <w:bookmarkStart w:id="496" w:name="_Toc90491479"/>
      <w:bookmarkStart w:id="497" w:name="_Toc105596842"/>
      <w:r w:rsidRPr="00DE0D54">
        <w:rPr>
          <w:lang w:val="en-IN"/>
        </w:rPr>
        <w:t>7.</w:t>
      </w:r>
      <w:r w:rsidR="00D13478">
        <w:rPr>
          <w:lang w:val="en-IN"/>
        </w:rPr>
        <w:t>29</w:t>
      </w:r>
      <w:r w:rsidRPr="00DE0D54">
        <w:rPr>
          <w:lang w:val="en-IN"/>
        </w:rPr>
        <w:t>.1</w:t>
      </w:r>
      <w:r w:rsidRPr="00DE0D54">
        <w:rPr>
          <w:lang w:val="en-IN"/>
        </w:rPr>
        <w:tab/>
        <w:t>Architecture enhancements</w:t>
      </w:r>
      <w:bookmarkEnd w:id="496"/>
      <w:bookmarkEnd w:id="497"/>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498" w:name="_Toc90491480"/>
      <w:bookmarkStart w:id="499" w:name="_Toc105596843"/>
      <w:r w:rsidRPr="00DE0D54">
        <w:rPr>
          <w:lang w:val="en-IN"/>
        </w:rPr>
        <w:lastRenderedPageBreak/>
        <w:t>7.</w:t>
      </w:r>
      <w:r w:rsidR="00D13478">
        <w:rPr>
          <w:lang w:val="en-IN"/>
        </w:rPr>
        <w:t>29</w:t>
      </w:r>
      <w:r w:rsidRPr="00DE0D54">
        <w:rPr>
          <w:lang w:val="en-IN"/>
        </w:rPr>
        <w:t>.2</w:t>
      </w:r>
      <w:r w:rsidRPr="00DE0D54">
        <w:rPr>
          <w:lang w:val="en-IN"/>
        </w:rPr>
        <w:tab/>
        <w:t>Solution description</w:t>
      </w:r>
      <w:bookmarkEnd w:id="498"/>
      <w:bookmarkEnd w:id="499"/>
    </w:p>
    <w:p w14:paraId="73DD869C" w14:textId="092F53EC" w:rsidR="0003054D" w:rsidRDefault="0003054D" w:rsidP="0003054D">
      <w:pPr>
        <w:pStyle w:val="Heading4"/>
      </w:pPr>
      <w:bookmarkStart w:id="500" w:name="_Toc105596844"/>
      <w:r>
        <w:t>7.</w:t>
      </w:r>
      <w:r w:rsidR="00D13478">
        <w:t>29</w:t>
      </w:r>
      <w:r>
        <w:t>.2.1</w:t>
      </w:r>
      <w:r>
        <w:tab/>
        <w:t>General</w:t>
      </w:r>
      <w:bookmarkEnd w:id="500"/>
    </w:p>
    <w:p w14:paraId="14820776" w14:textId="77777777" w:rsidR="0003054D" w:rsidRDefault="0003054D" w:rsidP="0003054D">
      <w:pPr>
        <w:pStyle w:val="EditorsNote"/>
      </w:pPr>
      <w:r w:rsidRPr="0082507E">
        <w:t>Editor's note:</w:t>
      </w:r>
      <w:r w:rsidRPr="0082507E">
        <w:tab/>
        <w:t>To analyse the feasibility of this solution, further enhancements and clarifications to the description are required.</w:t>
      </w:r>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7B3391B" w:rsidR="0003054D" w:rsidRDefault="0003054D" w:rsidP="0003054D">
      <w:pPr>
        <w:pStyle w:val="NO"/>
      </w:pPr>
      <w:r w:rsidRPr="0082507E">
        <w:t>Note:</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77777777" w:rsidR="0003054D" w:rsidRDefault="0003054D" w:rsidP="0003054D">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77777777"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77777777"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5C5B987" w14:textId="77777777" w:rsidR="0003054D" w:rsidRDefault="0003054D" w:rsidP="0003054D">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77777777" w:rsidR="0003054D" w:rsidRPr="0082507E" w:rsidRDefault="0003054D" w:rsidP="0003054D">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p>
    <w:p w14:paraId="32D4CC59" w14:textId="77777777" w:rsidR="0003054D" w:rsidRPr="005B34C1" w:rsidRDefault="0003054D" w:rsidP="0003054D">
      <w:r>
        <w:lastRenderedPageBreak/>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77777777" w:rsidR="0003054D" w:rsidRDefault="0003054D" w:rsidP="0003054D">
      <w:r>
        <w:t>taking into account the UE location information received from the EECs by this point in time and possibly other information included in the EAS discovery request, e.g., the additional EAS selection criteria.</w:t>
      </w:r>
    </w:p>
    <w:p w14:paraId="4A6D8FAF" w14:textId="14764B29" w:rsidR="0003054D" w:rsidRPr="00EF778D" w:rsidRDefault="0003054D" w:rsidP="0003054D">
      <w:pPr>
        <w:pStyle w:val="EditorsNote"/>
      </w:pPr>
      <w:r w:rsidRPr="0082507E">
        <w:t xml:space="preserve">Editor's </w:t>
      </w:r>
      <w:r w:rsidR="004365E3">
        <w:t>n</w:t>
      </w:r>
      <w:r w:rsidR="004365E3" w:rsidRPr="0082507E">
        <w:t>ote</w:t>
      </w:r>
      <w:r w:rsidRPr="0082507E">
        <w:t>:</w:t>
      </w:r>
      <w:r w:rsidRPr="0082507E">
        <w:tab/>
        <w:t>Whether the group size should be "minimum group size" is FFS.</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501" w:name="_Toc105596845"/>
      <w:r>
        <w:t>7.</w:t>
      </w:r>
      <w:r w:rsidR="00D13478">
        <w:t>29</w:t>
      </w:r>
      <w:r>
        <w:t>.2.2</w:t>
      </w:r>
      <w:r>
        <w:tab/>
        <w:t>Procedure</w:t>
      </w:r>
      <w:bookmarkEnd w:id="501"/>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BA2841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r w:rsidR="000038D7">
        <w:t>29</w:t>
      </w:r>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bookmarkStart w:id="502" w:name="_Toc90491481"/>
    <w:bookmarkStart w:id="503" w:name="_MON_1715438652"/>
    <w:bookmarkEnd w:id="503"/>
    <w:p w14:paraId="61D6A486" w14:textId="5BB27FBD" w:rsidR="0003054D" w:rsidRDefault="00CC384A" w:rsidP="00B81FE2">
      <w:pPr>
        <w:pStyle w:val="TH"/>
      </w:pPr>
      <w:r>
        <w:object w:dxaOrig="9030" w:dyaOrig="5491" w14:anchorId="24966F37">
          <v:shape id="_x0000_i1069" type="#_x0000_t75" style="width:451.5pt;height:275pt" o:ole="">
            <v:imagedata r:id="rId101" o:title=""/>
          </v:shape>
          <o:OLEObject Type="Embed" ProgID="Word.Document.12" ShapeID="_x0000_i1069" DrawAspect="Content" ObjectID="_1716210830" r:id="rId102">
            <o:FieldCodes>\s</o:FieldCodes>
          </o:OLEObject>
        </w:object>
      </w:r>
    </w:p>
    <w:p w14:paraId="69DB6EF8" w14:textId="77777777" w:rsidR="00B81FE2" w:rsidRDefault="00B81FE2" w:rsidP="00B81FE2"/>
    <w:p w14:paraId="02728F69" w14:textId="77777777" w:rsidR="0003054D" w:rsidRPr="00DE0D54" w:rsidRDefault="0003054D" w:rsidP="0003054D">
      <w:pPr>
        <w:pStyle w:val="B1"/>
      </w:pPr>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p>
    <w:p w14:paraId="76D7D5BA" w14:textId="77777777" w:rsidR="00801503" w:rsidRDefault="0003054D" w:rsidP="00216AD4">
      <w:pPr>
        <w:pStyle w:val="B1"/>
      </w:pPr>
      <w:r>
        <w:t>3.-4.</w:t>
      </w:r>
      <w:r>
        <w:tab/>
        <w:t>EEC1 and EEC2 initiate service provisioning, including the AC profile, the Group ID, the Group profile IE including the Requested EES geographical service area, and optionally a Group KPI IE.</w:t>
      </w:r>
    </w:p>
    <w:p w14:paraId="7FF463BE" w14:textId="192E1905" w:rsidR="0003054D" w:rsidRDefault="0003054D" w:rsidP="0003054D">
      <w:pPr>
        <w:pStyle w:val="EditorsNote"/>
      </w:pPr>
      <w:r w:rsidRPr="0082507E">
        <w:t xml:space="preserve">Editor's </w:t>
      </w:r>
      <w:r w:rsidR="004365E3">
        <w:t>n</w:t>
      </w:r>
      <w:r w:rsidR="004365E3" w:rsidRPr="0082507E">
        <w:t>ote</w:t>
      </w:r>
      <w:r w:rsidRPr="0082507E">
        <w:t>:</w:t>
      </w:r>
      <w:r>
        <w:tab/>
      </w:r>
      <w:r w:rsidR="00417F3D">
        <w:t>W</w:t>
      </w:r>
      <w:r w:rsidRPr="0082507E">
        <w:t>hether the Group profile IE and Group KPI IE are required is FFS</w:t>
      </w:r>
    </w:p>
    <w:p w14:paraId="5DA35D7F" w14:textId="77777777" w:rsidR="0003054D" w:rsidRDefault="0003054D" w:rsidP="0003054D">
      <w:pPr>
        <w:pStyle w:val="B1"/>
      </w:pPr>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77777777" w:rsidR="0003054D" w:rsidRPr="0082507E" w:rsidRDefault="0003054D" w:rsidP="0003054D">
      <w:pPr>
        <w:pStyle w:val="NO"/>
      </w:pPr>
      <w:r>
        <w:t>Note 1:</w:t>
      </w:r>
      <w:r>
        <w:tab/>
        <w:t>For example</w:t>
      </w:r>
      <w:r>
        <w:rPr>
          <w:lang w:eastAsia="ko-KR"/>
        </w:rPr>
        <w:t>,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77777777"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7777777" w:rsidR="0003054D" w:rsidRPr="001F4F52" w:rsidRDefault="0003054D" w:rsidP="0003054D">
      <w:pPr>
        <w:pStyle w:val="B1"/>
      </w:pPr>
      <w:r>
        <w:lastRenderedPageBreak/>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p>
    <w:p w14:paraId="0C4E7615" w14:textId="77777777" w:rsidR="0003054D" w:rsidRDefault="0003054D" w:rsidP="0003054D">
      <w:pPr>
        <w:pStyle w:val="NO"/>
      </w:pPr>
      <w:r>
        <w:t>Note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68F56D2C" w14:textId="34B306D5" w:rsidR="0003054D" w:rsidRPr="00DE0D54" w:rsidRDefault="0003054D" w:rsidP="0003054D">
      <w:pPr>
        <w:pStyle w:val="Heading3"/>
        <w:rPr>
          <w:lang w:val="en-IN"/>
        </w:rPr>
      </w:pPr>
      <w:bookmarkStart w:id="504" w:name="_Toc105596846"/>
      <w:r w:rsidRPr="00DE0D54">
        <w:rPr>
          <w:lang w:val="en-IN"/>
        </w:rPr>
        <w:t>7.</w:t>
      </w:r>
      <w:r w:rsidR="00D13478">
        <w:rPr>
          <w:lang w:val="en-IN"/>
        </w:rPr>
        <w:t>29</w:t>
      </w:r>
      <w:r w:rsidRPr="00DE0D54">
        <w:rPr>
          <w:lang w:val="en-IN"/>
        </w:rPr>
        <w:t>.3</w:t>
      </w:r>
      <w:r w:rsidRPr="00DE0D54">
        <w:rPr>
          <w:lang w:val="en-IN"/>
        </w:rPr>
        <w:tab/>
        <w:t>Solution evaluation</w:t>
      </w:r>
      <w:bookmarkEnd w:id="502"/>
      <w:bookmarkEnd w:id="504"/>
    </w:p>
    <w:p w14:paraId="2A6A1192" w14:textId="77777777" w:rsidR="0003054D" w:rsidRPr="00DE0D54" w:rsidRDefault="0003054D" w:rsidP="0003054D">
      <w:pPr>
        <w:pStyle w:val="Guidance"/>
      </w:pPr>
      <w:r w:rsidRPr="00DE0D54">
        <w:t>This clause provides an evaluation of the solution.</w:t>
      </w:r>
    </w:p>
    <w:p w14:paraId="15DE90D3" w14:textId="5631CCEA" w:rsidR="00AB1B20" w:rsidRPr="00A307B4" w:rsidRDefault="00AB1B20" w:rsidP="00AB1B20">
      <w:pPr>
        <w:pStyle w:val="Heading2"/>
      </w:pPr>
      <w:bookmarkStart w:id="505" w:name="_Toc105596847"/>
      <w:r w:rsidRPr="00A307B4">
        <w:t>7.</w:t>
      </w:r>
      <w:r w:rsidR="00061DC8">
        <w:t>30</w:t>
      </w:r>
      <w:r w:rsidRPr="00A307B4">
        <w:tab/>
        <w:t>Solution #</w:t>
      </w:r>
      <w:r w:rsidR="00061DC8">
        <w:t>30</w:t>
      </w:r>
      <w:r w:rsidRPr="00A307B4">
        <w:t xml:space="preserve">: </w:t>
      </w:r>
      <w:r w:rsidR="00C204A3">
        <w:t>C</w:t>
      </w:r>
      <w:r>
        <w:t>ommon EAS selection</w:t>
      </w:r>
      <w:bookmarkEnd w:id="505"/>
    </w:p>
    <w:p w14:paraId="1666B35D" w14:textId="4F8F1E60" w:rsidR="00AB1B20" w:rsidRDefault="00AB1B20" w:rsidP="00AB1B20">
      <w:pPr>
        <w:pStyle w:val="Heading3"/>
      </w:pPr>
      <w:bookmarkStart w:id="506" w:name="_Toc105596848"/>
      <w:r w:rsidRPr="00A307B4">
        <w:t>7.</w:t>
      </w:r>
      <w:r w:rsidR="00061DC8">
        <w:t>30</w:t>
      </w:r>
      <w:r w:rsidRPr="00A307B4">
        <w:t>.1</w:t>
      </w:r>
      <w:r w:rsidRPr="00A307B4">
        <w:tab/>
        <w:t>Architecture enhancements</w:t>
      </w:r>
      <w:bookmarkEnd w:id="506"/>
    </w:p>
    <w:p w14:paraId="7CFBBFE9" w14:textId="77777777" w:rsidR="00AB1B20" w:rsidRDefault="00AB1B20" w:rsidP="00AB1B20">
      <w:pPr>
        <w:pStyle w:val="TH"/>
      </w:pPr>
      <w:r w:rsidRPr="00F477AF">
        <w:object w:dxaOrig="12571" w:dyaOrig="5221" w14:anchorId="0811A73F">
          <v:shape id="_x0000_i1070" type="#_x0000_t75" style="width:479pt;height:200pt" o:ole="">
            <v:imagedata r:id="rId103" o:title=""/>
          </v:shape>
          <o:OLEObject Type="Embed" ProgID="Visio.Drawing.15" ShapeID="_x0000_i1070" DrawAspect="Content" ObjectID="_1716210831" r:id="rId104"/>
        </w:object>
      </w:r>
    </w:p>
    <w:p w14:paraId="60FE58A3" w14:textId="408D1BE5" w:rsidR="00AB1B20" w:rsidRDefault="00AB1B20" w:rsidP="007A3CEB">
      <w:pPr>
        <w:pStyle w:val="TF"/>
      </w:pPr>
      <w:r w:rsidRPr="006C4468">
        <w:t>Figure </w:t>
      </w:r>
      <w:r>
        <w:t>7</w:t>
      </w:r>
      <w:r w:rsidRPr="006C4468">
        <w:t>.</w:t>
      </w:r>
      <w:r w:rsidR="00061DC8">
        <w:t>30</w:t>
      </w:r>
      <w:r w:rsidRPr="006C4468">
        <w:t xml:space="preserve">.1-1: </w:t>
      </w:r>
      <w:r>
        <w:t>EDGEAPP architecture enhanced with binding server</w:t>
      </w:r>
    </w:p>
    <w:p w14:paraId="189B3CF5" w14:textId="77777777" w:rsidR="00AB1B20" w:rsidRPr="00096640" w:rsidRDefault="00AB1B20" w:rsidP="00AB1B20">
      <w:pPr>
        <w:pStyle w:val="TAH"/>
      </w:pPr>
    </w:p>
    <w:p w14:paraId="167E5162" w14:textId="77777777" w:rsidR="00AB1B20" w:rsidRDefault="00AB1B20" w:rsidP="00AB1B20">
      <w:r>
        <w:t>The EDGE-X reference point is introduced to support EES interaction with binding server. The EES can store, update and remove the binding information via EDGE-X reference point.</w:t>
      </w:r>
    </w:p>
    <w:p w14:paraId="51C1D4CC" w14:textId="007403ED" w:rsidR="004365E3" w:rsidRDefault="00AB1B20" w:rsidP="007A3CEB">
      <w:r>
        <w:t>The binding server is deployed in a central cloud and it is a single server maintaining binding information.</w:t>
      </w:r>
    </w:p>
    <w:p w14:paraId="2C99DCCC" w14:textId="77777777" w:rsidR="00AB1B20" w:rsidRDefault="00AB1B20" w:rsidP="00AB1B20">
      <w:pPr>
        <w:pStyle w:val="EditorsNote"/>
      </w:pPr>
      <w:r w:rsidRPr="00F477AF">
        <w:t>Editor's note:</w:t>
      </w:r>
      <w:r w:rsidRPr="00F477AF">
        <w:tab/>
      </w:r>
      <w:r>
        <w:t>Whether binding server can be deployed in EDN is FFS.</w:t>
      </w:r>
    </w:p>
    <w:p w14:paraId="25B84B96" w14:textId="77777777" w:rsidR="00AB1B20" w:rsidRDefault="00AB1B20" w:rsidP="00AB1B20">
      <w:pPr>
        <w:pStyle w:val="NO"/>
      </w:pPr>
      <w:r>
        <w:t>NOTE:</w:t>
      </w:r>
      <w:r>
        <w:tab/>
        <w:t>CBS can be co-located with an ECS in a deployment.</w:t>
      </w:r>
    </w:p>
    <w:p w14:paraId="2A388C4A" w14:textId="7DC74581" w:rsidR="00AB1B20" w:rsidRPr="00A307B4" w:rsidRDefault="00AB1B20" w:rsidP="00AB1B20">
      <w:pPr>
        <w:pStyle w:val="Heading3"/>
      </w:pPr>
      <w:bookmarkStart w:id="507" w:name="_Toc105596849"/>
      <w:r w:rsidRPr="00A307B4">
        <w:t>7.</w:t>
      </w:r>
      <w:r w:rsidR="00061DC8">
        <w:t>30</w:t>
      </w:r>
      <w:r w:rsidRPr="00A307B4">
        <w:t>.2</w:t>
      </w:r>
      <w:r w:rsidRPr="00A307B4">
        <w:tab/>
        <w:t>Solution description</w:t>
      </w:r>
      <w:bookmarkEnd w:id="507"/>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77777777" w:rsidR="00AB1B20" w:rsidRDefault="00AB1B20" w:rsidP="00AB1B20">
      <w:pPr>
        <w:pStyle w:val="NO"/>
        <w:ind w:left="0" w:firstLine="0"/>
      </w:pPr>
      <w:r>
        <w:lastRenderedPageBreak/>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1" type="#_x0000_t75" style="width:468.5pt;height:337pt" o:ole="">
            <v:imagedata r:id="rId105" o:title=""/>
          </v:shape>
          <o:OLEObject Type="Embed" ProgID="Visio.Drawing.15" ShapeID="_x0000_i1071" DrawAspect="Content" ObjectID="_1716210832" r:id="rId106"/>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lastRenderedPageBreak/>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16D58F3A" w14:textId="2E5C96D8" w:rsidR="00AB1B20" w:rsidRDefault="00AB1B20" w:rsidP="00AB1B20">
      <w:pPr>
        <w:pStyle w:val="EditorsNote"/>
      </w:pPr>
      <w:r w:rsidRPr="007A3CEB">
        <w:t>Editor's note:</w:t>
      </w:r>
      <w:r w:rsidRPr="007A3CEB">
        <w:tab/>
        <w:t>Current solution describes that EAS determined by the 1</w:t>
      </w:r>
      <w:r w:rsidRPr="007A3CEB">
        <w:rPr>
          <w:vertAlign w:val="superscript"/>
        </w:rPr>
        <w:t>st</w:t>
      </w:r>
      <w:r w:rsidRPr="007A3CEB">
        <w:t xml:space="preserve"> UE</w:t>
      </w:r>
      <w:r w:rsidR="00435656" w:rsidRPr="00E57992">
        <w:t>'</w:t>
      </w:r>
      <w:r w:rsidRPr="007A3CEB">
        <w:t>s activity in the order of time is used as common EAS. Whether extra information is needed to ensure that all UE members will get a good and fair performance is FFS.</w:t>
      </w:r>
    </w:p>
    <w:p w14:paraId="19E458BF" w14:textId="77777777" w:rsidR="00AB1B20" w:rsidRDefault="00AB1B20" w:rsidP="00AB1B20">
      <w:pPr>
        <w:pStyle w:val="EditorsNote"/>
      </w:pPr>
      <w:r w:rsidRPr="00F477AF">
        <w:t>Editor's note:</w:t>
      </w:r>
      <w:r w:rsidRPr="00F477AF">
        <w:tab/>
      </w:r>
      <w:r>
        <w:t>Binding update and removal procedure is FFS.</w:t>
      </w:r>
    </w:p>
    <w:p w14:paraId="682D6576" w14:textId="77777777" w:rsidR="00AB1B20" w:rsidRDefault="00AB1B20" w:rsidP="00AB1B20">
      <w:pPr>
        <w:pStyle w:val="EditorsNote"/>
      </w:pPr>
      <w:r w:rsidRPr="00F477AF">
        <w:t>Editor's note:</w:t>
      </w:r>
      <w:r w:rsidRPr="00F477AF">
        <w:tab/>
      </w:r>
      <w:r>
        <w:t>Common EAS pre-selection in UE and common EAS relocation are FFS.</w:t>
      </w:r>
    </w:p>
    <w:p w14:paraId="309A440C" w14:textId="3113B81B" w:rsidR="00AB1B20" w:rsidRDefault="00AB1B20" w:rsidP="00AB1B20">
      <w:pPr>
        <w:pStyle w:val="Heading3"/>
      </w:pPr>
      <w:bookmarkStart w:id="508" w:name="_Toc105596850"/>
      <w:r w:rsidRPr="00A307B4">
        <w:t>7.</w:t>
      </w:r>
      <w:r w:rsidR="006804B1">
        <w:t>30</w:t>
      </w:r>
      <w:r w:rsidRPr="00A307B4">
        <w:t>.3</w:t>
      </w:r>
      <w:r w:rsidRPr="00A307B4">
        <w:tab/>
        <w:t>Solution evaluation</w:t>
      </w:r>
      <w:bookmarkEnd w:id="508"/>
    </w:p>
    <w:p w14:paraId="29315495" w14:textId="77777777" w:rsidR="00AB1B20" w:rsidRPr="00352EB0" w:rsidRDefault="00AB1B20" w:rsidP="00AB1B20">
      <w:pPr>
        <w:pStyle w:val="EditorsNote"/>
        <w:rPr>
          <w:lang w:val="en-US" w:eastAsia="zh-CN"/>
        </w:rPr>
      </w:pPr>
      <w:r w:rsidRPr="00F477AF">
        <w:t>Editor's note:</w:t>
      </w:r>
      <w:r w:rsidRPr="00F477AF">
        <w:tab/>
      </w:r>
      <w:r>
        <w:t>Further investigation is required if this solution is feasible.</w:t>
      </w:r>
    </w:p>
    <w:p w14:paraId="2D316EA5" w14:textId="5271F147" w:rsidR="008E07C2" w:rsidRPr="00DE0D54" w:rsidRDefault="008E07C2" w:rsidP="008E07C2">
      <w:pPr>
        <w:pStyle w:val="Heading2"/>
        <w:rPr>
          <w:lang w:val="en-IN"/>
        </w:rPr>
      </w:pPr>
      <w:bookmarkStart w:id="509" w:name="_Toc97547418"/>
      <w:bookmarkStart w:id="510" w:name="_Toc105596851"/>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509"/>
      <w:r>
        <w:rPr>
          <w:lang w:val="en-IN"/>
        </w:rPr>
        <w:t>Discover common EAS</w:t>
      </w:r>
      <w:bookmarkEnd w:id="510"/>
    </w:p>
    <w:p w14:paraId="5C6E886E" w14:textId="78420802" w:rsidR="008E07C2" w:rsidRPr="00DE0D54" w:rsidRDefault="008E07C2" w:rsidP="008E07C2">
      <w:pPr>
        <w:pStyle w:val="Heading3"/>
        <w:rPr>
          <w:lang w:val="en-IN"/>
        </w:rPr>
      </w:pPr>
      <w:bookmarkStart w:id="511" w:name="_Toc97547419"/>
      <w:bookmarkStart w:id="512" w:name="_Toc105596852"/>
      <w:r w:rsidRPr="00DE0D54">
        <w:rPr>
          <w:lang w:val="en-IN"/>
        </w:rPr>
        <w:t>7.</w:t>
      </w:r>
      <w:r w:rsidR="006804B1">
        <w:rPr>
          <w:lang w:val="en-IN"/>
        </w:rPr>
        <w:t>31</w:t>
      </w:r>
      <w:r w:rsidRPr="00DE0D54">
        <w:rPr>
          <w:lang w:val="en-IN"/>
        </w:rPr>
        <w:t>.1</w:t>
      </w:r>
      <w:r w:rsidRPr="00DE0D54">
        <w:rPr>
          <w:lang w:val="en-IN"/>
        </w:rPr>
        <w:tab/>
        <w:t>Architecture enhancements</w:t>
      </w:r>
      <w:bookmarkEnd w:id="511"/>
      <w:bookmarkEnd w:id="512"/>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513" w:name="_Toc97547420"/>
      <w:bookmarkStart w:id="514" w:name="_Toc105596853"/>
      <w:r w:rsidRPr="00DE0D54">
        <w:rPr>
          <w:lang w:val="en-IN"/>
        </w:rPr>
        <w:t>7.</w:t>
      </w:r>
      <w:r w:rsidR="006804B1">
        <w:rPr>
          <w:lang w:val="en-IN"/>
        </w:rPr>
        <w:t>31</w:t>
      </w:r>
      <w:r w:rsidRPr="00DE0D54">
        <w:rPr>
          <w:lang w:val="en-IN"/>
        </w:rPr>
        <w:t>.2</w:t>
      </w:r>
      <w:r w:rsidRPr="00DE0D54">
        <w:rPr>
          <w:lang w:val="en-IN"/>
        </w:rPr>
        <w:tab/>
        <w:t>Solution description</w:t>
      </w:r>
      <w:bookmarkEnd w:id="513"/>
      <w:bookmarkEnd w:id="514"/>
    </w:p>
    <w:p w14:paraId="347488DC" w14:textId="08C605F9" w:rsidR="008E07C2" w:rsidRDefault="008E07C2" w:rsidP="008E07C2">
      <w:pPr>
        <w:pStyle w:val="Heading4"/>
      </w:pPr>
      <w:bookmarkStart w:id="515" w:name="_Toc105596854"/>
      <w:bookmarkStart w:id="516" w:name="_Toc97547421"/>
      <w:r>
        <w:t>7.</w:t>
      </w:r>
      <w:r w:rsidR="006804B1">
        <w:t>31</w:t>
      </w:r>
      <w:r>
        <w:t>.2.1</w:t>
      </w:r>
      <w:r>
        <w:tab/>
        <w:t>General</w:t>
      </w:r>
      <w:bookmarkEnd w:id="515"/>
    </w:p>
    <w:p w14:paraId="75B31E7C" w14:textId="77777777" w:rsidR="008E07C2" w:rsidRDefault="008E07C2" w:rsidP="008E07C2">
      <w:pPr>
        <w:rPr>
          <w:lang w:val="en-IN"/>
        </w:rPr>
      </w:pPr>
      <w:r>
        <w:t xml:space="preserve">The following solution addresses open issues of key issue #17, </w:t>
      </w:r>
      <w:r w:rsidRPr="005A77BB">
        <w:rPr>
          <w:lang w:val="en-IN"/>
        </w:rPr>
        <w:t>Discovery of a common EAS</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2BBBEF76"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63DE4407" w:rsidR="008E07C2" w:rsidRDefault="008E07C2" w:rsidP="008E07C2">
      <w:pPr>
        <w:pStyle w:val="Heading4"/>
      </w:pPr>
      <w:bookmarkStart w:id="517" w:name="_Toc105596855"/>
      <w:bookmarkEnd w:id="516"/>
      <w:r>
        <w:t>7.</w:t>
      </w:r>
      <w:r w:rsidR="006804B1">
        <w:t>31</w:t>
      </w:r>
      <w:r>
        <w:t>.2.2</w:t>
      </w:r>
      <w:r>
        <w:tab/>
        <w:t>Procedure</w:t>
      </w:r>
      <w:bookmarkEnd w:id="517"/>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31037F86" w14:textId="77777777" w:rsidR="008E07C2" w:rsidRDefault="008E07C2" w:rsidP="008E07C2">
      <w:pPr>
        <w:pStyle w:val="TH"/>
      </w:pPr>
      <w:r w:rsidRPr="00082301">
        <w:object w:dxaOrig="9061" w:dyaOrig="11389" w14:anchorId="046EE41A">
          <v:shape id="_x0000_i1072" type="#_x0000_t75" style="width:454pt;height:570.5pt" o:ole="">
            <v:imagedata r:id="rId107" o:title=""/>
          </v:shape>
          <o:OLEObject Type="Embed" ProgID="Visio.Drawing.15" ShapeID="_x0000_i1072" DrawAspect="Content" ObjectID="_1716210833" r:id="rId108"/>
        </w:objec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lastRenderedPageBreak/>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The EES-1 checks if there is already a selected EAS 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60E4A94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p>
    <w:p w14:paraId="4F7D620E" w14:textId="77777777" w:rsidR="008E07C2" w:rsidRPr="00E66E09" w:rsidRDefault="008E07C2" w:rsidP="008E07C2">
      <w:pPr>
        <w:pStyle w:val="B1"/>
      </w:pPr>
      <w:r w:rsidRPr="00E66E09">
        <w:t>6.</w:t>
      </w:r>
      <w:r w:rsidRPr="00E66E09">
        <w:tab/>
        <w:t>EEC-1 is then responded to by the selected EES-1 with the success/failure of the request.</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5927DE" w:rsidR="008E07C2" w:rsidRPr="00E66E09" w:rsidRDefault="008E07C2" w:rsidP="008E07C2">
      <w:pPr>
        <w:pStyle w:val="B1"/>
      </w:pPr>
      <w:r w:rsidRPr="00D415BD">
        <w:t>10.</w:t>
      </w:r>
      <w:r w:rsidR="00020FF3">
        <w:tab/>
      </w:r>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5B3124" w:rsidR="008E07C2" w:rsidRDefault="008E07C2" w:rsidP="008E07C2">
      <w:pPr>
        <w:pStyle w:val="EditorsNote"/>
      </w:pPr>
      <w:r w:rsidRPr="00E66E09">
        <w:t xml:space="preserve">Editor's </w:t>
      </w:r>
      <w:r w:rsidR="002C14B8">
        <w:t>n</w:t>
      </w:r>
      <w:r w:rsidRPr="00E66E09">
        <w:t>ote:</w:t>
      </w:r>
      <w:r w:rsidRPr="00E66E09">
        <w:tab/>
      </w:r>
      <w:r w:rsidRPr="00147E4B">
        <w:t>Handling of race conditions e.g. EAS discovery before announcement in Step 8</w:t>
      </w:r>
      <w:r w:rsidRPr="00300038">
        <w:t>, is FFS.</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DB85EC1" w14:textId="77777777" w:rsidR="008E07C2" w:rsidRPr="007A3CEB" w:rsidRDefault="008E07C2" w:rsidP="008E07C2">
      <w:pPr>
        <w:rPr>
          <w:rFonts w:ascii="Arial" w:hAnsi="Arial" w:cs="Arial"/>
          <w:sz w:val="24"/>
        </w:rPr>
      </w:pPr>
      <w:r w:rsidRPr="007A3CEB">
        <w:rPr>
          <w:rFonts w:ascii="Arial" w:hAnsi="Arial" w:cs="Arial"/>
          <w:sz w:val="24"/>
        </w:rPr>
        <w:t>Enhancements to 3GPP TS 23.558 Table 8.2.2-1 AC Profile</w:t>
      </w:r>
    </w:p>
    <w:p w14:paraId="7517B95F" w14:textId="77777777" w:rsidR="008E07C2" w:rsidRPr="00F477AF" w:rsidRDefault="008E07C2" w:rsidP="008E07C2">
      <w:pPr>
        <w:pStyle w:val="TH"/>
      </w:pPr>
      <w:r w:rsidRPr="00F477AF">
        <w:lastRenderedPageBreak/>
        <w:t>Table 8.2.2-1: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77777777" w:rsidR="008E07C2" w:rsidRPr="003A030B" w:rsidRDefault="008E07C2" w:rsidP="001269B6">
            <w:pPr>
              <w:pStyle w:val="TAL"/>
              <w:rPr>
                <w:b/>
              </w:rPr>
            </w:pPr>
            <w:r w:rsidRPr="003A030B">
              <w:rPr>
                <w:b/>
              </w:rPr>
              <w:t>Indicates multiple Acs 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b/>
              </w:rPr>
            </w:pPr>
            <w:r w:rsidRPr="003A030B">
              <w:rPr>
                <w:b/>
              </w:rPr>
              <w:t>Indicates one or more ACIDs 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62E4CF24" w:rsidR="008E07C2" w:rsidRPr="00F477AF" w:rsidRDefault="008E07C2" w:rsidP="007A3CEB">
      <w:pPr>
        <w:pStyle w:val="EditorsNote"/>
      </w:pPr>
      <w:r w:rsidRPr="007A3CEB">
        <w:t>Editor</w:t>
      </w:r>
      <w:r w:rsidR="00836EA8" w:rsidRPr="00836EA8">
        <w:t>'</w:t>
      </w:r>
      <w:r w:rsidRPr="007A3CEB">
        <w:t>s note:</w:t>
      </w:r>
      <w:r w:rsidRPr="007A3CEB">
        <w:tab/>
      </w:r>
      <w:r w:rsidRPr="00BB01A4">
        <w:t>Using list of ACIDs for EAS discovery is FFS</w:t>
      </w:r>
    </w:p>
    <w:p w14:paraId="2E4F4027" w14:textId="7C99CA69" w:rsidR="008E07C2" w:rsidRPr="00DE0D54" w:rsidRDefault="008E07C2" w:rsidP="008E07C2">
      <w:pPr>
        <w:pStyle w:val="Heading3"/>
        <w:rPr>
          <w:lang w:val="en-IN"/>
        </w:rPr>
      </w:pPr>
      <w:bookmarkStart w:id="518" w:name="_Toc105596856"/>
      <w:r w:rsidRPr="00DE0D54">
        <w:rPr>
          <w:lang w:val="en-IN"/>
        </w:rPr>
        <w:t>7.</w:t>
      </w:r>
      <w:r w:rsidR="00F93E04">
        <w:rPr>
          <w:lang w:val="en-IN"/>
        </w:rPr>
        <w:t>31</w:t>
      </w:r>
      <w:r w:rsidRPr="00DE0D54">
        <w:rPr>
          <w:lang w:val="en-IN"/>
        </w:rPr>
        <w:t>.3</w:t>
      </w:r>
      <w:r w:rsidRPr="00DE0D54">
        <w:rPr>
          <w:lang w:val="en-IN"/>
        </w:rPr>
        <w:tab/>
        <w:t>Solution evaluation</w:t>
      </w:r>
      <w:bookmarkEnd w:id="518"/>
    </w:p>
    <w:p w14:paraId="315CDD8E" w14:textId="10669D3F" w:rsidR="008E07C2" w:rsidRPr="00DE0D54" w:rsidRDefault="008E07C2" w:rsidP="008E07C2">
      <w:pPr>
        <w:pStyle w:val="EditorsNote"/>
      </w:pPr>
      <w:r w:rsidRPr="00F477AF">
        <w:t>Editor</w:t>
      </w:r>
      <w:r w:rsidR="00836EA8" w:rsidRPr="00836EA8">
        <w:t>'</w:t>
      </w:r>
      <w:r w:rsidRPr="00F477AF">
        <w:t>s note:</w:t>
      </w:r>
      <w:r w:rsidRPr="00F477AF">
        <w:tab/>
      </w:r>
      <w:r>
        <w:t>Further investigation is required if this solution is feasible.</w:t>
      </w:r>
    </w:p>
    <w:p w14:paraId="1EFD4040" w14:textId="4D1A90AA" w:rsidR="00BC6CAC" w:rsidRPr="007A3CEB" w:rsidRDefault="00BC6CAC" w:rsidP="007A3CEB">
      <w:pPr>
        <w:pStyle w:val="Heading2"/>
        <w:rPr>
          <w:lang w:val="en-IN"/>
        </w:rPr>
      </w:pPr>
      <w:bookmarkStart w:id="519" w:name="_Toc105596857"/>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519"/>
    </w:p>
    <w:p w14:paraId="74969AC2" w14:textId="0F2CAFD0" w:rsidR="00BC6CAC" w:rsidRPr="007A3CEB" w:rsidRDefault="00BC6CAC" w:rsidP="007A3CEB">
      <w:pPr>
        <w:pStyle w:val="Heading3"/>
        <w:rPr>
          <w:lang w:val="en-IN"/>
        </w:rPr>
      </w:pPr>
      <w:bookmarkStart w:id="520" w:name="_Toc105596858"/>
      <w:r w:rsidRPr="007A3CEB">
        <w:rPr>
          <w:lang w:val="en-IN"/>
        </w:rPr>
        <w:t>7.</w:t>
      </w:r>
      <w:r w:rsidR="00F93E04" w:rsidRPr="007A3CEB">
        <w:rPr>
          <w:lang w:val="en-IN"/>
        </w:rPr>
        <w:t>32</w:t>
      </w:r>
      <w:r w:rsidRPr="007A3CEB">
        <w:rPr>
          <w:lang w:val="en-IN"/>
        </w:rPr>
        <w:t>.1</w:t>
      </w:r>
      <w:r w:rsidRPr="007A3CEB">
        <w:rPr>
          <w:lang w:val="en-IN"/>
        </w:rPr>
        <w:tab/>
        <w:t>Architecture enhancements</w:t>
      </w:r>
      <w:bookmarkEnd w:id="520"/>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521" w:name="_Toc105596859"/>
      <w:r w:rsidRPr="007A3CEB">
        <w:rPr>
          <w:lang w:val="en-IN"/>
        </w:rPr>
        <w:t>7.</w:t>
      </w:r>
      <w:r w:rsidR="00F93E04" w:rsidRPr="007A3CEB">
        <w:rPr>
          <w:lang w:val="en-IN"/>
        </w:rPr>
        <w:t>32</w:t>
      </w:r>
      <w:r w:rsidRPr="007A3CEB">
        <w:rPr>
          <w:lang w:val="en-IN"/>
        </w:rPr>
        <w:t>.2</w:t>
      </w:r>
      <w:r w:rsidRPr="007A3CEB">
        <w:rPr>
          <w:lang w:val="en-IN"/>
        </w:rPr>
        <w:tab/>
        <w:t>Solution description</w:t>
      </w:r>
      <w:bookmarkEnd w:id="521"/>
    </w:p>
    <w:p w14:paraId="0A984CA1" w14:textId="77A5612E" w:rsidR="00BC6CAC" w:rsidRPr="007A3CEB" w:rsidRDefault="00BC6CAC" w:rsidP="007A3CEB">
      <w:pPr>
        <w:pStyle w:val="Heading4"/>
        <w:rPr>
          <w:noProof/>
          <w:lang w:val="en-IN" w:eastAsia="ja-JP"/>
        </w:rPr>
      </w:pPr>
      <w:bookmarkStart w:id="522" w:name="_Toc105596860"/>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522"/>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lastRenderedPageBreak/>
        <w:t xml:space="preserve">As specified in TS 23.558 (Rel-17), EES may trigger the EAS instantiation dynamically if there is no instantiated EAS that matches the requesting service characteristics during EAS discovery. </w:t>
      </w:r>
    </w:p>
    <w:p w14:paraId="0D385578" w14:textId="77777777" w:rsidR="00BC6CAC" w:rsidRPr="007A3CEB" w:rsidRDefault="00BC6CAC" w:rsidP="00BC6CAC">
      <w:pPr>
        <w:rPr>
          <w:lang w:eastAsia="ja-JP"/>
        </w:rPr>
      </w:pPr>
      <w:r w:rsidRPr="007A3CEB">
        <w:rPr>
          <w:lang w:eastAsia="ja-JP"/>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77777777"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EES may respond to the EEC with an indication (which should be defined as a new IE) that the request is under processing and the corresponding EAS information (e.g., EAS profile) will be provided later if the requested EAS is not available but to be instantiable.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1479EBE7"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4C11C6E3"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42770E3B" w14:textId="7ADD3A9F" w:rsidR="00BC6CAC" w:rsidRPr="00FF435B" w:rsidRDefault="00BC6CAC" w:rsidP="007A3CEB">
      <w:pPr>
        <w:pStyle w:val="EditorsNote"/>
      </w:pPr>
      <w:r w:rsidRPr="00FF435B">
        <w:rPr>
          <w:rFonts w:hint="eastAsia"/>
        </w:rPr>
        <w:t>E</w:t>
      </w:r>
      <w:r w:rsidRPr="00FF435B">
        <w:t>ditor's note:</w:t>
      </w:r>
      <w:r w:rsidR="00020FF3">
        <w:tab/>
      </w:r>
      <w:r w:rsidRPr="00FF435B">
        <w:t>Further considerations for the other EAS discovery events (e.g., T-EAS discovery by S-EES and S-EAS; or EAS Service API discovery as studied in KI#2) are FFS.</w:t>
      </w:r>
    </w:p>
    <w:p w14:paraId="6C69D415" w14:textId="141EE811" w:rsidR="00BC6CAC" w:rsidRPr="007A3CEB" w:rsidRDefault="00BC6CAC" w:rsidP="007A3CEB">
      <w:pPr>
        <w:pStyle w:val="Heading4"/>
        <w:rPr>
          <w:noProof/>
          <w:lang w:val="en-IN" w:eastAsia="ja-JP"/>
        </w:rPr>
      </w:pPr>
      <w:bookmarkStart w:id="523" w:name="_Toc105596861"/>
      <w:r w:rsidRPr="007A3CEB">
        <w:rPr>
          <w:noProof/>
          <w:lang w:val="en-IN" w:eastAsia="ja-JP"/>
        </w:rPr>
        <w:lastRenderedPageBreak/>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523"/>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77777777" w:rsidR="00BC6CAC" w:rsidRPr="00C2171E" w:rsidRDefault="00BC6CAC" w:rsidP="007A3CEB">
      <w:pPr>
        <w:pStyle w:val="TH"/>
        <w:rPr>
          <w:rFonts w:eastAsia="Batang"/>
          <w:lang w:val="en-IN"/>
        </w:rPr>
      </w:pPr>
      <w:r w:rsidRPr="00115247">
        <w:object w:dxaOrig="13650" w:dyaOrig="9861" w14:anchorId="64CCC70E">
          <v:shape id="_x0000_i1073" type="#_x0000_t75" style="width:406pt;height:292.5pt" o:ole="">
            <v:imagedata r:id="rId109" o:title=""/>
          </v:shape>
          <o:OLEObject Type="Embed" ProgID="Visio.Drawing.15" ShapeID="_x0000_i1073" DrawAspect="Content" ObjectID="_1716210834" r:id="rId110"/>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77777777" w:rsidR="00BC6CAC" w:rsidRPr="007A3CEB" w:rsidRDefault="00BC6CAC" w:rsidP="007A3CEB">
      <w:pPr>
        <w:pStyle w:val="B1"/>
      </w:pPr>
      <w:r w:rsidRPr="007A3CEB">
        <w:t>2a-2b.</w:t>
      </w:r>
      <w:r w:rsidRPr="007A3CEB">
        <w:tab/>
        <w:t>EES responds to the EEC with indicating that the request is under processing and the corresponding EAS information (e.g., EAS profile) will be provided later if the requested EAS is not available but to be instantiable.</w:t>
      </w:r>
    </w:p>
    <w:p w14:paraId="47314049" w14:textId="77777777"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77777777" w:rsidR="00BC6CAC" w:rsidRPr="007A3CEB" w:rsidRDefault="00BC6CAC" w:rsidP="007A3CEB">
      <w:pPr>
        <w:pStyle w:val="B1"/>
      </w:pPr>
      <w:r w:rsidRPr="007A3CEB">
        <w:t xml:space="preserve">7. </w:t>
      </w:r>
      <w:r w:rsidRPr="007A3CEB">
        <w:tab/>
        <w:t>If the target EAS is instantiated successfully, the EES gets informed by configuration update with the EAS information (e.g., EAS profile).</w:t>
      </w:r>
    </w:p>
    <w:p w14:paraId="79661E0B" w14:textId="77777777" w:rsidR="00BC6CAC" w:rsidRPr="007A3CEB" w:rsidRDefault="00BC6CAC" w:rsidP="007A3CEB">
      <w:pPr>
        <w:pStyle w:val="B1"/>
      </w:pPr>
      <w:r w:rsidRPr="007A3CEB">
        <w:lastRenderedPageBreak/>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524" w:name="_Toc105596862"/>
      <w:r w:rsidRPr="007A3CEB">
        <w:rPr>
          <w:lang w:val="en-IN"/>
        </w:rPr>
        <w:t>7.</w:t>
      </w:r>
      <w:r w:rsidR="00E23CC6" w:rsidRPr="007A3CEB">
        <w:rPr>
          <w:lang w:val="en-IN"/>
        </w:rPr>
        <w:t>32</w:t>
      </w:r>
      <w:r w:rsidRPr="007A3CEB">
        <w:rPr>
          <w:lang w:val="en-IN"/>
        </w:rPr>
        <w:t>.3</w:t>
      </w:r>
      <w:r w:rsidRPr="007A3CEB">
        <w:rPr>
          <w:lang w:val="en-IN"/>
        </w:rPr>
        <w:tab/>
        <w:t>Solution evaluation</w:t>
      </w:r>
      <w:bookmarkEnd w:id="524"/>
    </w:p>
    <w:p w14:paraId="000427D9" w14:textId="77777777" w:rsidR="00BC6CAC" w:rsidRPr="00521908" w:rsidRDefault="00BC6CAC" w:rsidP="007A3CEB">
      <w:pPr>
        <w:pStyle w:val="Guidance"/>
        <w:rPr>
          <w:lang w:val="en-IN" w:eastAsia="ko-KR"/>
        </w:rPr>
      </w:pPr>
      <w:r w:rsidRPr="00C2171E">
        <w:rPr>
          <w:rFonts w:hint="eastAsia"/>
          <w:lang w:val="en-IN" w:eastAsia="ko-KR"/>
        </w:rPr>
        <w:t>T</w:t>
      </w:r>
      <w:r w:rsidRPr="00C2171E">
        <w:rPr>
          <w:lang w:val="en-IN" w:eastAsia="ko-KR"/>
        </w:rPr>
        <w:t>his clause provides an evaluation of the solution.</w:t>
      </w:r>
    </w:p>
    <w:p w14:paraId="3A794DE1" w14:textId="77777777" w:rsidR="00BC6CAC" w:rsidRPr="00115247" w:rsidRDefault="00BC6CAC" w:rsidP="00BC6CAC">
      <w:pPr>
        <w:rPr>
          <w:lang w:val="en-IN" w:eastAsia="ko-KR"/>
        </w:rPr>
      </w:pPr>
    </w:p>
    <w:p w14:paraId="7E98E1C4" w14:textId="274233A3" w:rsidR="0052458C" w:rsidRPr="00DE0D54" w:rsidRDefault="0052458C" w:rsidP="0052458C">
      <w:pPr>
        <w:pStyle w:val="Heading2"/>
        <w:rPr>
          <w:rFonts w:eastAsia="SimSun"/>
        </w:rPr>
      </w:pPr>
      <w:bookmarkStart w:id="525" w:name="_Toc105596863"/>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525"/>
    </w:p>
    <w:p w14:paraId="4A1A2A44" w14:textId="31C3BDDF" w:rsidR="0052458C" w:rsidRPr="00DE0D54" w:rsidRDefault="0052458C" w:rsidP="0052458C">
      <w:pPr>
        <w:pStyle w:val="Heading3"/>
        <w:rPr>
          <w:lang w:val="en-IN"/>
        </w:rPr>
      </w:pPr>
      <w:bookmarkStart w:id="526" w:name="_Toc105596864"/>
      <w:r w:rsidRPr="00DE0D54">
        <w:rPr>
          <w:lang w:val="en-IN"/>
        </w:rPr>
        <w:t>7.</w:t>
      </w:r>
      <w:r w:rsidR="00E23CC6">
        <w:rPr>
          <w:lang w:val="en-IN"/>
        </w:rPr>
        <w:t>33</w:t>
      </w:r>
      <w:r w:rsidRPr="00DE0D54">
        <w:rPr>
          <w:lang w:val="en-IN"/>
        </w:rPr>
        <w:t>.1</w:t>
      </w:r>
      <w:r w:rsidRPr="00DE0D54">
        <w:rPr>
          <w:lang w:val="en-IN"/>
        </w:rPr>
        <w:tab/>
        <w:t>Architecture enhancements</w:t>
      </w:r>
      <w:bookmarkEnd w:id="526"/>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527" w:name="_Toc105596865"/>
      <w:r w:rsidRPr="00872B67">
        <w:rPr>
          <w:lang w:val="en-US"/>
        </w:rPr>
        <w:t>7.</w:t>
      </w:r>
      <w:r w:rsidR="00E23CC6">
        <w:rPr>
          <w:lang w:val="en-US"/>
        </w:rPr>
        <w:t>33</w:t>
      </w:r>
      <w:r w:rsidRPr="00872B67">
        <w:rPr>
          <w:lang w:val="en-US"/>
        </w:rPr>
        <w:t>.2</w:t>
      </w:r>
      <w:r w:rsidRPr="00872B67">
        <w:rPr>
          <w:lang w:val="en-US"/>
        </w:rPr>
        <w:tab/>
        <w:t>Solution description</w:t>
      </w:r>
      <w:bookmarkEnd w:id="527"/>
    </w:p>
    <w:p w14:paraId="5ABEFF24" w14:textId="6EBA537B" w:rsidR="0052458C" w:rsidRPr="00872B67" w:rsidRDefault="0052458C" w:rsidP="0052458C">
      <w:pPr>
        <w:pStyle w:val="Heading4"/>
        <w:rPr>
          <w:lang w:val="en-US"/>
        </w:rPr>
      </w:pPr>
      <w:bookmarkStart w:id="528" w:name="_Toc105596866"/>
      <w:r w:rsidRPr="00872B67">
        <w:rPr>
          <w:lang w:val="en-US"/>
        </w:rPr>
        <w:t>7.</w:t>
      </w:r>
      <w:r w:rsidR="00E23CC6">
        <w:rPr>
          <w:lang w:val="en-US"/>
        </w:rPr>
        <w:t>33</w:t>
      </w:r>
      <w:r w:rsidRPr="00872B67">
        <w:rPr>
          <w:lang w:val="en-US"/>
        </w:rPr>
        <w:t>.2.1</w:t>
      </w:r>
      <w:r w:rsidRPr="00872B67">
        <w:rPr>
          <w:lang w:val="en-US"/>
        </w:rPr>
        <w:tab/>
        <w:t>General</w:t>
      </w:r>
      <w:bookmarkEnd w:id="528"/>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172F7096" w14:textId="402F8C40" w:rsidR="0052458C"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sidR="00020FF3">
        <w:rPr>
          <w:lang w:val="en-US"/>
        </w:rPr>
        <w:tab/>
      </w:r>
      <w:r w:rsidRPr="002964D2">
        <w:rPr>
          <w:lang w:val="en-US"/>
        </w:rPr>
        <w:t xml:space="preserve">It is FFS how </w:t>
      </w:r>
      <w:r>
        <w:rPr>
          <w:lang w:val="en-US"/>
        </w:rPr>
        <w:t>to</w:t>
      </w:r>
      <w:r w:rsidRPr="002964D2">
        <w:rPr>
          <w:lang w:val="en-US"/>
        </w:rPr>
        <w:t xml:space="preserve"> solve the issue of failure of EAS instantiation after EAS selection</w:t>
      </w:r>
      <w:r>
        <w:rPr>
          <w:lang w:val="en-US"/>
        </w:rPr>
        <w:t>.</w:t>
      </w:r>
    </w:p>
    <w:p w14:paraId="11FEDC53" w14:textId="39A2E90E" w:rsidR="0052458C" w:rsidRPr="002964D2"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Pr>
          <w:lang w:val="en-US"/>
        </w:rPr>
        <w:tab/>
      </w:r>
      <w:r w:rsidRPr="002964D2">
        <w:rPr>
          <w:lang w:val="en-US"/>
        </w:rPr>
        <w:t>Whether to merge step 6 to step 4 to allow EEC provide intention of selection in discovery request to avoid issues caused by selection of uninstantiated EAS is FFS.</w:t>
      </w:r>
    </w:p>
    <w:p w14:paraId="7957079C" w14:textId="39D3972D" w:rsidR="0052458C" w:rsidRDefault="0052458C" w:rsidP="0052458C">
      <w:pPr>
        <w:pStyle w:val="Heading4"/>
        <w:rPr>
          <w:lang w:val="en-IN"/>
        </w:rPr>
      </w:pPr>
      <w:bookmarkStart w:id="529" w:name="_Toc105596867"/>
      <w:r w:rsidRPr="00DE0D54">
        <w:rPr>
          <w:lang w:val="en-IN"/>
        </w:rPr>
        <w:t>7.</w:t>
      </w:r>
      <w:r w:rsidR="00E23CC6">
        <w:rPr>
          <w:lang w:val="en-IN"/>
        </w:rPr>
        <w:t>33</w:t>
      </w:r>
      <w:r w:rsidRPr="00DE0D54">
        <w:rPr>
          <w:lang w:val="en-IN"/>
        </w:rPr>
        <w:t>.2.2</w:t>
      </w:r>
      <w:r w:rsidRPr="00DE0D54">
        <w:rPr>
          <w:lang w:val="en-IN"/>
        </w:rPr>
        <w:tab/>
        <w:t>Procedure</w:t>
      </w:r>
      <w:bookmarkEnd w:id="529"/>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74" type="#_x0000_t75" style="width:481.5pt;height:539.5pt" o:ole="">
            <v:imagedata r:id="rId111" o:title=""/>
          </v:shape>
          <o:OLEObject Type="Embed" ProgID="Visio.Drawing.15" ShapeID="_x0000_i1074" DrawAspect="Content" ObjectID="_1716210835" r:id="rId112"/>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419FE5CF" w14:textId="3841CCB8" w:rsidR="0052458C" w:rsidRPr="009D4E24"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r>
      <w:r w:rsidRPr="000C4CB3">
        <w:t>How the dynamic EAS instantiation information is made available to the EES is in the scope of SA5.</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77777777" w:rsidR="0052458C" w:rsidRDefault="0052458C" w:rsidP="0052458C">
      <w:pPr>
        <w:pStyle w:val="B1"/>
      </w:pPr>
      <w:r w:rsidRPr="009D4E24">
        <w:lastRenderedPageBreak/>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t>Whether a new EAS selection API is needed or existing API (e.g. such as EEC registration) can be re-used to indicate selected EAS is FFS.</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7777777" w:rsidR="0052458C" w:rsidRPr="000F436F" w:rsidRDefault="0052458C" w:rsidP="0052458C">
      <w:pPr>
        <w:pStyle w:val="NO"/>
      </w:pPr>
      <w:r w:rsidRPr="00E93C6C">
        <w:t>NOTE:</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5F4043BC" w14:textId="77777777" w:rsidR="0052458C" w:rsidRPr="009D4E24" w:rsidRDefault="0052458C" w:rsidP="0052458C">
      <w:pPr>
        <w:pStyle w:val="B1"/>
      </w:pPr>
      <w:r>
        <w:t>10</w:t>
      </w:r>
      <w:r w:rsidRPr="009D4E24">
        <w:t>.</w:t>
      </w:r>
      <w:r w:rsidRPr="009D4E24">
        <w:tab/>
        <w:t>The AC accesses the selected EAS.</w:t>
      </w:r>
    </w:p>
    <w:p w14:paraId="3F736B39" w14:textId="4DBF5AE3" w:rsidR="0052458C" w:rsidRPr="00DE0D54" w:rsidRDefault="0052458C" w:rsidP="0052458C">
      <w:pPr>
        <w:pStyle w:val="Heading3"/>
        <w:rPr>
          <w:noProof/>
          <w:lang w:val="en-IN"/>
        </w:rPr>
      </w:pPr>
      <w:bookmarkStart w:id="530" w:name="_Toc105596868"/>
      <w:r w:rsidRPr="00DE0D54">
        <w:rPr>
          <w:lang w:val="en-IN"/>
        </w:rPr>
        <w:t>7.</w:t>
      </w:r>
      <w:r w:rsidR="00E23CC6">
        <w:rPr>
          <w:lang w:val="en-IN"/>
        </w:rPr>
        <w:t>33</w:t>
      </w:r>
      <w:r w:rsidRPr="00DE0D54">
        <w:rPr>
          <w:lang w:val="en-IN"/>
        </w:rPr>
        <w:t>.3</w:t>
      </w:r>
      <w:r w:rsidRPr="00DE0D54">
        <w:rPr>
          <w:lang w:val="en-IN"/>
        </w:rPr>
        <w:tab/>
        <w:t>Solution evaluation</w:t>
      </w:r>
      <w:bookmarkEnd w:id="530"/>
    </w:p>
    <w:p w14:paraId="49E54113" w14:textId="77777777" w:rsidR="0052458C" w:rsidRPr="00B04D22" w:rsidRDefault="0052458C" w:rsidP="0052458C">
      <w:pPr>
        <w:pStyle w:val="Guidance"/>
        <w:rPr>
          <w:noProof/>
        </w:rPr>
      </w:pPr>
      <w:r>
        <w:t>T</w:t>
      </w:r>
      <w:r w:rsidRPr="00DE0D54">
        <w:t>his clause provides an evaluation of the solution.</w:t>
      </w:r>
    </w:p>
    <w:p w14:paraId="0ED9E3DF" w14:textId="69803273" w:rsidR="00631851" w:rsidRPr="007D581F" w:rsidRDefault="00631851" w:rsidP="00631851">
      <w:pPr>
        <w:pStyle w:val="Heading2"/>
        <w:rPr>
          <w:lang w:val="en-IN"/>
        </w:rPr>
      </w:pPr>
      <w:bookmarkStart w:id="531" w:name="_Toc105596869"/>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531"/>
    </w:p>
    <w:p w14:paraId="5807AA9E" w14:textId="761C5D6F" w:rsidR="00631851" w:rsidRPr="007D581F" w:rsidRDefault="00631851" w:rsidP="00631851">
      <w:pPr>
        <w:pStyle w:val="Heading3"/>
        <w:rPr>
          <w:lang w:val="en-IN"/>
        </w:rPr>
      </w:pPr>
      <w:bookmarkStart w:id="532" w:name="_Toc85650745"/>
      <w:bookmarkStart w:id="533" w:name="_Toc105596870"/>
      <w:r w:rsidRPr="007D581F">
        <w:rPr>
          <w:lang w:val="en-IN"/>
        </w:rPr>
        <w:t>7.</w:t>
      </w:r>
      <w:r w:rsidR="00E23CC6">
        <w:rPr>
          <w:lang w:val="en-IN"/>
        </w:rPr>
        <w:t>34</w:t>
      </w:r>
      <w:r w:rsidRPr="007D581F">
        <w:rPr>
          <w:lang w:val="en-IN"/>
        </w:rPr>
        <w:t>.1</w:t>
      </w:r>
      <w:r w:rsidRPr="007D581F">
        <w:rPr>
          <w:lang w:val="en-IN"/>
        </w:rPr>
        <w:tab/>
        <w:t>Architecture enhancements</w:t>
      </w:r>
      <w:bookmarkEnd w:id="532"/>
      <w:bookmarkEnd w:id="533"/>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534" w:name="_Toc85650746"/>
      <w:bookmarkStart w:id="535" w:name="_Toc105596871"/>
      <w:r w:rsidRPr="007D581F">
        <w:rPr>
          <w:lang w:val="en-IN"/>
        </w:rPr>
        <w:t>7.</w:t>
      </w:r>
      <w:r w:rsidR="00E23CC6">
        <w:rPr>
          <w:lang w:val="en-IN"/>
        </w:rPr>
        <w:t>34</w:t>
      </w:r>
      <w:r w:rsidRPr="007D581F">
        <w:rPr>
          <w:lang w:val="en-IN"/>
        </w:rPr>
        <w:t>.2</w:t>
      </w:r>
      <w:r w:rsidRPr="007D581F">
        <w:rPr>
          <w:lang w:val="en-IN"/>
        </w:rPr>
        <w:tab/>
        <w:t>Solution description</w:t>
      </w:r>
      <w:bookmarkEnd w:id="534"/>
      <w:bookmarkEnd w:id="535"/>
    </w:p>
    <w:p w14:paraId="2F342839" w14:textId="6B54C669" w:rsidR="00631851" w:rsidRPr="007D581F" w:rsidRDefault="00631851" w:rsidP="00631851">
      <w:pPr>
        <w:pStyle w:val="Heading4"/>
        <w:rPr>
          <w:lang w:val="en-IN"/>
        </w:rPr>
      </w:pPr>
      <w:bookmarkStart w:id="536" w:name="_Toc105596872"/>
      <w:r w:rsidRPr="007D581F">
        <w:rPr>
          <w:lang w:val="en-IN"/>
        </w:rPr>
        <w:t>7.</w:t>
      </w:r>
      <w:r w:rsidR="00E23CC6">
        <w:rPr>
          <w:lang w:val="en-IN"/>
        </w:rPr>
        <w:t>34</w:t>
      </w:r>
      <w:r w:rsidRPr="007D581F">
        <w:rPr>
          <w:lang w:val="en-IN"/>
        </w:rPr>
        <w:t>.2.1</w:t>
      </w:r>
      <w:r w:rsidRPr="007D581F">
        <w:rPr>
          <w:lang w:val="en-IN"/>
        </w:rPr>
        <w:tab/>
        <w:t>General</w:t>
      </w:r>
      <w:bookmarkEnd w:id="536"/>
    </w:p>
    <w:p w14:paraId="7EF7E2F4" w14:textId="77777777" w:rsidR="00631851" w:rsidRPr="007D581F" w:rsidRDefault="00631851" w:rsidP="00631851">
      <w:pPr>
        <w:rPr>
          <w:lang w:eastAsia="ko-KR"/>
        </w:rPr>
      </w:pPr>
      <w:bookmarkStart w:id="537" w:name="_Toc85650747"/>
      <w:r w:rsidRPr="007D581F">
        <w:rPr>
          <w:lang w:eastAsia="ko-KR"/>
        </w:rPr>
        <w:t xml:space="preserve">This solution corresponds to key issue #4 on EDGE-5 reference point between ACs and the EEC. </w:t>
      </w:r>
    </w:p>
    <w:p w14:paraId="06CA9917" w14:textId="511C524E"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lastRenderedPageBreak/>
        <w:t>NOTE:</w:t>
      </w:r>
      <w:r w:rsidRPr="007D581F">
        <w:tab/>
        <w:t>EEC can initiate any EDGE-1 or EDGE-4 operation without receiving a request or without receiving AC related information from the AC.</w:t>
      </w:r>
    </w:p>
    <w:p w14:paraId="6313E01F" w14:textId="2E4C9A63" w:rsidR="00631851" w:rsidRPr="007D581F" w:rsidRDefault="00631851" w:rsidP="00631851">
      <w:pPr>
        <w:pStyle w:val="Heading4"/>
        <w:rPr>
          <w:lang w:val="en-IN"/>
        </w:rPr>
      </w:pPr>
      <w:bookmarkStart w:id="538" w:name="_Toc105596873"/>
      <w:r w:rsidRPr="007D581F">
        <w:rPr>
          <w:lang w:val="en-IN"/>
        </w:rPr>
        <w:t>7.</w:t>
      </w:r>
      <w:r w:rsidR="00E23CC6">
        <w:rPr>
          <w:lang w:val="en-IN"/>
        </w:rPr>
        <w:t>34</w:t>
      </w:r>
      <w:r w:rsidRPr="007D581F">
        <w:rPr>
          <w:lang w:val="en-IN"/>
        </w:rPr>
        <w:t>.2.1</w:t>
      </w:r>
      <w:r w:rsidRPr="007D581F">
        <w:rPr>
          <w:lang w:val="en-IN"/>
        </w:rPr>
        <w:tab/>
        <w:t>Procedure</w:t>
      </w:r>
      <w:bookmarkEnd w:id="538"/>
    </w:p>
    <w:p w14:paraId="0C89E58C" w14:textId="4BCBA5B3" w:rsidR="00631851" w:rsidRPr="007D581F" w:rsidRDefault="00631851" w:rsidP="00631851">
      <w:pPr>
        <w:pStyle w:val="Heading5"/>
        <w:rPr>
          <w:lang w:val="en-IN"/>
        </w:rPr>
      </w:pPr>
      <w:bookmarkStart w:id="539" w:name="_Toc105596874"/>
      <w:r w:rsidRPr="007D581F">
        <w:rPr>
          <w:lang w:val="en-IN"/>
        </w:rPr>
        <w:t>7.</w:t>
      </w:r>
      <w:r w:rsidR="00E23CC6">
        <w:rPr>
          <w:lang w:val="en-IN"/>
        </w:rPr>
        <w:t>34</w:t>
      </w:r>
      <w:r w:rsidRPr="007D581F">
        <w:rPr>
          <w:lang w:val="en-IN"/>
        </w:rPr>
        <w:t>.2.2.1</w:t>
      </w:r>
      <w:r w:rsidRPr="007D581F">
        <w:rPr>
          <w:lang w:val="en-IN"/>
        </w:rPr>
        <w:tab/>
        <w:t>General</w:t>
      </w:r>
      <w:bookmarkEnd w:id="539"/>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6DDA9849" w14:textId="27F724E1" w:rsidR="00631851" w:rsidRDefault="00631851" w:rsidP="00631851">
      <w:pPr>
        <w:pStyle w:val="EditorsNote"/>
      </w:pPr>
      <w:r w:rsidRPr="00BC5D7E">
        <w:t>Editor</w:t>
      </w:r>
      <w:r w:rsidR="00836EA8" w:rsidRPr="00836EA8">
        <w:t>'</w:t>
      </w:r>
      <w:r w:rsidRPr="00BC5D7E">
        <w:t>s note:</w:t>
      </w:r>
      <w:r w:rsidR="00DC67CC">
        <w:tab/>
      </w:r>
      <w:r w:rsidRPr="00BC5D7E">
        <w:t>Whether a general AC subscription-notification to all EEC services or individual subscriptions for each EEC service or both is required FFS.</w:t>
      </w:r>
    </w:p>
    <w:p w14:paraId="76112A4B" w14:textId="542B2FEE" w:rsidR="00631851" w:rsidRPr="007D581F" w:rsidRDefault="00631851" w:rsidP="00631851">
      <w:pPr>
        <w:pStyle w:val="Heading5"/>
        <w:rPr>
          <w:lang w:val="en-IN"/>
        </w:rPr>
      </w:pPr>
      <w:bookmarkStart w:id="540" w:name="_Toc105596875"/>
      <w:r w:rsidRPr="007D581F">
        <w:rPr>
          <w:lang w:val="en-IN"/>
        </w:rPr>
        <w:t>7.</w:t>
      </w:r>
      <w:r w:rsidR="00E23CC6">
        <w:rPr>
          <w:lang w:val="en-IN"/>
        </w:rPr>
        <w:t>34</w:t>
      </w:r>
      <w:r w:rsidRPr="007D581F">
        <w:rPr>
          <w:lang w:val="en-IN"/>
        </w:rPr>
        <w:t>.2.2.2</w:t>
      </w:r>
      <w:r w:rsidRPr="007D581F">
        <w:rPr>
          <w:lang w:val="en-IN"/>
        </w:rPr>
        <w:tab/>
      </w:r>
      <w:bookmarkStart w:id="541" w:name="_Hlk93700137"/>
      <w:r w:rsidRPr="007D581F">
        <w:rPr>
          <w:lang w:val="en-IN"/>
        </w:rPr>
        <w:t xml:space="preserve">AC registration </w:t>
      </w:r>
      <w:bookmarkEnd w:id="541"/>
      <w:r w:rsidRPr="007D581F">
        <w:rPr>
          <w:lang w:val="en-IN"/>
        </w:rPr>
        <w:t>request</w:t>
      </w:r>
      <w:bookmarkEnd w:id="540"/>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75" type="#_x0000_t75" style="width:289pt;height:201pt" o:ole="">
            <v:imagedata r:id="rId113" o:title=""/>
          </v:shape>
          <o:OLEObject Type="Embed" ProgID="Visio.Drawing.11" ShapeID="_x0000_i1075" DrawAspect="Content" ObjectID="_1716210836" r:id="rId114"/>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6CF770E1"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3D4DA046"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77777777" w:rsidR="00631851" w:rsidRPr="007D581F" w:rsidRDefault="00631851" w:rsidP="00631851">
      <w:pPr>
        <w:pStyle w:val="NO"/>
      </w:pPr>
      <w:bookmarkStart w:id="542" w:name="_Hlk96271983"/>
      <w:r w:rsidRPr="007D581F">
        <w:lastRenderedPageBreak/>
        <w:t>NOTE 2:</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542"/>
    <w:p w14:paraId="4FBFCCA4" w14:textId="77777777" w:rsidR="00631851" w:rsidRPr="00ED5564" w:rsidRDefault="00631851" w:rsidP="00631851">
      <w:pPr>
        <w:pStyle w:val="NO"/>
      </w:pPr>
      <w:r w:rsidRPr="007D581F">
        <w:t>NOTE 3:</w:t>
      </w:r>
      <w:r w:rsidRPr="00ED5564">
        <w:tab/>
        <w:t xml:space="preserve">Additional procedures between AC and EEC to update the </w:t>
      </w:r>
      <w:r>
        <w:t>registration or deregister</w:t>
      </w:r>
      <w:r w:rsidRPr="00ED5564">
        <w:t xml:space="preserve"> are necessary.</w:t>
      </w:r>
    </w:p>
    <w:p w14:paraId="0C1A993B" w14:textId="39190911" w:rsidR="00631851" w:rsidRPr="007D581F" w:rsidRDefault="00631851" w:rsidP="00631851">
      <w:pPr>
        <w:pStyle w:val="Heading5"/>
        <w:rPr>
          <w:lang w:val="en-IN"/>
        </w:rPr>
      </w:pPr>
      <w:bookmarkStart w:id="543" w:name="_Toc105596876"/>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543"/>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76" type="#_x0000_t75" style="width:290pt;height:243pt" o:ole="">
            <v:imagedata r:id="rId115" o:title=""/>
          </v:shape>
          <o:OLEObject Type="Embed" ProgID="Visio.Drawing.11" ShapeID="_x0000_i1076" DrawAspect="Content" ObjectID="_1716210837" r:id="rId116"/>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77777777"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512B76E" w14:textId="2FF9C036" w:rsidR="00631851" w:rsidRPr="007D581F" w:rsidRDefault="00631851" w:rsidP="00631851">
      <w:pPr>
        <w:pStyle w:val="EditorsNote"/>
      </w:pPr>
      <w:r w:rsidRPr="007D581F">
        <w:t>Editor</w:t>
      </w:r>
      <w:r w:rsidR="00836EA8" w:rsidRPr="00836EA8">
        <w:t>'</w:t>
      </w:r>
      <w:r w:rsidRPr="007D581F">
        <w:t>s note:</w:t>
      </w:r>
      <w:r w:rsidRPr="007D581F">
        <w:tab/>
        <w:t xml:space="preserve">How the user or the AC can consent, e.g., to the disclosure of location information and the use of the AC ID in the signalling towards the network is FFS. </w:t>
      </w:r>
    </w:p>
    <w:p w14:paraId="7A13C123" w14:textId="3476ECFD" w:rsidR="00631851" w:rsidRPr="007D581F" w:rsidRDefault="00631851" w:rsidP="00631851">
      <w:pPr>
        <w:pStyle w:val="NO"/>
      </w:pPr>
      <w:r w:rsidRPr="007D581F">
        <w:t>NOTE 1:</w:t>
      </w:r>
      <w:r w:rsidRPr="007D581F">
        <w:tab/>
        <w:t>If required, the EEC can perform service provisioning procedure</w:t>
      </w:r>
      <w:bookmarkStart w:id="544"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544"/>
    <w:p w14:paraId="62E5552C" w14:textId="77777777" w:rsidR="00631851" w:rsidRPr="007D581F" w:rsidRDefault="00631851" w:rsidP="00631851">
      <w:pPr>
        <w:pStyle w:val="NO"/>
      </w:pPr>
      <w:r w:rsidRPr="00BC5D7E">
        <w:t>NOTE 2:</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545" w:name="_Toc105596877"/>
      <w:r w:rsidRPr="007D581F">
        <w:rPr>
          <w:lang w:val="en-IN"/>
        </w:rPr>
        <w:lastRenderedPageBreak/>
        <w:t>7.</w:t>
      </w:r>
      <w:r w:rsidR="00E23CC6">
        <w:rPr>
          <w:lang w:val="en-IN"/>
        </w:rPr>
        <w:t>34</w:t>
      </w:r>
      <w:r w:rsidRPr="007D581F">
        <w:rPr>
          <w:lang w:val="en-IN"/>
        </w:rPr>
        <w:t>.2.2.</w:t>
      </w:r>
      <w:r>
        <w:rPr>
          <w:lang w:val="en-IN"/>
        </w:rPr>
        <w:t>4</w:t>
      </w:r>
      <w:r w:rsidRPr="007D581F">
        <w:rPr>
          <w:lang w:val="en-IN"/>
        </w:rPr>
        <w:tab/>
        <w:t>ACR request</w:t>
      </w:r>
      <w:bookmarkEnd w:id="545"/>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77" type="#_x0000_t75" style="width:289pt;height:201pt" o:ole="">
            <v:imagedata r:id="rId117" o:title=""/>
          </v:shape>
          <o:OLEObject Type="Embed" ProgID="Visio.Drawing.11" ShapeID="_x0000_i1077" DrawAspect="Content" ObjectID="_1716210838" r:id="rId118"/>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62FBB8C0"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79A7B662" w14:textId="0F1E0478" w:rsidR="00631851" w:rsidRPr="007C5E3C" w:rsidRDefault="00631851" w:rsidP="00631851">
      <w:pPr>
        <w:pStyle w:val="B2"/>
      </w:pPr>
      <w:r>
        <w:t>-</w:t>
      </w:r>
      <w:r w:rsidR="00E702C0">
        <w:tab/>
      </w:r>
      <w:r w:rsidRPr="007C5E3C">
        <w:t>EEC managed ACR, then the EEC monitors the need for ACR. If need for ACR is detected, then the EEC decides and initiates ACR using one of the EEC initiated ACR scenarios. The EEC also notifies the AC about the imminent ACR and may include the target information.</w:t>
      </w:r>
    </w:p>
    <w:p w14:paraId="320CB454" w14:textId="63D39BF0" w:rsidR="00631851" w:rsidRPr="007D581F" w:rsidRDefault="00631851" w:rsidP="00631851">
      <w:pPr>
        <w:pStyle w:val="EditorsNote"/>
      </w:pPr>
      <w:r>
        <w:t>Editor</w:t>
      </w:r>
      <w:r w:rsidR="00836EA8" w:rsidRPr="00836EA8">
        <w:t>'</w:t>
      </w:r>
      <w:r>
        <w:t xml:space="preserve">s </w:t>
      </w:r>
      <w:r w:rsidR="005E5D80">
        <w:t>n</w:t>
      </w:r>
      <w:r>
        <w:t>ote:</w:t>
      </w:r>
      <w:r w:rsidR="005E5D80">
        <w:tab/>
      </w:r>
      <w:r>
        <w:t>The ACR operations in ACR request and AC subscription request are FFS.</w:t>
      </w:r>
    </w:p>
    <w:p w14:paraId="2C6ED58E" w14:textId="490C249F" w:rsidR="00631851" w:rsidRPr="002349BA" w:rsidRDefault="00631851" w:rsidP="00631851">
      <w:pPr>
        <w:pStyle w:val="Heading5"/>
        <w:rPr>
          <w:lang w:val="fr-FR"/>
        </w:rPr>
      </w:pPr>
      <w:bookmarkStart w:id="546" w:name="_Toc105596878"/>
      <w:r w:rsidRPr="002349BA">
        <w:rPr>
          <w:lang w:val="fr-FR"/>
        </w:rPr>
        <w:t>7.</w:t>
      </w:r>
      <w:r w:rsidR="00E23CC6" w:rsidRPr="002349BA">
        <w:rPr>
          <w:lang w:val="fr-FR"/>
        </w:rPr>
        <w:t>34</w:t>
      </w:r>
      <w:r w:rsidRPr="002349BA">
        <w:rPr>
          <w:lang w:val="fr-FR"/>
        </w:rPr>
        <w:t>.2.2.5</w:t>
      </w:r>
      <w:r w:rsidRPr="002349BA">
        <w:rPr>
          <w:lang w:val="fr-FR"/>
        </w:rPr>
        <w:tab/>
        <w:t>AC subscription request</w:t>
      </w:r>
      <w:bookmarkEnd w:id="546"/>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78" type="#_x0000_t75" style="width:291.5pt;height:266pt" o:ole="">
            <v:imagedata r:id="rId119" o:title=""/>
          </v:shape>
          <o:OLEObject Type="Embed" ProgID="Visio.Drawing.11" ShapeID="_x0000_i1078" DrawAspect="Content" ObjectID="_1716210839" r:id="rId120"/>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5B278FC1" w14:textId="797B4570" w:rsidR="00631851" w:rsidRPr="007D581F"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 xml:space="preserve">profile, </w:t>
      </w:r>
      <w:r w:rsidRPr="007D581F">
        <w:t>EAS discovery filters</w:t>
      </w:r>
      <w:r>
        <w:t xml:space="preserve"> if the request includes EAS discovery subscription, type of ACR operations </w:t>
      </w:r>
      <w:r w:rsidRPr="007D581F">
        <w:t>(i.e., ACR detection, ACR initiation</w:t>
      </w:r>
      <w:r>
        <w:t>, ACR monitoring, EEC managed ACR</w:t>
      </w:r>
      <w:r w:rsidRPr="007D581F">
        <w:t>)</w:t>
      </w:r>
      <w:r>
        <w:t xml:space="preserve"> if the request includes ACR management</w:t>
      </w:r>
      <w:r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77777777"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547" w:name="_Toc105596879"/>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547"/>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79" type="#_x0000_t75" style="width:289pt;height:152pt" o:ole="">
            <v:imagedata r:id="rId121" o:title=""/>
          </v:shape>
          <o:OLEObject Type="Embed" ProgID="Visio.Drawing.11" ShapeID="_x0000_i1079" DrawAspect="Content" ObjectID="_1716210840" r:id="rId122"/>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77777777" w:rsidR="00631851" w:rsidRPr="007D581F" w:rsidRDefault="00631851" w:rsidP="00631851">
      <w:pPr>
        <w:pStyle w:val="B1"/>
      </w:pPr>
      <w:r w:rsidRPr="007D581F">
        <w:lastRenderedPageBreak/>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548" w:name="_Toc105596880"/>
      <w:r w:rsidRPr="007D581F">
        <w:rPr>
          <w:lang w:val="en-IN"/>
        </w:rPr>
        <w:t>7.</w:t>
      </w:r>
      <w:r w:rsidR="00E23CC6">
        <w:rPr>
          <w:lang w:val="en-IN"/>
        </w:rPr>
        <w:t>34</w:t>
      </w:r>
      <w:r w:rsidRPr="007D581F">
        <w:rPr>
          <w:lang w:val="en-IN"/>
        </w:rPr>
        <w:t>.3</w:t>
      </w:r>
      <w:r w:rsidRPr="007D581F">
        <w:rPr>
          <w:lang w:val="en-IN"/>
        </w:rPr>
        <w:tab/>
        <w:t>Solution evaluation</w:t>
      </w:r>
      <w:bookmarkEnd w:id="537"/>
      <w:bookmarkEnd w:id="548"/>
    </w:p>
    <w:p w14:paraId="702EBE34" w14:textId="73A91CD1" w:rsidR="00C21CCC" w:rsidRPr="007A3CEB" w:rsidRDefault="00C21CCC" w:rsidP="00C21CCC">
      <w:pPr>
        <w:pStyle w:val="Heading2"/>
      </w:pPr>
      <w:bookmarkStart w:id="549" w:name="_Toc105596881"/>
      <w:r w:rsidRPr="007A3CEB">
        <w:t>7.</w:t>
      </w:r>
      <w:r w:rsidR="00E23CC6" w:rsidRPr="007A3CEB">
        <w:t>35</w:t>
      </w:r>
      <w:r w:rsidRPr="007A3CEB">
        <w:tab/>
        <w:t>Solution #</w:t>
      </w:r>
      <w:r w:rsidR="00DE7406">
        <w:t>35</w:t>
      </w:r>
      <w:r w:rsidRPr="007A3CEB">
        <w:t>: EEC selected ACR scenarios</w:t>
      </w:r>
      <w:bookmarkEnd w:id="549"/>
    </w:p>
    <w:p w14:paraId="4C43B55E" w14:textId="39C38672" w:rsidR="00C21CCC" w:rsidRPr="00DE0D54" w:rsidRDefault="00C21CCC" w:rsidP="00C21CCC">
      <w:pPr>
        <w:pStyle w:val="Heading3"/>
        <w:rPr>
          <w:lang w:val="en-IN"/>
        </w:rPr>
      </w:pPr>
      <w:bookmarkStart w:id="550" w:name="_Toc105596882"/>
      <w:r w:rsidRPr="00DE0D54">
        <w:rPr>
          <w:lang w:val="en-IN"/>
        </w:rPr>
        <w:t>7.</w:t>
      </w:r>
      <w:r w:rsidR="00E23CC6">
        <w:rPr>
          <w:lang w:val="en-IN"/>
        </w:rPr>
        <w:t>35</w:t>
      </w:r>
      <w:r w:rsidRPr="00DE0D54">
        <w:rPr>
          <w:lang w:val="en-IN"/>
        </w:rPr>
        <w:t>.1</w:t>
      </w:r>
      <w:r w:rsidRPr="00DE0D54">
        <w:rPr>
          <w:lang w:val="en-IN"/>
        </w:rPr>
        <w:tab/>
        <w:t>Architecture enhancements</w:t>
      </w:r>
      <w:bookmarkEnd w:id="550"/>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551" w:name="_Toc105596883"/>
      <w:r w:rsidRPr="00DE0D54">
        <w:rPr>
          <w:lang w:val="en-IN"/>
        </w:rPr>
        <w:t>7.</w:t>
      </w:r>
      <w:r w:rsidR="00E23CC6">
        <w:rPr>
          <w:lang w:val="en-IN"/>
        </w:rPr>
        <w:t>35</w:t>
      </w:r>
      <w:r w:rsidRPr="00DE0D54">
        <w:rPr>
          <w:lang w:val="en-IN"/>
        </w:rPr>
        <w:t>.2</w:t>
      </w:r>
      <w:r w:rsidRPr="00DE0D54">
        <w:rPr>
          <w:lang w:val="en-IN"/>
        </w:rPr>
        <w:tab/>
        <w:t>Solution description</w:t>
      </w:r>
      <w:bookmarkEnd w:id="551"/>
    </w:p>
    <w:p w14:paraId="6F9D8FEF" w14:textId="149D9B64" w:rsidR="00C21CCC" w:rsidRPr="003A6325" w:rsidRDefault="00C21CCC" w:rsidP="00C21CCC">
      <w:pPr>
        <w:pStyle w:val="Heading4"/>
        <w:rPr>
          <w:lang w:val="en-IN"/>
        </w:rPr>
      </w:pPr>
      <w:bookmarkStart w:id="552" w:name="_Toc105596884"/>
      <w:r>
        <w:rPr>
          <w:lang w:val="en-IN"/>
        </w:rPr>
        <w:t>7.</w:t>
      </w:r>
      <w:r w:rsidR="00E23CC6">
        <w:rPr>
          <w:lang w:val="en-IN"/>
        </w:rPr>
        <w:t>35</w:t>
      </w:r>
      <w:r>
        <w:rPr>
          <w:lang w:val="en-IN"/>
        </w:rPr>
        <w:t>.2.1</w:t>
      </w:r>
      <w:r>
        <w:rPr>
          <w:lang w:val="en-IN"/>
        </w:rPr>
        <w:tab/>
        <w:t>General</w:t>
      </w:r>
      <w:bookmarkEnd w:id="552"/>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553" w:name="_Toc105596885"/>
      <w:r>
        <w:t>7.</w:t>
      </w:r>
      <w:r w:rsidR="00E23CC6">
        <w:t>35</w:t>
      </w:r>
      <w:r>
        <w:t>.2.2</w:t>
      </w:r>
      <w:r>
        <w:tab/>
        <w:t>Procedure</w:t>
      </w:r>
      <w:bookmarkEnd w:id="553"/>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43A39101" w:rsidR="00C21CCC" w:rsidRDefault="00C21CCC" w:rsidP="00C21CCC">
      <w:r w:rsidRPr="0096218E">
        <w:rPr>
          <w:lang w:val="en-US"/>
        </w:rPr>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08207423" w14:textId="77777777" w:rsidR="00C21CCC" w:rsidRDefault="00C21CCC" w:rsidP="007A3CEB">
      <w:pPr>
        <w:pStyle w:val="TH"/>
        <w:rPr>
          <w:lang w:val="en-US"/>
        </w:rPr>
      </w:pPr>
      <w:r>
        <w:object w:dxaOrig="9841" w:dyaOrig="5475" w14:anchorId="12701051">
          <v:shape id="_x0000_i1080" type="#_x0000_t75" style="width:481.5pt;height:269pt" o:ole="">
            <v:imagedata r:id="rId123" o:title=""/>
          </v:shape>
          <o:OLEObject Type="Embed" ProgID="Visio.Drawing.15" ShapeID="_x0000_i1080" DrawAspect="Content" ObjectID="_1716210841" r:id="rId124"/>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53D69A" w14:textId="77777777" w:rsidR="00C21CCC" w:rsidRDefault="00C21CCC" w:rsidP="00C21CCC">
      <w:pPr>
        <w:rPr>
          <w:lang w:val="en-US"/>
        </w:rPr>
      </w:pPr>
      <w:r>
        <w:rPr>
          <w:lang w:val="en-US"/>
        </w:rPr>
        <w:t>Pre-condition:</w:t>
      </w:r>
    </w:p>
    <w:p w14:paraId="375CC124" w14:textId="77777777" w:rsidR="00C21CCC" w:rsidRDefault="00C21CCC" w:rsidP="00C21CCC">
      <w:pPr>
        <w:pStyle w:val="B1"/>
        <w:rPr>
          <w:lang w:val="en-US"/>
        </w:rPr>
      </w:pPr>
      <w:r>
        <w:rPr>
          <w:lang w:val="en-US"/>
        </w:rPr>
        <w:t>-</w:t>
      </w:r>
      <w:r>
        <w:rPr>
          <w:lang w:val="en-US"/>
        </w:rPr>
        <w:tab/>
        <w:t>EEC has performed service provisioning procedure with the ECS.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554" w:name="_Toc105596886"/>
      <w:r w:rsidRPr="00B572E5">
        <w:rPr>
          <w:lang w:val="en-US"/>
        </w:rPr>
        <w:t>7.</w:t>
      </w:r>
      <w:r w:rsidR="00E23CC6">
        <w:rPr>
          <w:lang w:val="en-US"/>
        </w:rPr>
        <w:t>35</w:t>
      </w:r>
      <w:r w:rsidRPr="00B572E5">
        <w:rPr>
          <w:lang w:val="en-US"/>
        </w:rPr>
        <w:t>.3</w:t>
      </w:r>
      <w:r w:rsidRPr="00B572E5">
        <w:rPr>
          <w:lang w:val="en-US"/>
        </w:rPr>
        <w:tab/>
        <w:t>Solution evaluation</w:t>
      </w:r>
      <w:bookmarkEnd w:id="554"/>
    </w:p>
    <w:p w14:paraId="3474C478" w14:textId="77777777" w:rsidR="00C21CCC" w:rsidRPr="00AD6D28" w:rsidRDefault="00C21CCC" w:rsidP="00C21CCC">
      <w:pPr>
        <w:pStyle w:val="Guidance"/>
        <w:rPr>
          <w:noProof/>
        </w:rPr>
      </w:pPr>
      <w:r>
        <w:t>T</w:t>
      </w:r>
      <w:r w:rsidRPr="00DE0D54">
        <w:t>his clause provides an evaluation of the solution.</w:t>
      </w:r>
    </w:p>
    <w:p w14:paraId="42F928FB" w14:textId="66B72A68" w:rsidR="005E712D" w:rsidRPr="00DE0D54" w:rsidRDefault="005E712D" w:rsidP="005E712D">
      <w:pPr>
        <w:pStyle w:val="Heading2"/>
      </w:pPr>
      <w:bookmarkStart w:id="555" w:name="_Toc105596887"/>
      <w:r w:rsidRPr="00DE0D54">
        <w:lastRenderedPageBreak/>
        <w:t>7.</w:t>
      </w:r>
      <w:r w:rsidR="00E23CC6">
        <w:t>36</w:t>
      </w:r>
      <w:r w:rsidRPr="00DE0D54">
        <w:tab/>
        <w:t>Solution #</w:t>
      </w:r>
      <w:r w:rsidR="005344BE">
        <w:t>36</w:t>
      </w:r>
      <w:r w:rsidRPr="00DE0D54">
        <w:t xml:space="preserve">: </w:t>
      </w:r>
      <w:r>
        <w:t>Alignment of EDGEAPP and ETSI MEC</w:t>
      </w:r>
      <w:bookmarkEnd w:id="555"/>
      <w:r>
        <w:t xml:space="preserve"> </w:t>
      </w:r>
    </w:p>
    <w:p w14:paraId="6BA5FC66" w14:textId="1BE2D417" w:rsidR="005E712D" w:rsidRDefault="005E712D" w:rsidP="005E712D">
      <w:pPr>
        <w:pStyle w:val="Heading3"/>
      </w:pPr>
      <w:bookmarkStart w:id="556" w:name="_Toc105596888"/>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 requirements</w:t>
      </w:r>
      <w:bookmarkEnd w:id="556"/>
    </w:p>
    <w:p w14:paraId="59D0BF60" w14:textId="77777777" w:rsidR="005E712D" w:rsidRPr="00430414" w:rsidRDefault="005E712D" w:rsidP="007A3CEB">
      <w:r w:rsidRPr="00430414">
        <w:t xml:space="preserve">The following requirements will serve as the guiding principles for the alignment of EDGEAPP and ETSI MEC architectures. </w:t>
      </w:r>
    </w:p>
    <w:p w14:paraId="384ABC7D" w14:textId="26FB0D61" w:rsidR="005E712D" w:rsidRPr="003D68B5" w:rsidRDefault="007A7216" w:rsidP="007A3CEB">
      <w:pPr>
        <w:pStyle w:val="B1"/>
        <w:ind w:left="284" w:firstLine="0"/>
      </w:pPr>
      <w:r w:rsidRPr="003D68B5">
        <w:t>1.</w:t>
      </w:r>
      <w:r w:rsidRPr="003D68B5">
        <w:tab/>
      </w:r>
      <w:r w:rsidR="005E712D" w:rsidRPr="003D68B5">
        <w:t xml:space="preserve">The scope of 3GPP alignment efforts between EDGEAPP and ETSI MEC shall be limited to architecture enhancements that apply only to EDGEAPP. </w:t>
      </w:r>
    </w:p>
    <w:p w14:paraId="262DCF7E" w14:textId="77777777" w:rsidR="005E712D" w:rsidRPr="00430414" w:rsidRDefault="005E712D" w:rsidP="007A3CEB">
      <w:pPr>
        <w:pStyle w:val="NO"/>
      </w:pPr>
      <w:r w:rsidRPr="00430414">
        <w:t>NOTE: 3GPP will liaise with ETSI ISG MEC for architecture recommendation (if any).</w:t>
      </w:r>
    </w:p>
    <w:p w14:paraId="467DE492" w14:textId="68A0A3F0" w:rsidR="005E712D" w:rsidRPr="00430414" w:rsidRDefault="007A7216" w:rsidP="007A3CEB">
      <w:pPr>
        <w:pStyle w:val="B1"/>
        <w:ind w:left="284" w:firstLine="0"/>
      </w:pPr>
      <w:r>
        <w:t>2.</w:t>
      </w:r>
      <w:r>
        <w:tab/>
      </w:r>
      <w:r w:rsidR="005E712D" w:rsidRPr="00430414">
        <w:t>The architecture enhancements to support alignment shall ensure backwards compatibility with the existing EDGEAPP architecture.</w:t>
      </w:r>
    </w:p>
    <w:p w14:paraId="66B6A009" w14:textId="579D34CB" w:rsidR="005E712D" w:rsidRPr="007A3CEB" w:rsidRDefault="007A7216" w:rsidP="007A3CEB">
      <w:pPr>
        <w:pStyle w:val="B1"/>
        <w:ind w:left="284" w:firstLine="0"/>
      </w:pPr>
      <w:r>
        <w:t>3.</w:t>
      </w:r>
      <w:r>
        <w:tab/>
      </w:r>
      <w:r w:rsidR="005E712D"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005E712D" w:rsidRPr="007A3CEB">
        <w:t xml:space="preserve"> The alignment aspects in the present release of this specification includes the following:</w:t>
      </w:r>
    </w:p>
    <w:p w14:paraId="072661CC" w14:textId="6CC85C7D" w:rsidR="005E712D" w:rsidRPr="007A3CEB" w:rsidRDefault="00313D49" w:rsidP="007A3CEB">
      <w:pPr>
        <w:pStyle w:val="B2"/>
      </w:pPr>
      <w:r w:rsidRPr="00313D49">
        <w:t>a.</w:t>
      </w:r>
      <w:r w:rsidRPr="00313D49">
        <w:tab/>
      </w:r>
      <w:r w:rsidR="005E712D" w:rsidRPr="007A3CEB">
        <w:t>alignment of EAS profile (EDGEAPP) and appInfo (ETSI MEC),</w:t>
      </w:r>
    </w:p>
    <w:p w14:paraId="6682917E" w14:textId="5836517C" w:rsidR="005E712D" w:rsidRPr="007A3CEB" w:rsidRDefault="00313D49" w:rsidP="007A3CEB">
      <w:pPr>
        <w:pStyle w:val="B2"/>
      </w:pPr>
      <w:r w:rsidRPr="00313D49">
        <w:t>b.</w:t>
      </w:r>
      <w:r w:rsidRPr="00313D49">
        <w:tab/>
      </w:r>
      <w:r w:rsidR="005E712D" w:rsidRPr="007A3CEB">
        <w:t>alignment of EDGE-3/Mp1 reference points</w:t>
      </w:r>
    </w:p>
    <w:p w14:paraId="3A148C6E" w14:textId="2A7E1C3E" w:rsidR="005E712D" w:rsidRPr="007A3CEB" w:rsidRDefault="00313D49" w:rsidP="007A3CEB">
      <w:pPr>
        <w:pStyle w:val="B2"/>
      </w:pPr>
      <w:r w:rsidRPr="00313D49">
        <w:t>c.</w:t>
      </w:r>
      <w:r w:rsidRPr="00313D49">
        <w:tab/>
      </w:r>
      <w:r w:rsidR="005E712D" w:rsidRPr="007A3CEB">
        <w:t>alignment of EDGE-9/Mp3 reference points</w:t>
      </w:r>
    </w:p>
    <w:p w14:paraId="415C22E4" w14:textId="156F516B" w:rsidR="005E712D" w:rsidRPr="007A3CEB" w:rsidRDefault="00313D49" w:rsidP="007A3CEB">
      <w:pPr>
        <w:pStyle w:val="B2"/>
      </w:pPr>
      <w:r w:rsidRPr="00313D49">
        <w:t>d.</w:t>
      </w:r>
      <w:r w:rsidRPr="00313D49">
        <w:tab/>
      </w:r>
      <w:r w:rsidR="005E712D" w:rsidRPr="007A3CEB">
        <w:t>usage of CAPIF between the two architectures</w:t>
      </w:r>
    </w:p>
    <w:p w14:paraId="2832AF97" w14:textId="77777777" w:rsidR="005E712D" w:rsidRPr="00430414" w:rsidRDefault="005E712D" w:rsidP="007A3CEB">
      <w:pPr>
        <w:pStyle w:val="NO"/>
      </w:pPr>
      <w:r w:rsidRPr="00430414">
        <w:t>NOTE: The term alignment does not imply that the reference points will be exact equivalents.</w:t>
      </w:r>
    </w:p>
    <w:p w14:paraId="04AA1688" w14:textId="6E41483E" w:rsidR="005E712D" w:rsidRPr="00430414" w:rsidRDefault="005E712D" w:rsidP="005E712D">
      <w:pPr>
        <w:pStyle w:val="EditorsNote"/>
        <w:spacing w:after="0"/>
        <w:ind w:left="1134" w:hanging="567"/>
      </w:pPr>
      <w:r w:rsidRPr="007A7216">
        <w:t xml:space="preserve">Editor's </w:t>
      </w:r>
      <w:r w:rsidR="005E5D80">
        <w:t>n</w:t>
      </w:r>
      <w:r w:rsidRPr="007A7216">
        <w:t>ote:</w:t>
      </w:r>
      <w:r w:rsidR="005E5D80">
        <w:tab/>
      </w:r>
      <w:r w:rsidRPr="007A7216">
        <w:t>Any additional aspects to be considered for alignment is FFS.</w:t>
      </w:r>
    </w:p>
    <w:p w14:paraId="0C2F1A87" w14:textId="624BF386" w:rsidR="005E712D" w:rsidRPr="00430414" w:rsidRDefault="002130A3" w:rsidP="007A3CEB">
      <w:pPr>
        <w:pStyle w:val="B1"/>
      </w:pPr>
      <w:r>
        <w:t>4.</w:t>
      </w:r>
      <w:r>
        <w:tab/>
      </w:r>
      <w:r w:rsidR="005E712D" w:rsidRPr="00430414">
        <w:t>The architecture enhancements shall ensure that EDGEAPP architecture can remain as a standalone or a complete system i.e. EDGEAPP can be deployed independent of the ETSI MEC architecture.</w:t>
      </w:r>
    </w:p>
    <w:p w14:paraId="06196C96" w14:textId="50D7EA34" w:rsidR="005E712D" w:rsidRPr="00430414" w:rsidRDefault="002130A3" w:rsidP="007A3CEB">
      <w:pPr>
        <w:pStyle w:val="B1"/>
      </w:pPr>
      <w:r>
        <w:t>5.</w:t>
      </w:r>
      <w:r>
        <w:tab/>
      </w:r>
      <w:r w:rsidR="005E712D" w:rsidRPr="00430414">
        <w:t>The architecture enhancements shall analyse impacts to other working groups e.g. SA2, SA3 and SA5.</w:t>
      </w:r>
    </w:p>
    <w:p w14:paraId="18676B2B" w14:textId="77777777" w:rsidR="005E712D" w:rsidRDefault="005E712D" w:rsidP="005E712D">
      <w:pPr>
        <w:pStyle w:val="B1"/>
        <w:jc w:val="both"/>
      </w:pPr>
    </w:p>
    <w:p w14:paraId="52871EB2" w14:textId="597D622A" w:rsidR="005E712D" w:rsidRDefault="005E712D" w:rsidP="005E712D">
      <w:pPr>
        <w:pStyle w:val="Heading3"/>
      </w:pPr>
      <w:bookmarkStart w:id="557" w:name="_Toc105596889"/>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557"/>
    </w:p>
    <w:p w14:paraId="24B176D8" w14:textId="3F0948D1" w:rsidR="005E712D" w:rsidRDefault="005E712D" w:rsidP="005E712D">
      <w:pPr>
        <w:pStyle w:val="Heading4"/>
      </w:pPr>
      <w:bookmarkStart w:id="558" w:name="_Toc105596890"/>
      <w:r>
        <w:t>7.</w:t>
      </w:r>
      <w:r w:rsidR="00E23CC6">
        <w:t>36</w:t>
      </w:r>
      <w:r>
        <w:t>.2.1</w:t>
      </w:r>
      <w:r w:rsidR="00AF1026">
        <w:tab/>
      </w:r>
      <w:r>
        <w:t>General</w:t>
      </w:r>
      <w:bookmarkEnd w:id="558"/>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559" w:name="_Toc105596891"/>
      <w:r>
        <w:t>7.</w:t>
      </w:r>
      <w:r w:rsidR="00D022CF">
        <w:t>36</w:t>
      </w:r>
      <w:r>
        <w:t>.2.2</w:t>
      </w:r>
      <w:r w:rsidR="00AF1026">
        <w:tab/>
      </w:r>
      <w:r>
        <w:t xml:space="preserve">Alignment of EAS registration and </w:t>
      </w:r>
      <w:r w:rsidRPr="001621B7">
        <w:t>MEC application registration</w:t>
      </w:r>
      <w:bookmarkEnd w:id="559"/>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lastRenderedPageBreak/>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lastRenderedPageBreak/>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lastRenderedPageBreak/>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 xml:space="preserve">Describes features a MEC application requires to run. FeatureDependency is defined in ETSI GS MEC </w:t>
            </w:r>
            <w:r w:rsidRPr="00636EC7">
              <w:lastRenderedPageBreak/>
              <w:t>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76E4207A" w14:textId="7BF8EFE5" w:rsidR="005E712D" w:rsidRDefault="005E712D" w:rsidP="005E712D">
      <w:pPr>
        <w:pStyle w:val="Heading3"/>
      </w:pPr>
      <w:bookmarkStart w:id="560" w:name="_Toc105596892"/>
      <w:r w:rsidRPr="009332B0">
        <w:t>7.</w:t>
      </w:r>
      <w:r w:rsidR="00D022CF">
        <w:t>36</w:t>
      </w:r>
      <w:r w:rsidRPr="009332B0">
        <w:t>.</w:t>
      </w:r>
      <w:r>
        <w:t>3</w:t>
      </w:r>
      <w:r w:rsidRPr="009332B0">
        <w:tab/>
      </w:r>
      <w:r>
        <w:t>Solution evaluation</w:t>
      </w:r>
      <w:bookmarkEnd w:id="560"/>
    </w:p>
    <w:p w14:paraId="28BED65B" w14:textId="61C0F6ED" w:rsidR="005E712D" w:rsidRPr="007A3CEB" w:rsidRDefault="005E712D" w:rsidP="007A3CEB">
      <w:pPr>
        <w:pStyle w:val="EditorsNote"/>
        <w:rPr>
          <w:rStyle w:val="EditorsNoteCharChar"/>
        </w:rPr>
      </w:pPr>
      <w:r w:rsidRPr="007A3CEB">
        <w:rPr>
          <w:rStyle w:val="EditorsNoteCharChar"/>
        </w:rPr>
        <w:t>Editor</w:t>
      </w:r>
      <w:r w:rsidR="00836EA8" w:rsidRPr="00836EA8">
        <w:rPr>
          <w:rStyle w:val="EditorsNoteCharChar"/>
        </w:rPr>
        <w:t>'</w:t>
      </w:r>
      <w:r w:rsidRPr="007A3CEB">
        <w:rPr>
          <w:rStyle w:val="EditorsNoteCharChar"/>
        </w:rPr>
        <w:t>s note: Solution evaluation is FFS.</w:t>
      </w:r>
    </w:p>
    <w:p w14:paraId="40348AF9" w14:textId="51150B6F" w:rsidR="00334815" w:rsidRPr="00DE0D54" w:rsidRDefault="00387CF2" w:rsidP="00334815">
      <w:pPr>
        <w:pStyle w:val="Heading2"/>
        <w:rPr>
          <w:lang w:val="en-IN"/>
        </w:rPr>
      </w:pPr>
      <w:bookmarkStart w:id="561" w:name="_Toc105596893"/>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212"/>
      <w:r w:rsidR="00334815" w:rsidRPr="00DE0D54">
        <w:rPr>
          <w:lang w:val="en-IN"/>
        </w:rPr>
        <w:t>&lt;title&gt;</w:t>
      </w:r>
      <w:bookmarkEnd w:id="213"/>
      <w:bookmarkEnd w:id="214"/>
      <w:bookmarkEnd w:id="215"/>
      <w:bookmarkEnd w:id="247"/>
      <w:bookmarkEnd w:id="248"/>
      <w:bookmarkEnd w:id="561"/>
    </w:p>
    <w:p w14:paraId="3AC45A02" w14:textId="77777777" w:rsidR="00334815" w:rsidRPr="00DE0D54" w:rsidRDefault="00334815" w:rsidP="00334815">
      <w:pPr>
        <w:pStyle w:val="Guidance"/>
      </w:pPr>
      <w:bookmarkStart w:id="562" w:name="_Toc464463366"/>
      <w:bookmarkStart w:id="563" w:name="_Toc475064960"/>
      <w:bookmarkStart w:id="564"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565" w:name="_Toc82472212"/>
      <w:bookmarkStart w:id="566" w:name="_Toc82473757"/>
      <w:bookmarkStart w:id="567" w:name="_Toc105596894"/>
      <w:bookmarkStart w:id="568" w:name="_Toc365055"/>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565"/>
      <w:bookmarkEnd w:id="566"/>
      <w:bookmarkEnd w:id="567"/>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569" w:name="_Toc82472213"/>
      <w:bookmarkStart w:id="570" w:name="_Toc82473758"/>
      <w:bookmarkStart w:id="571" w:name="_Toc105596895"/>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562"/>
      <w:r w:rsidR="00334815" w:rsidRPr="00DE0D54">
        <w:rPr>
          <w:lang w:val="en-IN"/>
        </w:rPr>
        <w:t>Solution description</w:t>
      </w:r>
      <w:bookmarkEnd w:id="563"/>
      <w:bookmarkEnd w:id="564"/>
      <w:bookmarkEnd w:id="568"/>
      <w:bookmarkEnd w:id="569"/>
      <w:bookmarkEnd w:id="570"/>
      <w:bookmarkEnd w:id="571"/>
    </w:p>
    <w:p w14:paraId="21C32146" w14:textId="77777777" w:rsidR="0097122D" w:rsidRPr="00DE0D54" w:rsidRDefault="0097122D" w:rsidP="0097122D">
      <w:pPr>
        <w:pStyle w:val="Guidance"/>
      </w:pPr>
      <w:bookmarkStart w:id="572" w:name="_Toc475064962"/>
      <w:bookmarkStart w:id="573" w:name="_Toc478400632"/>
      <w:bookmarkStart w:id="574"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575" w:name="_Toc82472214"/>
      <w:bookmarkStart w:id="576" w:name="_Toc82473759"/>
      <w:bookmarkStart w:id="577" w:name="_Toc105596896"/>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572"/>
      <w:bookmarkEnd w:id="573"/>
      <w:bookmarkEnd w:id="574"/>
      <w:bookmarkEnd w:id="575"/>
      <w:bookmarkEnd w:id="576"/>
      <w:bookmarkEnd w:id="577"/>
    </w:p>
    <w:p w14:paraId="164D97F0" w14:textId="77777777" w:rsidR="0097122D" w:rsidRPr="00DE0D54" w:rsidRDefault="0097122D" w:rsidP="0097122D">
      <w:pPr>
        <w:pStyle w:val="Guidance"/>
      </w:pPr>
      <w:bookmarkStart w:id="578" w:name="_Toc19026913"/>
      <w:bookmarkStart w:id="579" w:name="_Toc19034324"/>
      <w:bookmarkStart w:id="580" w:name="_Toc19036514"/>
      <w:bookmarkStart w:id="581" w:name="_Toc19037512"/>
      <w:bookmarkStart w:id="582" w:name="_Toc25612816"/>
      <w:bookmarkStart w:id="583" w:name="_Toc25613519"/>
      <w:bookmarkStart w:id="584" w:name="_Toc25613783"/>
      <w:bookmarkStart w:id="585" w:name="_Toc27647741"/>
      <w:bookmarkStart w:id="586" w:name="_Toc464463369"/>
      <w:bookmarkStart w:id="587" w:name="_Toc475064963"/>
      <w:bookmarkStart w:id="588" w:name="_Toc478400633"/>
      <w:bookmarkStart w:id="589"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590" w:name="_Toc82472215"/>
      <w:bookmarkStart w:id="591" w:name="_Toc82473760"/>
      <w:bookmarkStart w:id="592" w:name="_Toc105596897"/>
      <w:r w:rsidRPr="00DE0D54">
        <w:rPr>
          <w:lang w:val="en-IN"/>
        </w:rPr>
        <w:t>8</w:t>
      </w:r>
      <w:r w:rsidR="00334815" w:rsidRPr="00DE0D54">
        <w:rPr>
          <w:lang w:val="en-IN"/>
        </w:rPr>
        <w:tab/>
        <w:t>Deployment scenarios</w:t>
      </w:r>
      <w:bookmarkEnd w:id="578"/>
      <w:bookmarkEnd w:id="579"/>
      <w:bookmarkEnd w:id="580"/>
      <w:bookmarkEnd w:id="581"/>
      <w:bookmarkEnd w:id="582"/>
      <w:bookmarkEnd w:id="583"/>
      <w:bookmarkEnd w:id="584"/>
      <w:bookmarkEnd w:id="585"/>
      <w:bookmarkEnd w:id="590"/>
      <w:bookmarkEnd w:id="591"/>
      <w:bookmarkEnd w:id="592"/>
    </w:p>
    <w:p w14:paraId="28B3253A" w14:textId="77777777" w:rsidR="002F6AFB" w:rsidRPr="00DE0D54" w:rsidRDefault="00B3540E" w:rsidP="002F6AFB">
      <w:pPr>
        <w:pStyle w:val="Heading2"/>
        <w:rPr>
          <w:lang w:val="en-IN"/>
        </w:rPr>
      </w:pPr>
      <w:bookmarkStart w:id="593" w:name="_Toc82472216"/>
      <w:bookmarkStart w:id="594" w:name="_Toc82473761"/>
      <w:bookmarkStart w:id="595" w:name="_Toc105596898"/>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593"/>
      <w:bookmarkEnd w:id="594"/>
      <w:bookmarkEnd w:id="595"/>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596" w:name="_Toc82472217"/>
      <w:bookmarkStart w:id="597" w:name="_Toc82473762"/>
      <w:bookmarkStart w:id="598" w:name="_Toc105596899"/>
      <w:r w:rsidRPr="00DE0D54">
        <w:rPr>
          <w:lang w:val="en-IN"/>
        </w:rPr>
        <w:lastRenderedPageBreak/>
        <w:t>9</w:t>
      </w:r>
      <w:r w:rsidR="002F6AFB" w:rsidRPr="00DE0D54">
        <w:rPr>
          <w:lang w:val="en-IN"/>
        </w:rPr>
        <w:tab/>
      </w:r>
      <w:r w:rsidR="00334815" w:rsidRPr="00DE0D54">
        <w:rPr>
          <w:lang w:val="en-IN"/>
        </w:rPr>
        <w:t>Involved entities and relationships</w:t>
      </w:r>
      <w:bookmarkEnd w:id="596"/>
      <w:bookmarkEnd w:id="597"/>
      <w:bookmarkEnd w:id="598"/>
    </w:p>
    <w:p w14:paraId="7D40E7EF" w14:textId="65D2B09B" w:rsidR="009B53E2" w:rsidRPr="00DE0D54" w:rsidRDefault="009B53E2" w:rsidP="009B53E2">
      <w:pPr>
        <w:pStyle w:val="Heading2"/>
        <w:rPr>
          <w:lang w:val="en-IN"/>
        </w:rPr>
      </w:pPr>
      <w:bookmarkStart w:id="599" w:name="_Toc105596900"/>
      <w:bookmarkStart w:id="600" w:name="_Toc82472219"/>
      <w:bookmarkStart w:id="601" w:name="_Toc82473764"/>
      <w:r w:rsidRPr="00DE0D54">
        <w:rPr>
          <w:lang w:val="en-IN"/>
        </w:rPr>
        <w:t>9.</w:t>
      </w:r>
      <w:r>
        <w:rPr>
          <w:lang w:val="en-IN"/>
        </w:rPr>
        <w:t>1</w:t>
      </w:r>
      <w:r w:rsidRPr="00DE0D54">
        <w:rPr>
          <w:lang w:val="en-IN"/>
        </w:rPr>
        <w:tab/>
      </w:r>
      <w:r>
        <w:rPr>
          <w:lang w:val="en-IN"/>
        </w:rPr>
        <w:t>Federation and Roaming</w:t>
      </w:r>
      <w:bookmarkEnd w:id="599"/>
    </w:p>
    <w:p w14:paraId="3E0EBDC0" w14:textId="5ECE2377" w:rsidR="009B53E2" w:rsidRPr="00F477AF" w:rsidRDefault="009B53E2" w:rsidP="009B53E2">
      <w:pPr>
        <w:pStyle w:val="Heading3"/>
        <w:rPr>
          <w:lang w:eastAsia="ko-KR"/>
        </w:rPr>
      </w:pPr>
      <w:bookmarkStart w:id="602" w:name="_Toc37791095"/>
      <w:bookmarkStart w:id="603" w:name="_Toc42004091"/>
      <w:bookmarkStart w:id="604" w:name="_Toc50584476"/>
      <w:bookmarkStart w:id="605" w:name="_Toc50584820"/>
      <w:bookmarkStart w:id="606" w:name="_Toc57673742"/>
      <w:bookmarkStart w:id="607" w:name="_Toc83409072"/>
      <w:bookmarkStart w:id="608" w:name="_Toc105596901"/>
      <w:r>
        <w:rPr>
          <w:lang w:val="en-IN"/>
        </w:rPr>
        <w:t>9.1.1</w:t>
      </w:r>
      <w:r w:rsidRPr="00F477AF">
        <w:rPr>
          <w:lang w:eastAsia="ko-KR"/>
        </w:rPr>
        <w:tab/>
        <w:t>General</w:t>
      </w:r>
      <w:bookmarkEnd w:id="602"/>
      <w:bookmarkEnd w:id="603"/>
      <w:bookmarkEnd w:id="604"/>
      <w:bookmarkEnd w:id="605"/>
      <w:bookmarkEnd w:id="606"/>
      <w:bookmarkEnd w:id="607"/>
      <w:bookmarkEnd w:id="608"/>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1" type="#_x0000_t75" style="width:368.5pt;height:290pt" o:ole="">
            <v:imagedata r:id="rId125" o:title=""/>
          </v:shape>
          <o:OLEObject Type="Embed" ProgID="Visio.Drawing.15" ShapeID="_x0000_i1081" DrawAspect="Content" ObjectID="_1716210842" r:id="rId126"/>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609" w:name="_Toc105596902"/>
      <w:r w:rsidRPr="00DE0D54">
        <w:rPr>
          <w:lang w:val="en-IN"/>
        </w:rPr>
        <w:t>10</w:t>
      </w:r>
      <w:r w:rsidR="00334815" w:rsidRPr="00DE0D54">
        <w:rPr>
          <w:lang w:val="en-IN"/>
        </w:rPr>
        <w:tab/>
        <w:t>Overall evaluation</w:t>
      </w:r>
      <w:bookmarkEnd w:id="586"/>
      <w:bookmarkEnd w:id="587"/>
      <w:bookmarkEnd w:id="588"/>
      <w:bookmarkEnd w:id="589"/>
      <w:bookmarkEnd w:id="600"/>
      <w:bookmarkEnd w:id="601"/>
      <w:bookmarkEnd w:id="609"/>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610" w:name="_Toc365058"/>
      <w:bookmarkStart w:id="611" w:name="_Toc82472220"/>
      <w:bookmarkStart w:id="612" w:name="_Toc82473765"/>
      <w:bookmarkStart w:id="613" w:name="_Toc105596903"/>
      <w:r w:rsidRPr="00DE0D54">
        <w:rPr>
          <w:lang w:val="en-IN"/>
        </w:rPr>
        <w:t>10</w:t>
      </w:r>
      <w:r w:rsidR="00334815" w:rsidRPr="00DE0D54">
        <w:rPr>
          <w:lang w:val="en-IN"/>
        </w:rPr>
        <w:t>.1</w:t>
      </w:r>
      <w:r w:rsidR="00334815" w:rsidRPr="00DE0D54">
        <w:rPr>
          <w:lang w:val="en-IN"/>
        </w:rPr>
        <w:tab/>
        <w:t>Architecture e</w:t>
      </w:r>
      <w:bookmarkEnd w:id="610"/>
      <w:r w:rsidR="00C320D3" w:rsidRPr="00DE0D54">
        <w:rPr>
          <w:lang w:val="en-IN"/>
        </w:rPr>
        <w:t>nhancements</w:t>
      </w:r>
      <w:bookmarkEnd w:id="611"/>
      <w:bookmarkEnd w:id="612"/>
      <w:bookmarkEnd w:id="613"/>
    </w:p>
    <w:p w14:paraId="3BDC0C29" w14:textId="77777777" w:rsidR="00334815" w:rsidRPr="00DE0D54" w:rsidRDefault="00B3540E" w:rsidP="00334815">
      <w:pPr>
        <w:pStyle w:val="Heading2"/>
        <w:rPr>
          <w:lang w:val="en-IN"/>
        </w:rPr>
      </w:pPr>
      <w:bookmarkStart w:id="614" w:name="_Toc365059"/>
      <w:bookmarkStart w:id="615" w:name="_Toc82472221"/>
      <w:bookmarkStart w:id="616" w:name="_Toc82473766"/>
      <w:bookmarkStart w:id="617" w:name="_Toc105596904"/>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614"/>
      <w:bookmarkEnd w:id="615"/>
      <w:bookmarkEnd w:id="616"/>
      <w:bookmarkEnd w:id="617"/>
    </w:p>
    <w:p w14:paraId="03CB484E" w14:textId="77777777" w:rsidR="00FC193E" w:rsidRPr="00DE0D54" w:rsidRDefault="00B3540E" w:rsidP="00FC193E">
      <w:pPr>
        <w:pStyle w:val="Heading3"/>
        <w:rPr>
          <w:lang w:val="en-IN"/>
        </w:rPr>
      </w:pPr>
      <w:bookmarkStart w:id="618" w:name="_Toc25612827"/>
      <w:bookmarkStart w:id="619" w:name="_Toc25613530"/>
      <w:bookmarkStart w:id="620" w:name="_Toc25613794"/>
      <w:bookmarkStart w:id="621" w:name="_Toc27647752"/>
      <w:bookmarkStart w:id="622" w:name="_Toc82472222"/>
      <w:bookmarkStart w:id="623" w:name="_Toc82473767"/>
      <w:bookmarkStart w:id="624" w:name="_Toc105596905"/>
      <w:r w:rsidRPr="00DE0D54">
        <w:rPr>
          <w:lang w:val="en-IN"/>
        </w:rPr>
        <w:t>10</w:t>
      </w:r>
      <w:r w:rsidR="00FC193E" w:rsidRPr="00DE0D54">
        <w:rPr>
          <w:lang w:val="en-IN"/>
        </w:rPr>
        <w:t>.2.1</w:t>
      </w:r>
      <w:r w:rsidR="00FC193E" w:rsidRPr="00DE0D54">
        <w:rPr>
          <w:lang w:val="en-IN"/>
        </w:rPr>
        <w:tab/>
        <w:t>General</w:t>
      </w:r>
      <w:bookmarkEnd w:id="618"/>
      <w:bookmarkEnd w:id="619"/>
      <w:bookmarkEnd w:id="620"/>
      <w:bookmarkEnd w:id="621"/>
      <w:bookmarkEnd w:id="622"/>
      <w:bookmarkEnd w:id="623"/>
      <w:bookmarkEnd w:id="624"/>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7A3CEB">
        <w:trPr>
          <w:cantSplit/>
          <w:trHeight w:val="279"/>
          <w:jc w:val="center"/>
        </w:trPr>
        <w:tc>
          <w:tcPr>
            <w:tcW w:w="1248" w:type="pct"/>
            <w:vMerge w:val="restart"/>
          </w:tcPr>
          <w:p w14:paraId="53DB5DF6" w14:textId="5DD52875" w:rsidR="00F308CC" w:rsidRPr="00DE0D54" w:rsidRDefault="00F308CC" w:rsidP="00F308CC">
            <w:pPr>
              <w:pStyle w:val="TAL"/>
              <w:rPr>
                <w:rFonts w:ascii="Times New Roman" w:hAnsi="Times New Roman"/>
                <w:i/>
                <w:color w:val="0000FF"/>
                <w:sz w:val="20"/>
              </w:rPr>
            </w:pPr>
          </w:p>
        </w:tc>
        <w:tc>
          <w:tcPr>
            <w:tcW w:w="1399" w:type="pct"/>
          </w:tcPr>
          <w:p w14:paraId="21B088E6" w14:textId="557E0A43" w:rsidR="00F308CC" w:rsidRPr="00DE0D54" w:rsidRDefault="00F308CC" w:rsidP="00F308CC">
            <w:pPr>
              <w:pStyle w:val="TAL"/>
              <w:rPr>
                <w:rFonts w:ascii="Times New Roman" w:hAnsi="Times New Roman"/>
                <w:i/>
                <w:color w:val="0000FF"/>
                <w:sz w:val="20"/>
              </w:rPr>
            </w:pPr>
          </w:p>
        </w:tc>
        <w:tc>
          <w:tcPr>
            <w:tcW w:w="696" w:type="pct"/>
            <w:gridSpan w:val="2"/>
          </w:tcPr>
          <w:p w14:paraId="0C80B3ED" w14:textId="7C88B963" w:rsidR="00F308CC" w:rsidRPr="00DE0D54" w:rsidRDefault="00F308CC" w:rsidP="00F308CC">
            <w:pPr>
              <w:pStyle w:val="TAL"/>
              <w:jc w:val="center"/>
              <w:rPr>
                <w:rFonts w:ascii="Times New Roman" w:hAnsi="Times New Roman"/>
                <w:i/>
                <w:color w:val="0000FF"/>
                <w:sz w:val="20"/>
              </w:rPr>
            </w:pPr>
          </w:p>
        </w:tc>
        <w:tc>
          <w:tcPr>
            <w:tcW w:w="829" w:type="pct"/>
            <w:gridSpan w:val="2"/>
          </w:tcPr>
          <w:p w14:paraId="408352CE" w14:textId="243D05B3" w:rsidR="00F308CC" w:rsidRPr="00DE0D54" w:rsidRDefault="00F308CC" w:rsidP="00F308CC">
            <w:pPr>
              <w:pStyle w:val="TAL"/>
              <w:jc w:val="center"/>
              <w:rPr>
                <w:rFonts w:ascii="Times New Roman" w:hAnsi="Times New Roman"/>
                <w:i/>
                <w:color w:val="0000FF"/>
                <w:sz w:val="20"/>
              </w:rPr>
            </w:pPr>
          </w:p>
        </w:tc>
        <w:tc>
          <w:tcPr>
            <w:tcW w:w="828" w:type="pct"/>
            <w:gridSpan w:val="2"/>
          </w:tcPr>
          <w:p w14:paraId="090C7C29" w14:textId="54106BE2" w:rsidR="00F308CC" w:rsidRPr="00DE0D54" w:rsidRDefault="00F308CC" w:rsidP="00F308CC">
            <w:pPr>
              <w:pStyle w:val="TAL"/>
              <w:jc w:val="center"/>
              <w:rPr>
                <w:rFonts w:ascii="Times New Roman" w:hAnsi="Times New Roman"/>
                <w:i/>
                <w:color w:val="0000FF"/>
                <w:sz w:val="20"/>
              </w:rPr>
            </w:pPr>
          </w:p>
        </w:tc>
      </w:tr>
      <w:tr w:rsidR="00F308CC" w:rsidRPr="00DE0D54" w14:paraId="7D768449" w14:textId="77777777" w:rsidTr="007A3CEB">
        <w:trPr>
          <w:cantSplit/>
          <w:trHeight w:val="278"/>
          <w:jc w:val="center"/>
        </w:trPr>
        <w:tc>
          <w:tcPr>
            <w:tcW w:w="1248" w:type="pct"/>
            <w:vMerge/>
          </w:tcPr>
          <w:p w14:paraId="1345E339" w14:textId="77777777" w:rsidR="00F308CC" w:rsidRPr="00DE0D54" w:rsidRDefault="00F308CC" w:rsidP="00F308CC">
            <w:pPr>
              <w:pStyle w:val="TAL"/>
              <w:rPr>
                <w:rFonts w:ascii="Times New Roman" w:hAnsi="Times New Roman"/>
                <w:i/>
                <w:color w:val="0000FF"/>
                <w:sz w:val="20"/>
              </w:rPr>
            </w:pPr>
          </w:p>
        </w:tc>
        <w:tc>
          <w:tcPr>
            <w:tcW w:w="1399" w:type="pct"/>
          </w:tcPr>
          <w:p w14:paraId="7B2AAF56" w14:textId="15079E5D" w:rsidR="00F308CC" w:rsidRPr="00DE0D54" w:rsidRDefault="00F308CC" w:rsidP="00F308CC">
            <w:pPr>
              <w:pStyle w:val="TAL"/>
              <w:rPr>
                <w:rFonts w:ascii="Times New Roman" w:hAnsi="Times New Roman"/>
                <w:i/>
                <w:color w:val="0000FF"/>
                <w:sz w:val="20"/>
              </w:rPr>
            </w:pPr>
          </w:p>
        </w:tc>
        <w:tc>
          <w:tcPr>
            <w:tcW w:w="696" w:type="pct"/>
            <w:gridSpan w:val="2"/>
          </w:tcPr>
          <w:p w14:paraId="2F9567D6" w14:textId="6B43F045" w:rsidR="00F308CC" w:rsidRPr="00DE0D54" w:rsidRDefault="00F308CC" w:rsidP="00F308CC">
            <w:pPr>
              <w:pStyle w:val="TAL"/>
              <w:jc w:val="center"/>
              <w:rPr>
                <w:rFonts w:ascii="Times New Roman" w:hAnsi="Times New Roman"/>
                <w:i/>
                <w:color w:val="0000FF"/>
                <w:sz w:val="20"/>
              </w:rPr>
            </w:pPr>
          </w:p>
        </w:tc>
        <w:tc>
          <w:tcPr>
            <w:tcW w:w="829" w:type="pct"/>
            <w:gridSpan w:val="2"/>
          </w:tcPr>
          <w:p w14:paraId="11BD3E4F" w14:textId="5814CA0E" w:rsidR="00F308CC" w:rsidRPr="00DE0D54" w:rsidRDefault="00F308CC" w:rsidP="00F308CC">
            <w:pPr>
              <w:pStyle w:val="TAL"/>
              <w:jc w:val="center"/>
              <w:rPr>
                <w:rFonts w:ascii="Times New Roman" w:hAnsi="Times New Roman"/>
                <w:i/>
                <w:color w:val="0000FF"/>
                <w:sz w:val="20"/>
              </w:rPr>
            </w:pPr>
          </w:p>
        </w:tc>
        <w:tc>
          <w:tcPr>
            <w:tcW w:w="828" w:type="pct"/>
            <w:gridSpan w:val="2"/>
          </w:tcPr>
          <w:p w14:paraId="240C0DB4" w14:textId="30986DBA" w:rsidR="00F308CC" w:rsidRPr="00DE0D54" w:rsidRDefault="00F308CC" w:rsidP="00F308CC">
            <w:pPr>
              <w:pStyle w:val="TAL"/>
              <w:jc w:val="center"/>
              <w:rPr>
                <w:rFonts w:ascii="Times New Roman" w:hAnsi="Times New Roman"/>
                <w:i/>
                <w:color w:val="0000FF"/>
                <w:sz w:val="20"/>
              </w:rPr>
            </w:pP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7DCEE2" w14:textId="77777777" w:rsidTr="00B55B15">
        <w:trPr>
          <w:cantSplit/>
          <w:trHeight w:val="278"/>
          <w:jc w:val="center"/>
        </w:trPr>
        <w:tc>
          <w:tcPr>
            <w:tcW w:w="1248" w:type="pct"/>
            <w:vMerge w:val="restart"/>
          </w:tcPr>
          <w:p w14:paraId="0D9F8E4D"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311EF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5F82DE" w14:textId="77777777" w:rsidTr="00B55B15">
        <w:trPr>
          <w:cantSplit/>
          <w:trHeight w:val="278"/>
          <w:jc w:val="center"/>
        </w:trPr>
        <w:tc>
          <w:tcPr>
            <w:tcW w:w="1248" w:type="pct"/>
            <w:vMerge/>
          </w:tcPr>
          <w:p w14:paraId="4176962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6C59FE"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7B26A9" w:rsidRPr="00DE0D54" w:rsidRDefault="007B26A9" w:rsidP="00B55B15">
            <w:pPr>
              <w:pStyle w:val="TAL"/>
              <w:jc w:val="center"/>
              <w:rPr>
                <w:rFonts w:ascii="Times New Roman" w:hAnsi="Times New Roman"/>
                <w:i/>
                <w:color w:val="0000FF"/>
                <w:sz w:val="20"/>
              </w:rPr>
            </w:pPr>
          </w:p>
        </w:tc>
        <w:tc>
          <w:tcPr>
            <w:tcW w:w="824" w:type="pct"/>
          </w:tcPr>
          <w:p w14:paraId="6CF991E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EFA4418" w14:textId="77777777" w:rsidTr="00B55B15">
        <w:trPr>
          <w:cantSplit/>
          <w:trHeight w:val="278"/>
          <w:jc w:val="center"/>
        </w:trPr>
        <w:tc>
          <w:tcPr>
            <w:tcW w:w="1248" w:type="pct"/>
            <w:vMerge/>
          </w:tcPr>
          <w:p w14:paraId="142C55CB"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3E409BE"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5E566BF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7A48E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EBC00" w14:textId="77777777" w:rsidTr="00B55B15">
        <w:trPr>
          <w:cantSplit/>
          <w:trHeight w:val="278"/>
          <w:jc w:val="center"/>
        </w:trPr>
        <w:tc>
          <w:tcPr>
            <w:tcW w:w="1248" w:type="pct"/>
            <w:vMerge/>
          </w:tcPr>
          <w:p w14:paraId="721336E4"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62DB16D"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1CD1B8E4"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DB1419A" w14:textId="77777777" w:rsidTr="00B55B15">
        <w:trPr>
          <w:cantSplit/>
          <w:trHeight w:val="278"/>
          <w:jc w:val="center"/>
        </w:trPr>
        <w:tc>
          <w:tcPr>
            <w:tcW w:w="1248" w:type="pct"/>
          </w:tcPr>
          <w:p w14:paraId="2E6F162E"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7B26A9" w:rsidRPr="00DE0D54" w:rsidRDefault="007B26A9" w:rsidP="00B55B15">
            <w:pPr>
              <w:pStyle w:val="TAL"/>
              <w:jc w:val="center"/>
              <w:rPr>
                <w:rFonts w:ascii="Times New Roman" w:hAnsi="Times New Roman"/>
                <w:i/>
                <w:color w:val="0000FF"/>
                <w:sz w:val="20"/>
              </w:rPr>
            </w:pPr>
          </w:p>
        </w:tc>
        <w:tc>
          <w:tcPr>
            <w:tcW w:w="824" w:type="pct"/>
          </w:tcPr>
          <w:p w14:paraId="265BE01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7B26A9" w:rsidRPr="00DE0D54" w14:paraId="2B972D1E" w14:textId="77777777" w:rsidTr="00B55B15">
        <w:trPr>
          <w:cantSplit/>
          <w:trHeight w:val="278"/>
          <w:jc w:val="center"/>
        </w:trPr>
        <w:tc>
          <w:tcPr>
            <w:tcW w:w="1248" w:type="pct"/>
          </w:tcPr>
          <w:p w14:paraId="042E89F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7B26A9" w:rsidRPr="00DE0D54" w:rsidRDefault="007B26A9" w:rsidP="00B55B15">
            <w:pPr>
              <w:pStyle w:val="TAL"/>
              <w:jc w:val="center"/>
              <w:rPr>
                <w:rFonts w:ascii="Times New Roman" w:hAnsi="Times New Roman"/>
                <w:i/>
                <w:color w:val="0000FF"/>
                <w:sz w:val="20"/>
              </w:rPr>
            </w:pPr>
          </w:p>
        </w:tc>
        <w:tc>
          <w:tcPr>
            <w:tcW w:w="824" w:type="pct"/>
          </w:tcPr>
          <w:p w14:paraId="10E13AB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7B26A9" w:rsidRPr="00DE0D54" w14:paraId="3E11FEE9" w14:textId="77777777" w:rsidTr="00B55B15">
        <w:trPr>
          <w:cantSplit/>
          <w:trHeight w:val="278"/>
          <w:jc w:val="center"/>
        </w:trPr>
        <w:tc>
          <w:tcPr>
            <w:tcW w:w="1248" w:type="pct"/>
            <w:vMerge w:val="restart"/>
          </w:tcPr>
          <w:p w14:paraId="61AAA42C"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89A2F3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7FDFC3E" w14:textId="77777777" w:rsidTr="00B55B15">
        <w:trPr>
          <w:cantSplit/>
          <w:trHeight w:val="278"/>
          <w:jc w:val="center"/>
        </w:trPr>
        <w:tc>
          <w:tcPr>
            <w:tcW w:w="1248" w:type="pct"/>
            <w:vMerge/>
          </w:tcPr>
          <w:p w14:paraId="536D17B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B34D1D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46AA3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C6446E" w14:textId="77777777" w:rsidTr="00B55B15">
        <w:trPr>
          <w:cantSplit/>
          <w:trHeight w:val="278"/>
          <w:jc w:val="center"/>
        </w:trPr>
        <w:tc>
          <w:tcPr>
            <w:tcW w:w="1248" w:type="pct"/>
            <w:vMerge/>
          </w:tcPr>
          <w:p w14:paraId="45C2A9B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F4DCF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D70D5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7B26A9" w:rsidRPr="00DE0D54" w14:paraId="4251E28E" w14:textId="77777777" w:rsidTr="00B55B15">
        <w:trPr>
          <w:cantSplit/>
          <w:trHeight w:val="278"/>
          <w:jc w:val="center"/>
        </w:trPr>
        <w:tc>
          <w:tcPr>
            <w:tcW w:w="1248" w:type="pct"/>
          </w:tcPr>
          <w:p w14:paraId="1D3C0395"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7B26A9" w:rsidRPr="00DE0D54" w:rsidRDefault="007B26A9" w:rsidP="00B55B15">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7B26A9" w:rsidRPr="00DE0D54" w:rsidRDefault="007B26A9" w:rsidP="00B55B15">
            <w:pPr>
              <w:pStyle w:val="TAL"/>
              <w:jc w:val="center"/>
              <w:rPr>
                <w:rFonts w:ascii="Times New Roman" w:hAnsi="Times New Roman"/>
                <w:i/>
                <w:color w:val="0000FF"/>
                <w:sz w:val="20"/>
              </w:rPr>
            </w:pPr>
          </w:p>
        </w:tc>
        <w:tc>
          <w:tcPr>
            <w:tcW w:w="824" w:type="pct"/>
          </w:tcPr>
          <w:p w14:paraId="5843F66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FF987A5" w14:textId="77777777" w:rsidTr="00B55B15">
        <w:trPr>
          <w:cantSplit/>
          <w:trHeight w:val="278"/>
          <w:jc w:val="center"/>
        </w:trPr>
        <w:tc>
          <w:tcPr>
            <w:tcW w:w="1248" w:type="pct"/>
          </w:tcPr>
          <w:p w14:paraId="5A6D4072"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7B26A9" w:rsidRPr="00DE0D54" w:rsidRDefault="007B26A9" w:rsidP="00B55B15">
            <w:pPr>
              <w:pStyle w:val="TAL"/>
              <w:jc w:val="center"/>
              <w:rPr>
                <w:rFonts w:ascii="Times New Roman" w:hAnsi="Times New Roman"/>
                <w:i/>
                <w:color w:val="0000FF"/>
                <w:sz w:val="20"/>
              </w:rPr>
            </w:pPr>
          </w:p>
        </w:tc>
        <w:tc>
          <w:tcPr>
            <w:tcW w:w="824" w:type="pct"/>
          </w:tcPr>
          <w:p w14:paraId="7EA30B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F23FC58" w14:textId="77777777" w:rsidTr="00B55B15">
        <w:trPr>
          <w:cantSplit/>
          <w:trHeight w:val="278"/>
          <w:jc w:val="center"/>
        </w:trPr>
        <w:tc>
          <w:tcPr>
            <w:tcW w:w="1248" w:type="pct"/>
          </w:tcPr>
          <w:p w14:paraId="32D5B05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77777777" w:rsidR="007B26A9" w:rsidRPr="00DE0D54" w:rsidRDefault="007B26A9" w:rsidP="00B55B15">
            <w:pPr>
              <w:pStyle w:val="TAL"/>
              <w:rPr>
                <w:rFonts w:ascii="Times New Roman" w:hAnsi="Times New Roman"/>
                <w:i/>
                <w:color w:val="0000FF"/>
                <w:sz w:val="20"/>
              </w:rPr>
            </w:pPr>
          </w:p>
        </w:tc>
        <w:tc>
          <w:tcPr>
            <w:tcW w:w="696" w:type="pct"/>
            <w:gridSpan w:val="2"/>
          </w:tcPr>
          <w:p w14:paraId="215CAA53"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7AFEE4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1FA2445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7B26A9" w:rsidRPr="00DE0D54" w14:paraId="4DE2B2A7" w14:textId="77777777" w:rsidTr="00B55B15">
        <w:trPr>
          <w:cantSplit/>
          <w:trHeight w:val="278"/>
          <w:jc w:val="center"/>
        </w:trPr>
        <w:tc>
          <w:tcPr>
            <w:tcW w:w="1248" w:type="pct"/>
            <w:vMerge w:val="restart"/>
          </w:tcPr>
          <w:p w14:paraId="12948DC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7B26A9" w:rsidRPr="00DE0D54" w:rsidRDefault="007B26A9" w:rsidP="00B55B15">
            <w:pPr>
              <w:pStyle w:val="TAL"/>
              <w:jc w:val="center"/>
              <w:rPr>
                <w:rFonts w:ascii="Times New Roman" w:hAnsi="Times New Roman"/>
                <w:i/>
                <w:color w:val="0000FF"/>
                <w:sz w:val="20"/>
              </w:rPr>
            </w:pPr>
          </w:p>
        </w:tc>
        <w:tc>
          <w:tcPr>
            <w:tcW w:w="824" w:type="pct"/>
            <w:vMerge w:val="restart"/>
          </w:tcPr>
          <w:p w14:paraId="580EE13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 SA3</w:t>
            </w:r>
          </w:p>
        </w:tc>
      </w:tr>
      <w:tr w:rsidR="007B26A9" w:rsidRPr="00DE0D54" w14:paraId="400B0A31" w14:textId="77777777" w:rsidTr="00B55B15">
        <w:trPr>
          <w:cantSplit/>
          <w:trHeight w:val="278"/>
          <w:jc w:val="center"/>
        </w:trPr>
        <w:tc>
          <w:tcPr>
            <w:tcW w:w="1248" w:type="pct"/>
            <w:vMerge/>
          </w:tcPr>
          <w:p w14:paraId="0CEC88F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94E119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0F3A062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9021BD6" w14:textId="77777777" w:rsidTr="00B55B15">
        <w:trPr>
          <w:cantSplit/>
          <w:trHeight w:val="278"/>
          <w:jc w:val="center"/>
        </w:trPr>
        <w:tc>
          <w:tcPr>
            <w:tcW w:w="1248" w:type="pct"/>
            <w:vMerge/>
          </w:tcPr>
          <w:p w14:paraId="0292D598"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618C8E3"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23A26B7B"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1EAC3D" w14:textId="77777777" w:rsidTr="00B55B15">
        <w:trPr>
          <w:cantSplit/>
          <w:trHeight w:val="278"/>
          <w:jc w:val="center"/>
        </w:trPr>
        <w:tc>
          <w:tcPr>
            <w:tcW w:w="1248" w:type="pct"/>
            <w:vMerge/>
          </w:tcPr>
          <w:p w14:paraId="50F2A587"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7C4FC25"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2E242EA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52507BC" w14:textId="77777777" w:rsidTr="00B55B15">
        <w:trPr>
          <w:cantSplit/>
          <w:trHeight w:val="278"/>
          <w:jc w:val="center"/>
        </w:trPr>
        <w:tc>
          <w:tcPr>
            <w:tcW w:w="1248" w:type="pct"/>
            <w:vMerge w:val="restart"/>
          </w:tcPr>
          <w:p w14:paraId="5CC2656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7B26A9" w:rsidRPr="00DE0D54" w:rsidRDefault="007B26A9" w:rsidP="00B55B15">
            <w:pPr>
              <w:pStyle w:val="TAL"/>
              <w:jc w:val="center"/>
              <w:rPr>
                <w:rFonts w:ascii="Times New Roman" w:hAnsi="Times New Roman"/>
                <w:i/>
                <w:color w:val="0000FF"/>
                <w:sz w:val="20"/>
              </w:rPr>
            </w:pPr>
          </w:p>
        </w:tc>
        <w:tc>
          <w:tcPr>
            <w:tcW w:w="824" w:type="pct"/>
          </w:tcPr>
          <w:p w14:paraId="3B688E3A"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1015B1A" w14:textId="77777777" w:rsidTr="00B55B15">
        <w:trPr>
          <w:cantSplit/>
          <w:trHeight w:val="278"/>
          <w:jc w:val="center"/>
        </w:trPr>
        <w:tc>
          <w:tcPr>
            <w:tcW w:w="1248" w:type="pct"/>
            <w:vMerge/>
          </w:tcPr>
          <w:p w14:paraId="68A687C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B36D8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7B26A9" w:rsidRPr="00DE0D54" w:rsidRDefault="007B26A9" w:rsidP="00B55B15">
            <w:pPr>
              <w:pStyle w:val="TAL"/>
              <w:jc w:val="center"/>
              <w:rPr>
                <w:rFonts w:ascii="Times New Roman" w:hAnsi="Times New Roman"/>
                <w:i/>
                <w:color w:val="0000FF"/>
                <w:sz w:val="20"/>
              </w:rPr>
            </w:pPr>
          </w:p>
        </w:tc>
        <w:tc>
          <w:tcPr>
            <w:tcW w:w="824" w:type="pct"/>
          </w:tcPr>
          <w:p w14:paraId="560CB82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AB391F5" w14:textId="77777777" w:rsidTr="00B55B15">
        <w:trPr>
          <w:cantSplit/>
          <w:trHeight w:val="278"/>
          <w:jc w:val="center"/>
        </w:trPr>
        <w:tc>
          <w:tcPr>
            <w:tcW w:w="1248" w:type="pct"/>
          </w:tcPr>
          <w:p w14:paraId="6C10D15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16105E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B4FF5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F0648CB" w14:textId="77777777" w:rsidTr="00B55B15">
        <w:trPr>
          <w:cantSplit/>
          <w:trHeight w:val="278"/>
          <w:jc w:val="center"/>
        </w:trPr>
        <w:tc>
          <w:tcPr>
            <w:tcW w:w="1248" w:type="pct"/>
          </w:tcPr>
          <w:p w14:paraId="75F31B1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A62952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D22C9D"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58EF0BB" w14:textId="77777777" w:rsidTr="00B55B15">
        <w:trPr>
          <w:cantSplit/>
          <w:trHeight w:val="278"/>
          <w:jc w:val="center"/>
        </w:trPr>
        <w:tc>
          <w:tcPr>
            <w:tcW w:w="1248" w:type="pct"/>
          </w:tcPr>
          <w:p w14:paraId="0F2371B6"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7B26A9" w:rsidRPr="00DE0D54" w:rsidRDefault="007B26A9" w:rsidP="00B55B15">
            <w:pPr>
              <w:pStyle w:val="TAL"/>
              <w:rPr>
                <w:rFonts w:ascii="Times New Roman" w:hAnsi="Times New Roman"/>
                <w:i/>
                <w:color w:val="0000FF"/>
                <w:sz w:val="20"/>
              </w:rPr>
            </w:pPr>
          </w:p>
        </w:tc>
        <w:tc>
          <w:tcPr>
            <w:tcW w:w="696" w:type="pct"/>
            <w:gridSpan w:val="2"/>
          </w:tcPr>
          <w:p w14:paraId="429815A2"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5F82CAAE" w14:textId="77777777" w:rsidR="007B26A9" w:rsidRPr="00DE0D54" w:rsidRDefault="007B26A9" w:rsidP="00B55B15">
            <w:pPr>
              <w:pStyle w:val="TAL"/>
              <w:jc w:val="center"/>
              <w:rPr>
                <w:rFonts w:ascii="Times New Roman" w:hAnsi="Times New Roman"/>
                <w:i/>
                <w:color w:val="0000FF"/>
                <w:sz w:val="20"/>
              </w:rPr>
            </w:pPr>
          </w:p>
        </w:tc>
        <w:tc>
          <w:tcPr>
            <w:tcW w:w="824" w:type="pct"/>
          </w:tcPr>
          <w:p w14:paraId="37A66574"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0557843" w14:textId="77777777" w:rsidTr="00B55B15">
        <w:trPr>
          <w:cantSplit/>
          <w:trHeight w:val="278"/>
          <w:jc w:val="center"/>
        </w:trPr>
        <w:tc>
          <w:tcPr>
            <w:tcW w:w="1248" w:type="pct"/>
            <w:vMerge w:val="restart"/>
          </w:tcPr>
          <w:p w14:paraId="57B5E4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7B26A9" w:rsidRPr="00DE0D54" w:rsidRDefault="007B26A9" w:rsidP="00B55B15">
            <w:pPr>
              <w:pStyle w:val="TAL"/>
              <w:jc w:val="center"/>
              <w:rPr>
                <w:rFonts w:ascii="Times New Roman" w:hAnsi="Times New Roman"/>
                <w:i/>
                <w:color w:val="0000FF"/>
                <w:sz w:val="20"/>
              </w:rPr>
            </w:pPr>
          </w:p>
        </w:tc>
        <w:tc>
          <w:tcPr>
            <w:tcW w:w="824" w:type="pct"/>
          </w:tcPr>
          <w:p w14:paraId="6A4E7E7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2408DDD" w14:textId="77777777" w:rsidTr="00B55B15">
        <w:trPr>
          <w:cantSplit/>
          <w:trHeight w:val="278"/>
          <w:jc w:val="center"/>
        </w:trPr>
        <w:tc>
          <w:tcPr>
            <w:tcW w:w="1248" w:type="pct"/>
            <w:vMerge/>
          </w:tcPr>
          <w:p w14:paraId="49F3798E"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C8B26E9"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D5C05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C37B4CD" w14:textId="77777777" w:rsidTr="00B55B15">
        <w:trPr>
          <w:cantSplit/>
          <w:trHeight w:val="278"/>
          <w:jc w:val="center"/>
        </w:trPr>
        <w:tc>
          <w:tcPr>
            <w:tcW w:w="1248" w:type="pct"/>
            <w:vMerge/>
          </w:tcPr>
          <w:p w14:paraId="118F4369"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4019CABE"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7B26A9" w:rsidRPr="00DE0D54" w:rsidRDefault="007B26A9" w:rsidP="00B55B15">
            <w:pPr>
              <w:pStyle w:val="TAL"/>
              <w:jc w:val="center"/>
              <w:rPr>
                <w:rFonts w:ascii="Times New Roman" w:hAnsi="Times New Roman"/>
                <w:i/>
                <w:color w:val="0000FF"/>
                <w:sz w:val="20"/>
              </w:rPr>
            </w:pPr>
          </w:p>
        </w:tc>
        <w:tc>
          <w:tcPr>
            <w:tcW w:w="824" w:type="pct"/>
          </w:tcPr>
          <w:p w14:paraId="184C8FD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2348E22" w14:textId="77777777" w:rsidTr="00B55B15">
        <w:trPr>
          <w:cantSplit/>
          <w:trHeight w:val="278"/>
          <w:jc w:val="center"/>
        </w:trPr>
        <w:tc>
          <w:tcPr>
            <w:tcW w:w="1248" w:type="pct"/>
            <w:vMerge w:val="restart"/>
          </w:tcPr>
          <w:p w14:paraId="101FFA1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F0A69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10218A0" w14:textId="77777777" w:rsidTr="00B55B15">
        <w:trPr>
          <w:cantSplit/>
          <w:trHeight w:val="278"/>
          <w:jc w:val="center"/>
        </w:trPr>
        <w:tc>
          <w:tcPr>
            <w:tcW w:w="1248" w:type="pct"/>
            <w:vMerge/>
          </w:tcPr>
          <w:p w14:paraId="553D719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13A7888"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3E2443"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8A7B2" w14:textId="77777777" w:rsidTr="00B55B15">
        <w:trPr>
          <w:cantSplit/>
          <w:trHeight w:val="278"/>
          <w:jc w:val="center"/>
        </w:trPr>
        <w:tc>
          <w:tcPr>
            <w:tcW w:w="1248" w:type="pct"/>
          </w:tcPr>
          <w:p w14:paraId="187776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ABAA1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7B26A9" w:rsidRPr="00DE0D54" w14:paraId="2CF537D5" w14:textId="77777777" w:rsidTr="00B55B15">
        <w:trPr>
          <w:cantSplit/>
          <w:trHeight w:val="278"/>
          <w:jc w:val="center"/>
        </w:trPr>
        <w:tc>
          <w:tcPr>
            <w:tcW w:w="1248" w:type="pct"/>
          </w:tcPr>
          <w:p w14:paraId="453616C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7B26A9" w:rsidRPr="00DE0D54" w:rsidRDefault="007B26A9" w:rsidP="00B55B15">
            <w:pPr>
              <w:pStyle w:val="TAL"/>
              <w:jc w:val="center"/>
              <w:rPr>
                <w:rFonts w:ascii="Times New Roman" w:hAnsi="Times New Roman"/>
                <w:i/>
                <w:color w:val="0000FF"/>
                <w:sz w:val="20"/>
              </w:rPr>
            </w:pPr>
          </w:p>
        </w:tc>
        <w:tc>
          <w:tcPr>
            <w:tcW w:w="824" w:type="pct"/>
          </w:tcPr>
          <w:p w14:paraId="39D1494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027AB83" w14:textId="77777777" w:rsidTr="00B55B15">
        <w:trPr>
          <w:cantSplit/>
          <w:trHeight w:val="278"/>
          <w:jc w:val="center"/>
        </w:trPr>
        <w:tc>
          <w:tcPr>
            <w:tcW w:w="1248" w:type="pct"/>
          </w:tcPr>
          <w:p w14:paraId="566BB6B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4CE670"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1DDAC4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60CF7BF" w14:textId="77777777" w:rsidTr="00B55B15">
        <w:trPr>
          <w:cantSplit/>
          <w:trHeight w:val="278"/>
          <w:jc w:val="center"/>
        </w:trPr>
        <w:tc>
          <w:tcPr>
            <w:tcW w:w="1248" w:type="pct"/>
          </w:tcPr>
          <w:p w14:paraId="1CEB9A8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5931F82"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307BD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1B11793" w14:textId="77777777" w:rsidTr="00B55B15">
        <w:trPr>
          <w:cantSplit/>
          <w:trHeight w:val="278"/>
          <w:jc w:val="center"/>
        </w:trPr>
        <w:tc>
          <w:tcPr>
            <w:tcW w:w="1248" w:type="pct"/>
          </w:tcPr>
          <w:p w14:paraId="4A893D2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#18: Linkage between EASs</w:t>
            </w:r>
          </w:p>
        </w:tc>
        <w:tc>
          <w:tcPr>
            <w:tcW w:w="1403" w:type="pct"/>
            <w:gridSpan w:val="2"/>
          </w:tcPr>
          <w:p w14:paraId="0DFB775B"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7B26A9" w:rsidRPr="00DE0D54" w:rsidRDefault="007B26A9" w:rsidP="00B55B15">
            <w:pPr>
              <w:pStyle w:val="TAL"/>
              <w:jc w:val="center"/>
              <w:rPr>
                <w:rFonts w:ascii="Times New Roman" w:hAnsi="Times New Roman"/>
                <w:i/>
                <w:color w:val="0000FF"/>
                <w:sz w:val="20"/>
              </w:rPr>
            </w:pPr>
          </w:p>
        </w:tc>
        <w:tc>
          <w:tcPr>
            <w:tcW w:w="824" w:type="pct"/>
          </w:tcPr>
          <w:p w14:paraId="575F64F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9C33F4B" w14:textId="77777777" w:rsidTr="00B55B15">
        <w:trPr>
          <w:cantSplit/>
          <w:trHeight w:val="278"/>
          <w:jc w:val="center"/>
        </w:trPr>
        <w:tc>
          <w:tcPr>
            <w:tcW w:w="1248" w:type="pct"/>
          </w:tcPr>
          <w:p w14:paraId="01E20C9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7B26A9" w:rsidRPr="00DE0D54" w:rsidRDefault="007B26A9" w:rsidP="00B55B15">
            <w:pPr>
              <w:pStyle w:val="TAL"/>
              <w:jc w:val="center"/>
              <w:rPr>
                <w:rFonts w:ascii="Times New Roman" w:hAnsi="Times New Roman"/>
                <w:i/>
                <w:color w:val="0000FF"/>
                <w:sz w:val="20"/>
              </w:rPr>
            </w:pPr>
          </w:p>
        </w:tc>
        <w:tc>
          <w:tcPr>
            <w:tcW w:w="824" w:type="pct"/>
          </w:tcPr>
          <w:p w14:paraId="66F96C7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E504A9D" w14:textId="77777777" w:rsidTr="00B55B15">
        <w:trPr>
          <w:cantSplit/>
          <w:trHeight w:val="278"/>
          <w:jc w:val="center"/>
        </w:trPr>
        <w:tc>
          <w:tcPr>
            <w:tcW w:w="1248" w:type="pct"/>
          </w:tcPr>
          <w:p w14:paraId="225FD1D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#20: Method of supporting federated EAS service</w:t>
            </w:r>
          </w:p>
        </w:tc>
        <w:tc>
          <w:tcPr>
            <w:tcW w:w="1403" w:type="pct"/>
            <w:gridSpan w:val="2"/>
          </w:tcPr>
          <w:p w14:paraId="5102551C" w14:textId="77777777" w:rsidR="007B26A9" w:rsidRPr="00DE0D54" w:rsidRDefault="007B26A9" w:rsidP="00B55B15">
            <w:pPr>
              <w:pStyle w:val="TAL"/>
              <w:rPr>
                <w:rFonts w:ascii="Times New Roman" w:hAnsi="Times New Roman"/>
                <w:i/>
                <w:color w:val="0000FF"/>
                <w:sz w:val="20"/>
              </w:rPr>
            </w:pPr>
          </w:p>
        </w:tc>
        <w:tc>
          <w:tcPr>
            <w:tcW w:w="696" w:type="pct"/>
            <w:gridSpan w:val="2"/>
          </w:tcPr>
          <w:p w14:paraId="618806DC"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3A7C1125" w14:textId="77777777" w:rsidR="007B26A9" w:rsidRPr="00DE0D54" w:rsidRDefault="007B26A9" w:rsidP="00B55B15">
            <w:pPr>
              <w:pStyle w:val="TAL"/>
              <w:jc w:val="center"/>
              <w:rPr>
                <w:rFonts w:ascii="Times New Roman" w:hAnsi="Times New Roman"/>
                <w:i/>
                <w:color w:val="0000FF"/>
                <w:sz w:val="20"/>
              </w:rPr>
            </w:pPr>
          </w:p>
        </w:tc>
        <w:tc>
          <w:tcPr>
            <w:tcW w:w="824" w:type="pct"/>
          </w:tcPr>
          <w:p w14:paraId="44AA8F82"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1CE6728" w14:textId="77777777" w:rsidTr="00B55B15">
        <w:trPr>
          <w:cantSplit/>
          <w:trHeight w:val="278"/>
          <w:jc w:val="center"/>
        </w:trPr>
        <w:tc>
          <w:tcPr>
            <w:tcW w:w="1248" w:type="pct"/>
          </w:tcPr>
          <w:p w14:paraId="494B417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7B26A9" w:rsidRPr="00DE0D54" w:rsidRDefault="007B26A9" w:rsidP="00B55B15">
            <w:pPr>
              <w:pStyle w:val="TAL"/>
              <w:jc w:val="center"/>
              <w:rPr>
                <w:rFonts w:ascii="Times New Roman" w:hAnsi="Times New Roman"/>
                <w:i/>
                <w:color w:val="0000FF"/>
                <w:sz w:val="20"/>
              </w:rPr>
            </w:pPr>
          </w:p>
        </w:tc>
        <w:tc>
          <w:tcPr>
            <w:tcW w:w="824" w:type="pct"/>
          </w:tcPr>
          <w:p w14:paraId="0CBE0B9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1B4036F" w14:textId="77777777" w:rsidTr="00B55B15">
        <w:trPr>
          <w:cantSplit/>
          <w:trHeight w:val="278"/>
          <w:jc w:val="center"/>
        </w:trPr>
        <w:tc>
          <w:tcPr>
            <w:tcW w:w="1248" w:type="pct"/>
          </w:tcPr>
          <w:p w14:paraId="16584D3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77777777" w:rsidR="007B26A9" w:rsidRPr="00DE0D54" w:rsidRDefault="007B26A9" w:rsidP="00B55B15">
            <w:pPr>
              <w:pStyle w:val="TAL"/>
              <w:rPr>
                <w:rFonts w:ascii="Times New Roman" w:hAnsi="Times New Roman"/>
                <w:i/>
                <w:color w:val="0000FF"/>
                <w:sz w:val="20"/>
              </w:rPr>
            </w:pPr>
          </w:p>
        </w:tc>
        <w:tc>
          <w:tcPr>
            <w:tcW w:w="696" w:type="pct"/>
            <w:gridSpan w:val="2"/>
          </w:tcPr>
          <w:p w14:paraId="17CD84E2"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426FA2CD" w14:textId="77777777" w:rsidR="007B26A9" w:rsidRPr="00DE0D54" w:rsidRDefault="007B26A9" w:rsidP="00B55B15">
            <w:pPr>
              <w:pStyle w:val="TAL"/>
              <w:jc w:val="center"/>
              <w:rPr>
                <w:rFonts w:ascii="Times New Roman" w:hAnsi="Times New Roman"/>
                <w:i/>
                <w:color w:val="0000FF"/>
                <w:sz w:val="20"/>
              </w:rPr>
            </w:pPr>
          </w:p>
        </w:tc>
        <w:tc>
          <w:tcPr>
            <w:tcW w:w="824" w:type="pct"/>
          </w:tcPr>
          <w:p w14:paraId="4FC55E00" w14:textId="77777777" w:rsidR="007B26A9" w:rsidRPr="00DE0D54" w:rsidRDefault="007B26A9" w:rsidP="00B55B15">
            <w:pPr>
              <w:pStyle w:val="TAL"/>
              <w:jc w:val="center"/>
              <w:rPr>
                <w:rFonts w:ascii="Times New Roman" w:hAnsi="Times New Roman"/>
                <w:i/>
                <w:color w:val="0000FF"/>
                <w:sz w:val="20"/>
              </w:rPr>
            </w:pPr>
          </w:p>
        </w:tc>
      </w:tr>
    </w:tbl>
    <w:p w14:paraId="3875A61B" w14:textId="77777777" w:rsidR="007B26A9" w:rsidRPr="00DE0D54" w:rsidRDefault="007B26A9" w:rsidP="00334815"/>
    <w:p w14:paraId="2458A0D8" w14:textId="62B64EF6" w:rsidR="00B07596" w:rsidRPr="00C3415C" w:rsidRDefault="00B07596" w:rsidP="00B07596">
      <w:pPr>
        <w:keepNext/>
        <w:keepLines/>
        <w:spacing w:before="120"/>
        <w:ind w:left="1134" w:hanging="1134"/>
        <w:outlineLvl w:val="2"/>
        <w:rPr>
          <w:rFonts w:ascii="Arial" w:eastAsia="Batang" w:hAnsi="Arial"/>
          <w:sz w:val="28"/>
        </w:rPr>
      </w:pPr>
      <w:bookmarkStart w:id="625" w:name="_Toc97036517"/>
      <w:bookmarkStart w:id="626" w:name="_Toc82472223"/>
      <w:bookmarkStart w:id="627" w:name="_Toc82473768"/>
      <w:bookmarkStart w:id="628" w:name="_Toc464463370"/>
      <w:bookmarkStart w:id="629" w:name="_Toc475064964"/>
      <w:bookmarkStart w:id="630" w:name="_Toc478400634"/>
      <w:bookmarkStart w:id="631" w:name="_Toc365060"/>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Pr>
          <w:rFonts w:ascii="Arial" w:eastAsia="Batang" w:hAnsi="Arial"/>
          <w:sz w:val="28"/>
        </w:rPr>
        <w:t>2</w:t>
      </w:r>
      <w:r w:rsidRPr="00C3415C">
        <w:rPr>
          <w:rFonts w:ascii="Arial" w:eastAsia="Batang" w:hAnsi="Arial"/>
          <w:sz w:val="28"/>
        </w:rPr>
        <w:tab/>
      </w:r>
      <w:r>
        <w:rPr>
          <w:rFonts w:ascii="Arial" w:eastAsia="Batang" w:hAnsi="Arial"/>
          <w:sz w:val="28"/>
        </w:rPr>
        <w:t xml:space="preserve">Key issue #2: </w:t>
      </w:r>
      <w:r w:rsidRPr="004026C6">
        <w:rPr>
          <w:rFonts w:ascii="Arial" w:eastAsia="Batang" w:hAnsi="Arial"/>
          <w:sz w:val="28"/>
        </w:rPr>
        <w:t>Enablement of Service APIs exposed by EAS</w:t>
      </w:r>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77777777"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3D3537" w:rsidRDefault="00852544" w:rsidP="00852544">
      <w:pPr>
        <w:pStyle w:val="B1"/>
        <w:rPr>
          <w:lang w:val="nb-NO" w:eastAsia="ko-KR"/>
        </w:rPr>
      </w:pPr>
      <w:r>
        <w:rPr>
          <w:rFonts w:eastAsia="Batang"/>
        </w:rPr>
        <w:t>-</w:t>
      </w:r>
      <w:r>
        <w:rPr>
          <w:rFonts w:eastAsia="Batang"/>
        </w:rPr>
        <w:tab/>
      </w: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3D3537" w:rsidRDefault="00852544" w:rsidP="00852544">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6EA48F89"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5CDC33D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50679E09" w14:textId="07001DC5" w:rsidR="00301E86" w:rsidRPr="00DE0D54" w:rsidRDefault="00301E86" w:rsidP="00301E86">
      <w:pPr>
        <w:pStyle w:val="Heading3"/>
        <w:rPr>
          <w:lang w:val="en-IN"/>
        </w:rPr>
      </w:pPr>
      <w:bookmarkStart w:id="632" w:name="_Toc105596906"/>
      <w:r w:rsidRPr="00DE0D54">
        <w:rPr>
          <w:lang w:val="en-IN"/>
        </w:rPr>
        <w:t>10.2.</w:t>
      </w:r>
      <w:r w:rsidR="00B07596">
        <w:rPr>
          <w:lang w:val="en-IN"/>
        </w:rPr>
        <w:t>3</w:t>
      </w:r>
      <w:r w:rsidRPr="00DE0D54">
        <w:rPr>
          <w:lang w:val="en-IN"/>
        </w:rPr>
        <w:tab/>
        <w:t>Key issue #</w:t>
      </w:r>
      <w:bookmarkEnd w:id="625"/>
      <w:r>
        <w:rPr>
          <w:lang w:val="en-IN"/>
        </w:rPr>
        <w:t>14:</w:t>
      </w:r>
      <w:r w:rsidRPr="00D61949">
        <w:t xml:space="preserve"> </w:t>
      </w:r>
      <w:r>
        <w:t>Application traffic influence for initially selected EAS</w:t>
      </w:r>
      <w:bookmarkEnd w:id="632"/>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21B0FDEA" w:rsidR="005202C2" w:rsidRPr="00216AD4" w:rsidRDefault="00301E86" w:rsidP="00216AD4">
      <w:pPr>
        <w:pStyle w:val="EditorsNote"/>
        <w:rPr>
          <w:lang w:eastAsia="ko-KR"/>
        </w:rPr>
      </w:pPr>
      <w:r w:rsidRPr="007A3CEB">
        <w:rPr>
          <w:lang w:eastAsia="ko-KR"/>
        </w:rPr>
        <w:t>Editor's note:</w:t>
      </w:r>
      <w:r w:rsidRPr="007A3CEB">
        <w:rPr>
          <w:lang w:eastAsia="ko-KR"/>
        </w:rPr>
        <w:tab/>
        <w:t xml:space="preserve">Further </w:t>
      </w:r>
      <w:r w:rsidR="00112FC1" w:rsidRPr="007A3CEB">
        <w:rPr>
          <w:lang w:eastAsia="ko-KR"/>
        </w:rPr>
        <w:t>evaluation</w:t>
      </w:r>
      <w:r w:rsidRPr="007A3CEB">
        <w:rPr>
          <w:lang w:eastAsia="ko-KR"/>
        </w:rPr>
        <w:t xml:space="preserve"> is FFS according to the resolution of the ENs in clause 7.9 and clause 7.15.</w:t>
      </w:r>
    </w:p>
    <w:p w14:paraId="7B4D5DC9" w14:textId="77777777" w:rsidR="00FC193E" w:rsidRPr="00DE0D54" w:rsidRDefault="00B3540E" w:rsidP="00FC193E">
      <w:pPr>
        <w:pStyle w:val="Heading3"/>
        <w:rPr>
          <w:lang w:val="en-IN"/>
        </w:rPr>
      </w:pPr>
      <w:bookmarkStart w:id="633" w:name="_Toc105596907"/>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626"/>
      <w:bookmarkEnd w:id="627"/>
      <w:bookmarkEnd w:id="633"/>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634" w:name="_Toc82472224"/>
      <w:bookmarkStart w:id="635" w:name="_Toc82473769"/>
      <w:bookmarkStart w:id="636" w:name="_Toc105596908"/>
      <w:r w:rsidRPr="00DE0D54">
        <w:rPr>
          <w:lang w:val="en-IN"/>
        </w:rPr>
        <w:lastRenderedPageBreak/>
        <w:t>1</w:t>
      </w:r>
      <w:r w:rsidR="00B3540E" w:rsidRPr="00DE0D54">
        <w:rPr>
          <w:lang w:val="en-IN"/>
        </w:rPr>
        <w:t>1</w:t>
      </w:r>
      <w:r w:rsidR="00334815" w:rsidRPr="00DE0D54">
        <w:rPr>
          <w:lang w:val="en-IN"/>
        </w:rPr>
        <w:tab/>
        <w:t>Conclusions</w:t>
      </w:r>
      <w:bookmarkEnd w:id="628"/>
      <w:bookmarkEnd w:id="629"/>
      <w:bookmarkEnd w:id="630"/>
      <w:bookmarkEnd w:id="631"/>
      <w:bookmarkEnd w:id="634"/>
      <w:bookmarkEnd w:id="635"/>
      <w:bookmarkEnd w:id="636"/>
    </w:p>
    <w:p w14:paraId="43A264AC" w14:textId="77777777" w:rsidR="007160B7" w:rsidRPr="00DE0D54" w:rsidRDefault="007160B7" w:rsidP="007160B7">
      <w:pPr>
        <w:pStyle w:val="Heading2"/>
        <w:rPr>
          <w:lang w:val="en-IN"/>
        </w:rPr>
      </w:pPr>
      <w:bookmarkStart w:id="637" w:name="_Toc105596909"/>
      <w:bookmarkStart w:id="638" w:name="_Toc82472225"/>
      <w:bookmarkStart w:id="639" w:name="_Toc82473770"/>
      <w:r w:rsidRPr="00DE0D54">
        <w:rPr>
          <w:lang w:val="en-IN"/>
        </w:rPr>
        <w:t>11.1</w:t>
      </w:r>
      <w:r w:rsidRPr="00DE0D54">
        <w:rPr>
          <w:lang w:val="en-IN"/>
        </w:rPr>
        <w:tab/>
      </w:r>
      <w:r>
        <w:rPr>
          <w:lang w:val="en-IN"/>
        </w:rPr>
        <w:t>General</w:t>
      </w:r>
      <w:bookmarkEnd w:id="637"/>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1867EBF9" w14:textId="77777777" w:rsidR="007160B7" w:rsidRPr="00DE0D54" w:rsidRDefault="007160B7" w:rsidP="007160B7">
      <w:pPr>
        <w:pStyle w:val="Heading2"/>
        <w:rPr>
          <w:lang w:val="en-IN"/>
        </w:rPr>
      </w:pPr>
      <w:bookmarkStart w:id="640" w:name="_Toc105596910"/>
      <w:r w:rsidRPr="00DE0D54">
        <w:rPr>
          <w:lang w:val="en-IN"/>
        </w:rPr>
        <w:t>11.</w:t>
      </w:r>
      <w:r>
        <w:rPr>
          <w:lang w:val="en-IN"/>
        </w:rPr>
        <w:t>2</w:t>
      </w:r>
      <w:r w:rsidRPr="00DE0D54">
        <w:rPr>
          <w:lang w:val="en-IN"/>
        </w:rPr>
        <w:tab/>
      </w:r>
      <w:r>
        <w:rPr>
          <w:lang w:val="en-IN"/>
        </w:rPr>
        <w:t>Conclusions for normative work</w:t>
      </w:r>
      <w:bookmarkEnd w:id="640"/>
    </w:p>
    <w:p w14:paraId="65D46481" w14:textId="77777777" w:rsidR="007160B7" w:rsidRPr="00DE0D54" w:rsidRDefault="007160B7" w:rsidP="007160B7">
      <w:pPr>
        <w:pStyle w:val="Heading3"/>
        <w:rPr>
          <w:lang w:val="en-IN"/>
        </w:rPr>
      </w:pPr>
      <w:bookmarkStart w:id="641" w:name="_Toc105596911"/>
      <w:r w:rsidRPr="00DE0D54">
        <w:rPr>
          <w:lang w:val="en-IN"/>
        </w:rPr>
        <w:t>11.</w:t>
      </w:r>
      <w:r>
        <w:rPr>
          <w:lang w:val="en-IN"/>
        </w:rPr>
        <w:t>2.1</w:t>
      </w:r>
      <w:r w:rsidRPr="00DE0D54">
        <w:rPr>
          <w:lang w:val="en-IN"/>
        </w:rPr>
        <w:tab/>
      </w:r>
      <w:r>
        <w:rPr>
          <w:lang w:val="en-IN"/>
        </w:rPr>
        <w:t>General conclusions</w:t>
      </w:r>
      <w:bookmarkEnd w:id="641"/>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642" w:name="_Toc105596912"/>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638"/>
      <w:bookmarkEnd w:id="639"/>
      <w:r w:rsidR="007160B7" w:rsidRPr="00B55B15">
        <w:rPr>
          <w:rFonts w:eastAsia="SimSun"/>
          <w:lang w:val="en-IN"/>
        </w:rPr>
        <w:t>enhancement conclusions</w:t>
      </w:r>
      <w:bookmarkEnd w:id="642"/>
    </w:p>
    <w:p w14:paraId="04E7B30E" w14:textId="77777777" w:rsidR="007160B7" w:rsidRPr="0053087B" w:rsidRDefault="007160B7" w:rsidP="007160B7">
      <w:bookmarkStart w:id="643" w:name="_Toc82472226"/>
      <w:bookmarkStart w:id="644"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77777777" w:rsidR="007160B7" w:rsidRPr="0053087B" w:rsidRDefault="007160B7" w:rsidP="00B55B15">
      <w:pPr>
        <w:pStyle w:val="B2"/>
      </w:pPr>
      <w:r w:rsidRPr="0053087B">
        <w:t>a.</w:t>
      </w:r>
      <w:r w:rsidRPr="0053087B">
        <w:tab/>
      </w:r>
      <w:r>
        <w:t>architecture corresponding to solution #x as specified in clause 6.x</w:t>
      </w:r>
    </w:p>
    <w:p w14:paraId="3C8AE9CE" w14:textId="7111C19A" w:rsidR="00C320D3" w:rsidRPr="00B55B15" w:rsidRDefault="00B3540E" w:rsidP="007A3CEB">
      <w:pPr>
        <w:pStyle w:val="Heading3"/>
        <w:rPr>
          <w:rFonts w:eastAsia="SimSun"/>
          <w:lang w:val="en-IN"/>
        </w:rPr>
      </w:pPr>
      <w:bookmarkStart w:id="645" w:name="_Toc105596913"/>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643"/>
      <w:bookmarkEnd w:id="644"/>
      <w:r w:rsidR="00B55B15" w:rsidRPr="00B55B15">
        <w:rPr>
          <w:rFonts w:eastAsia="SimSun"/>
          <w:lang w:val="en-IN"/>
        </w:rPr>
        <w:t xml:space="preserve"> conclusions</w:t>
      </w:r>
      <w:bookmarkEnd w:id="645"/>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712517F5" w14:textId="77777777" w:rsidR="00B55B15" w:rsidRPr="0053087B" w:rsidRDefault="00B55B15" w:rsidP="00B55B15">
      <w:pPr>
        <w:pStyle w:val="B3"/>
      </w:pPr>
      <w:r>
        <w:t>a.</w:t>
      </w:r>
      <w:r>
        <w:tab/>
        <w:t>Solution #x (&lt;&lt;title&gt;&gt;)</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77777777" w:rsidR="00B55B15" w:rsidRPr="0053087B" w:rsidRDefault="00B55B15" w:rsidP="00B55B15">
      <w:pPr>
        <w:pStyle w:val="B3"/>
      </w:pPr>
      <w:r>
        <w:t>a.</w:t>
      </w:r>
      <w:r>
        <w:tab/>
        <w:t>Solution #x (&lt;&lt;title&gt;&gt;)</w:t>
      </w:r>
    </w:p>
    <w:p w14:paraId="70312583" w14:textId="77777777" w:rsidR="00B55B15" w:rsidRDefault="00B55B15" w:rsidP="00B55B15">
      <w:pPr>
        <w:pStyle w:val="B2"/>
      </w:pPr>
      <w:r>
        <w:lastRenderedPageBreak/>
        <w:t>iii</w:t>
      </w:r>
      <w:r w:rsidRPr="0053087B">
        <w:t>.</w:t>
      </w:r>
      <w:r w:rsidRPr="0053087B">
        <w:tab/>
      </w:r>
      <w:r>
        <w:t>for Key issue #3 (Enhancements to service continuity planning):</w:t>
      </w:r>
    </w:p>
    <w:p w14:paraId="28790A41" w14:textId="77777777" w:rsidR="00B55B15" w:rsidRPr="0053087B" w:rsidRDefault="00B55B15" w:rsidP="00B55B15">
      <w:pPr>
        <w:pStyle w:val="B3"/>
      </w:pPr>
      <w:r>
        <w:t>a.</w:t>
      </w:r>
      <w:r>
        <w:tab/>
        <w:t>Solution #x (&lt;&lt;title&gt;&gt;)</w:t>
      </w:r>
    </w:p>
    <w:p w14:paraId="468B163C" w14:textId="77777777" w:rsidR="00B55B15" w:rsidRDefault="00B55B15" w:rsidP="00B55B15">
      <w:pPr>
        <w:pStyle w:val="B2"/>
      </w:pPr>
      <w:r>
        <w:t>iv</w:t>
      </w:r>
      <w:r w:rsidRPr="0053087B">
        <w:t>.</w:t>
      </w:r>
      <w:r w:rsidRPr="0053087B">
        <w:tab/>
      </w:r>
      <w:r>
        <w:t>for Key issue #4 (EDGE-5):</w:t>
      </w:r>
    </w:p>
    <w:p w14:paraId="60E0E598" w14:textId="77777777" w:rsidR="00B55B15" w:rsidRPr="0053087B" w:rsidRDefault="00B55B15" w:rsidP="00B55B15">
      <w:pPr>
        <w:pStyle w:val="B3"/>
      </w:pPr>
      <w:r>
        <w:t>a.</w:t>
      </w:r>
      <w:r>
        <w:tab/>
        <w:t>Solution #x (&lt;&lt;title&gt;&gt;)</w:t>
      </w:r>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77777777" w:rsidR="00B55B15" w:rsidRPr="0053087B" w:rsidRDefault="00B55B15" w:rsidP="00B55B15">
      <w:pPr>
        <w:pStyle w:val="B3"/>
      </w:pPr>
      <w:r>
        <w:t>a.</w:t>
      </w:r>
      <w:r>
        <w:tab/>
        <w:t>Solution #x (&lt;&lt;title&gt;&gt;)</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77777777" w:rsidR="00B55B15" w:rsidRPr="0053087B" w:rsidRDefault="00B55B15" w:rsidP="00B55B15">
      <w:pPr>
        <w:pStyle w:val="B3"/>
      </w:pPr>
      <w:r>
        <w:t>a.</w:t>
      </w:r>
      <w:r>
        <w:tab/>
        <w:t>Solution #x (&lt;&lt;title&gt;&gt;)</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77777777" w:rsidR="00B55B15" w:rsidRPr="0053087B" w:rsidRDefault="00B55B15" w:rsidP="00B55B15">
      <w:pPr>
        <w:pStyle w:val="B3"/>
      </w:pPr>
      <w:r>
        <w:t>a.</w:t>
      </w:r>
      <w:r>
        <w:tab/>
        <w:t>Solution #x (&lt;&lt;title&gt;&gt;)</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77777777" w:rsidR="00B55B15" w:rsidRPr="0053087B" w:rsidRDefault="00B55B15" w:rsidP="00B55B15">
      <w:pPr>
        <w:pStyle w:val="B3"/>
      </w:pPr>
      <w:r>
        <w:t>a.</w:t>
      </w:r>
      <w:r>
        <w:tab/>
        <w:t>Solution #x (&lt;&lt;title&gt;&gt;)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7777777" w:rsidR="00B55B15" w:rsidRPr="0053087B" w:rsidRDefault="00B55B15" w:rsidP="00B55B15">
      <w:pPr>
        <w:pStyle w:val="B3"/>
      </w:pPr>
      <w:r>
        <w:t>a.</w:t>
      </w:r>
      <w:r>
        <w:tab/>
        <w:t>Solution #x (&lt;&lt;title&gt;&gt;)</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77777777" w:rsidR="00B55B15" w:rsidRPr="0053087B" w:rsidRDefault="00B55B15" w:rsidP="00B55B15">
      <w:pPr>
        <w:pStyle w:val="B3"/>
      </w:pPr>
      <w:r>
        <w:t>a.</w:t>
      </w:r>
      <w:r>
        <w:tab/>
        <w:t>Solution #x (&lt;&lt;title&gt;&gt;)</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03D059B3" w14:textId="77777777" w:rsidR="00B55B15" w:rsidRPr="0053087B" w:rsidRDefault="00B55B15" w:rsidP="00B55B15">
      <w:pPr>
        <w:pStyle w:val="B3"/>
      </w:pPr>
      <w:r>
        <w:t>a.</w:t>
      </w:r>
      <w:r>
        <w:tab/>
        <w:t>Solution #x (&lt;&lt;title&gt;&gt;)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77777777" w:rsidR="00B55B15" w:rsidRPr="0053087B" w:rsidRDefault="00B55B15" w:rsidP="00B55B15">
      <w:pPr>
        <w:pStyle w:val="B3"/>
      </w:pPr>
      <w:r>
        <w:t>a.</w:t>
      </w:r>
      <w:r>
        <w:tab/>
        <w:t>Solution #x (&lt;&lt;title&gt;&gt;)</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77777777" w:rsidR="00B55B15" w:rsidRPr="0053087B" w:rsidRDefault="00B55B15" w:rsidP="00B55B15">
      <w:pPr>
        <w:pStyle w:val="B3"/>
      </w:pPr>
      <w:r>
        <w:t>a.</w:t>
      </w:r>
      <w:r>
        <w:tab/>
        <w:t>Solution #x (&lt;&lt;title&gt;&gt;)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77777777" w:rsidR="00B55B15" w:rsidRDefault="00B55B15" w:rsidP="00B55B15">
      <w:pPr>
        <w:pStyle w:val="B2"/>
      </w:pPr>
      <w:r>
        <w:t>xviii</w:t>
      </w:r>
      <w:r w:rsidRPr="0053087B">
        <w:t>.</w:t>
      </w:r>
      <w:r w:rsidRPr="0053087B">
        <w:tab/>
      </w:r>
      <w:r>
        <w:t>for Key issue #18 (Linkage between EASs):</w:t>
      </w:r>
    </w:p>
    <w:p w14:paraId="19EFAA21" w14:textId="77777777" w:rsidR="00B55B15" w:rsidRPr="0053087B" w:rsidRDefault="00B55B15" w:rsidP="00B55B15">
      <w:pPr>
        <w:pStyle w:val="B3"/>
      </w:pPr>
      <w:r>
        <w:t>a.</w:t>
      </w:r>
      <w:r>
        <w:tab/>
        <w:t>Solution #x (&lt;&lt;title&gt;&gt;)</w:t>
      </w:r>
    </w:p>
    <w:p w14:paraId="1A5E6093" w14:textId="77777777" w:rsidR="00B55B15" w:rsidRDefault="00B55B15" w:rsidP="00B55B15">
      <w:pPr>
        <w:pStyle w:val="B2"/>
      </w:pPr>
      <w:r>
        <w:t>xix</w:t>
      </w:r>
      <w:r w:rsidRPr="0053087B">
        <w:t>.</w:t>
      </w:r>
      <w:r w:rsidRPr="0053087B">
        <w:tab/>
      </w:r>
      <w:r>
        <w:t>for Key issue #19 (ACR scenario combination):</w:t>
      </w:r>
    </w:p>
    <w:p w14:paraId="31AB9DCD" w14:textId="77777777" w:rsidR="00B55B15" w:rsidRPr="0053087B" w:rsidRDefault="00B55B15" w:rsidP="00B55B15">
      <w:pPr>
        <w:pStyle w:val="B3"/>
      </w:pPr>
      <w:r>
        <w:t>a.</w:t>
      </w:r>
      <w:r>
        <w:tab/>
        <w:t>Solution #x (&lt;&lt;title&gt;&gt;)</w:t>
      </w:r>
    </w:p>
    <w:p w14:paraId="1FD1965E" w14:textId="77777777" w:rsidR="00B55B15" w:rsidRDefault="00B55B15" w:rsidP="00B55B15">
      <w:pPr>
        <w:pStyle w:val="B2"/>
      </w:pPr>
      <w:r>
        <w:t>xx</w:t>
      </w:r>
      <w:r w:rsidRPr="0053087B">
        <w:t>.</w:t>
      </w:r>
      <w:r w:rsidRPr="0053087B">
        <w:tab/>
      </w:r>
      <w:r>
        <w:t>for Key issue #20 (Method of supporting federated EAS service):</w:t>
      </w:r>
    </w:p>
    <w:p w14:paraId="46826645" w14:textId="77777777" w:rsidR="00B55B15" w:rsidRPr="0053087B" w:rsidRDefault="00B55B15" w:rsidP="00B55B15">
      <w:pPr>
        <w:pStyle w:val="B3"/>
      </w:pPr>
      <w:r>
        <w:lastRenderedPageBreak/>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77777777" w:rsidR="00B55B15" w:rsidRPr="0053087B" w:rsidRDefault="00B55B15" w:rsidP="00B55B15">
      <w:pPr>
        <w:pStyle w:val="B3"/>
      </w:pPr>
      <w:r>
        <w:t>a.</w:t>
      </w:r>
      <w:r>
        <w:tab/>
        <w:t>Solution #x (&lt;&lt;title&gt;&gt;)</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7777777" w:rsidR="00B55B15" w:rsidRPr="0053087B" w:rsidRDefault="00B55B15" w:rsidP="00B55B15">
      <w:pPr>
        <w:pStyle w:val="B3"/>
      </w:pPr>
      <w:r>
        <w:t>a.</w:t>
      </w:r>
      <w:r>
        <w:tab/>
        <w:t>Solution #x (&lt;&lt;title&gt;&gt;)</w:t>
      </w: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ED5BCB2" w:rsidR="00584456" w:rsidRPr="00A56B51" w:rsidRDefault="00334815" w:rsidP="00B75600">
      <w:pPr>
        <w:pStyle w:val="Heading9"/>
        <w:rPr>
          <w:lang w:val="en-IN"/>
        </w:rPr>
      </w:pPr>
      <w:r w:rsidRPr="00DE0D54">
        <w:br w:type="page"/>
      </w:r>
      <w:bookmarkStart w:id="646" w:name="_Toc105596914"/>
      <w:bookmarkStart w:id="647" w:name="_Toc82472227"/>
      <w:bookmarkStart w:id="648"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646"/>
    </w:p>
    <w:p w14:paraId="274C7DD3" w14:textId="1EB41723" w:rsidR="00584456" w:rsidRPr="00725C6A" w:rsidRDefault="00A56B51" w:rsidP="00725C6A">
      <w:pPr>
        <w:pStyle w:val="Heading2"/>
      </w:pPr>
      <w:bookmarkStart w:id="649" w:name="_Toc105596915"/>
      <w:r w:rsidRPr="00725C6A">
        <w:t>A</w:t>
      </w:r>
      <w:r w:rsidR="00584456" w:rsidRPr="00725C6A">
        <w:t>.</w:t>
      </w:r>
      <w:r w:rsidR="006132D8" w:rsidRPr="00725C6A">
        <w:t>1</w:t>
      </w:r>
      <w:r w:rsidR="006132D8" w:rsidRPr="00725C6A">
        <w:tab/>
      </w:r>
      <w:r w:rsidR="00584456" w:rsidRPr="00725C6A">
        <w:t>General</w:t>
      </w:r>
      <w:bookmarkEnd w:id="649"/>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650" w:name="_Toc105596916"/>
      <w:r w:rsidRPr="00B75600">
        <w:t>A</w:t>
      </w:r>
      <w:r w:rsidR="00584456" w:rsidRPr="00B75600">
        <w:t>.</w:t>
      </w:r>
      <w:r w:rsidR="006132D8" w:rsidRPr="00B75600">
        <w:t>2</w:t>
      </w:r>
      <w:r w:rsidR="006132D8">
        <w:tab/>
      </w:r>
      <w:r w:rsidR="00584456" w:rsidRPr="00B75600">
        <w:t>Service consumer and service provider</w:t>
      </w:r>
      <w:bookmarkEnd w:id="650"/>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651" w:name="OLE_LINK69"/>
      <w:bookmarkStart w:id="652"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651"/>
    <w:bookmarkEnd w:id="652"/>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653" w:name="_Toc105596917"/>
      <w:r w:rsidRPr="00B75600">
        <w:t>A</w:t>
      </w:r>
      <w:r w:rsidR="00584456" w:rsidRPr="00B75600">
        <w:t>.</w:t>
      </w:r>
      <w:r w:rsidR="006132D8" w:rsidRPr="00B75600">
        <w:t>3</w:t>
      </w:r>
      <w:r w:rsidR="006132D8">
        <w:tab/>
      </w:r>
      <w:r w:rsidR="00584456" w:rsidRPr="00B75600">
        <w:t>EAS/MEC application profile provisioning</w:t>
      </w:r>
      <w:bookmarkEnd w:id="653"/>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654" w:name="OLE_LINK71"/>
      <w:bookmarkStart w:id="655"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656" w:name="_Toc105596918"/>
      <w:bookmarkEnd w:id="654"/>
      <w:bookmarkEnd w:id="655"/>
      <w:r w:rsidRPr="00B75600">
        <w:t>A</w:t>
      </w:r>
      <w:r w:rsidR="00584456" w:rsidRPr="00B75600">
        <w:t>.</w:t>
      </w:r>
      <w:r w:rsidR="006132D8" w:rsidRPr="00B75600">
        <w:t>4</w:t>
      </w:r>
      <w:r w:rsidR="006132D8">
        <w:tab/>
      </w:r>
      <w:r w:rsidR="00584456" w:rsidRPr="00B75600">
        <w:t>EAS registration and EAS discovery</w:t>
      </w:r>
      <w:bookmarkEnd w:id="656"/>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13D1AF8" w:rsidR="00584456" w:rsidRDefault="00584456" w:rsidP="00584456">
      <w:bookmarkStart w:id="657" w:name="OLE_LINK77"/>
      <w:bookmarkStart w:id="658"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657"/>
    <w:bookmarkEnd w:id="658"/>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659" w:name="_Toc105596919"/>
      <w:r w:rsidRPr="008E1D84">
        <w:t xml:space="preserve">Annex </w:t>
      </w:r>
      <w:r w:rsidR="00EC202B">
        <w:t>B</w:t>
      </w:r>
      <w:r w:rsidRPr="008E1D84">
        <w:t xml:space="preserve"> (Informative): Deployment and Evolution options of EDGEAPP and ETSI MEC platforms</w:t>
      </w:r>
      <w:bookmarkEnd w:id="659"/>
      <w:r w:rsidRPr="008E1D84">
        <w:t xml:space="preserve"> </w:t>
      </w:r>
    </w:p>
    <w:p w14:paraId="3DB0C2E8" w14:textId="1EE71D5B" w:rsidR="00572A74" w:rsidRPr="004D6A2B" w:rsidRDefault="00EC202B" w:rsidP="00572A74">
      <w:pPr>
        <w:pStyle w:val="Heading2"/>
      </w:pPr>
      <w:bookmarkStart w:id="660" w:name="_Toc105596920"/>
      <w:r>
        <w:t>B</w:t>
      </w:r>
      <w:r w:rsidR="00572A74" w:rsidRPr="004D6A2B">
        <w:t>.1</w:t>
      </w:r>
      <w:r>
        <w:tab/>
      </w:r>
      <w:r w:rsidR="00572A74" w:rsidRPr="004D6A2B">
        <w:t>General</w:t>
      </w:r>
      <w:bookmarkEnd w:id="660"/>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82" type="#_x0000_t75" style="width:465.5pt;height:228pt" o:ole="">
            <v:imagedata r:id="rId127" o:title=""/>
          </v:shape>
          <o:OLEObject Type="Embed" ProgID="Visio.Drawing.15" ShapeID="_x0000_i1082" DrawAspect="Content" ObjectID="_1716210843" r:id="rId128"/>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661" w:name="_Toc105596921"/>
      <w:r>
        <w:lastRenderedPageBreak/>
        <w:t>B</w:t>
      </w:r>
      <w:r w:rsidR="00572A74" w:rsidRPr="00C17939">
        <w:t>.2</w:t>
      </w:r>
      <w:r>
        <w:tab/>
      </w:r>
      <w:r w:rsidR="00572A74" w:rsidRPr="00C17939">
        <w:t>Deployment options</w:t>
      </w:r>
      <w:bookmarkEnd w:id="661"/>
      <w:r w:rsidR="00572A74" w:rsidRPr="00C17939">
        <w:t xml:space="preserve"> </w:t>
      </w:r>
    </w:p>
    <w:p w14:paraId="735BFDAB" w14:textId="7440E1CF" w:rsidR="00572A74" w:rsidRPr="00C17939" w:rsidRDefault="00EC202B" w:rsidP="00572A74">
      <w:pPr>
        <w:pStyle w:val="Heading3"/>
      </w:pPr>
      <w:bookmarkStart w:id="662" w:name="_Toc105596922"/>
      <w:r>
        <w:t>B</w:t>
      </w:r>
      <w:r w:rsidR="00572A74">
        <w:t>.2.1</w:t>
      </w:r>
      <w:r>
        <w:tab/>
      </w:r>
      <w:r w:rsidR="00572A74" w:rsidRPr="00C17939">
        <w:t>Deployment Option-1: Collocated Platforms</w:t>
      </w:r>
      <w:bookmarkEnd w:id="662"/>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663"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663"/>
    </w:p>
    <w:p w14:paraId="71408537" w14:textId="77777777" w:rsidR="00572A74" w:rsidRPr="004D6A2B" w:rsidRDefault="00572A74" w:rsidP="00572A74">
      <w:pPr>
        <w:pStyle w:val="TH"/>
      </w:pPr>
      <w:r w:rsidRPr="004D6A2B">
        <w:object w:dxaOrig="3120" w:dyaOrig="2460" w14:anchorId="6C9BE3EE">
          <v:shape id="_x0000_i1083" type="#_x0000_t75" style="width:156pt;height:122pt" o:ole="">
            <v:imagedata r:id="rId129" o:title=""/>
          </v:shape>
          <o:OLEObject Type="Embed" ProgID="Visio.Drawing.15" ShapeID="_x0000_i1083" DrawAspect="Content" ObjectID="_1716210844" r:id="rId130"/>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664" w:name="_Toc105596923"/>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664"/>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665" w:name="_Toc105596924"/>
      <w:r w:rsidRPr="00CC3113">
        <w:rPr>
          <w:lang w:eastAsia="zh-CN"/>
        </w:rPr>
        <w:t>B.2.2.1</w:t>
      </w:r>
      <w:r w:rsidR="009042B2">
        <w:rPr>
          <w:lang w:eastAsia="zh-CN"/>
        </w:rPr>
        <w:tab/>
      </w:r>
      <w:r w:rsidRPr="00CC3113">
        <w:rPr>
          <w:lang w:eastAsia="zh-CN"/>
        </w:rPr>
        <w:t>General</w:t>
      </w:r>
      <w:bookmarkEnd w:id="665"/>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332303B4" w:rsidR="00572A74" w:rsidRDefault="00572A74" w:rsidP="00572A74">
      <w:pPr>
        <w:pStyle w:val="EditorsNote"/>
        <w:rPr>
          <w:lang w:eastAsia="ko-KR"/>
        </w:rPr>
      </w:pPr>
      <w:r w:rsidRPr="00834257">
        <w:t>Editor</w:t>
      </w:r>
      <w:r w:rsidR="00E8230C" w:rsidRPr="00AE26C9">
        <w:rPr>
          <w:lang w:val="en-US"/>
        </w:rPr>
        <w:t>'</w:t>
      </w:r>
      <w:r w:rsidRPr="00834257">
        <w:t>s note</w:t>
      </w:r>
      <w:r w:rsidR="00A40A78" w:rsidRPr="00834257">
        <w:t>:</w:t>
      </w:r>
      <w:r w:rsidR="00A40A78">
        <w:tab/>
      </w:r>
      <w:r w:rsidRPr="00834257">
        <w:t xml:space="preserve">Management of </w:t>
      </w:r>
      <w:r w:rsidRPr="00834257">
        <w:rPr>
          <w:lang w:eastAsia="ko-KR"/>
        </w:rPr>
        <w:t>MEP+EES is under the scope of SA5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84" type="#_x0000_t75" style="width:379pt;height:120pt" o:ole="">
            <v:imagedata r:id="rId131" o:title=""/>
          </v:shape>
          <o:OLEObject Type="Embed" ProgID="Visio.Drawing.15" ShapeID="_x0000_i1084" DrawAspect="Content" ObjectID="_1716210845" r:id="rId132"/>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85" type="#_x0000_t75" style="width:157.5pt;height:124pt" o:ole="">
            <v:imagedata r:id="rId133" o:title=""/>
          </v:shape>
          <o:OLEObject Type="Embed" ProgID="Visio.Drawing.15" ShapeID="_x0000_i1085" DrawAspect="Content" ObjectID="_1716210846" r:id="rId134"/>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666" w:name="_Toc105596925"/>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666"/>
    </w:p>
    <w:p w14:paraId="703FC9CD" w14:textId="13437DAC" w:rsidR="00572A74" w:rsidRPr="00BF3663" w:rsidRDefault="00EC202B" w:rsidP="00572A74">
      <w:pPr>
        <w:pStyle w:val="Heading5"/>
        <w:rPr>
          <w:lang w:eastAsia="zh-CN"/>
        </w:rPr>
      </w:pPr>
      <w:bookmarkStart w:id="667" w:name="_Toc105596926"/>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667"/>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668" w:name="_Toc105596927"/>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668"/>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86" type="#_x0000_t75" style="width:389pt;height:189.5pt" o:ole="">
            <v:imagedata r:id="rId135" o:title=""/>
          </v:shape>
          <o:OLEObject Type="Embed" ProgID="Visio.Drawing.15" ShapeID="_x0000_i1086" DrawAspect="Content" ObjectID="_1716210847" r:id="rId136"/>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669" w:name="_Toc105596928"/>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669"/>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87" type="#_x0000_t75" style="width:373.5pt;height:181pt" o:ole="">
            <v:imagedata r:id="rId137" o:title=""/>
          </v:shape>
          <o:OLEObject Type="Embed" ProgID="Visio.Drawing.15" ShapeID="_x0000_i1087" DrawAspect="Content" ObjectID="_1716210848" r:id="rId138"/>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670" w:name="_Toc105596929"/>
      <w:r>
        <w:t>B</w:t>
      </w:r>
      <w:r w:rsidR="00572A74">
        <w:t>.2.3</w:t>
      </w:r>
      <w:r>
        <w:tab/>
      </w:r>
      <w:r w:rsidR="00572A74" w:rsidRPr="004D6A2B">
        <w:t>Deployment Option-3: non-Collocated Platforms</w:t>
      </w:r>
      <w:bookmarkEnd w:id="670"/>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88" type="#_x0000_t75" style="width:268pt;height:152pt" o:ole="">
            <v:imagedata r:id="rId139" o:title=""/>
          </v:shape>
          <o:OLEObject Type="Embed" ProgID="Visio.Drawing.15" ShapeID="_x0000_i1088" DrawAspect="Content" ObjectID="_1716210849" r:id="rId140"/>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671" w:name="_Toc105596930"/>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647"/>
      <w:bookmarkEnd w:id="648"/>
      <w:bookmarkEnd w:id="6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672" w:name="historyclause"/>
            <w:bookmarkEnd w:id="672"/>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bookmarkStart w:id="673" w:name="_GoBack" w:colFirst="6" w:colLast="6"/>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bookmarkEnd w:id="673"/>
    </w:tbl>
    <w:p w14:paraId="127D096D" w14:textId="77777777" w:rsidR="003C3971" w:rsidRPr="00DE0D54" w:rsidRDefault="003C3971" w:rsidP="00863444"/>
    <w:sectPr w:rsidR="003C3971" w:rsidRPr="00DE0D54">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E22D56" w14:textId="77777777" w:rsidR="00CA17A6" w:rsidRDefault="00CA17A6">
      <w:r>
        <w:separator/>
      </w:r>
    </w:p>
  </w:endnote>
  <w:endnote w:type="continuationSeparator" w:id="0">
    <w:p w14:paraId="2EA47A2A" w14:textId="77777777" w:rsidR="00CA17A6" w:rsidRDefault="00CA17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Yu Mincho">
    <w:altName w:val="Yu Gothic UI"/>
    <w:charset w:val="80"/>
    <w:family w:val="roman"/>
    <w:pitch w:val="variable"/>
    <w:sig w:usb0="800002E7" w:usb1="2AC7FCFF" w:usb2="00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Gulim">
    <w:altName w:val="Malgun Gothic"/>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484D6" w14:textId="77777777" w:rsidR="00831A21" w:rsidRDefault="00831A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1A9D5B" w14:textId="77777777" w:rsidR="00CA17A6" w:rsidRDefault="00CA17A6">
      <w:r>
        <w:separator/>
      </w:r>
    </w:p>
  </w:footnote>
  <w:footnote w:type="continuationSeparator" w:id="0">
    <w:p w14:paraId="7E59FCF1" w14:textId="77777777" w:rsidR="00CA17A6" w:rsidRDefault="00CA17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1FA095" w14:textId="3A046A33" w:rsidR="00831A21" w:rsidRDefault="00831A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28BE">
      <w:rPr>
        <w:rFonts w:ascii="Arial" w:hAnsi="Arial" w:cs="Arial"/>
        <w:b/>
        <w:noProof/>
        <w:sz w:val="18"/>
        <w:szCs w:val="18"/>
      </w:rPr>
      <w:t>3GPP TR 23.700-98 V1.0.1 (2022-06)</w:t>
    </w:r>
    <w:r>
      <w:rPr>
        <w:rFonts w:ascii="Arial" w:hAnsi="Arial" w:cs="Arial"/>
        <w:b/>
        <w:sz w:val="18"/>
        <w:szCs w:val="18"/>
      </w:rPr>
      <w:fldChar w:fldCharType="end"/>
    </w:r>
  </w:p>
  <w:p w14:paraId="61604593" w14:textId="629DC072" w:rsidR="00831A21" w:rsidRDefault="00831A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D28BE">
      <w:rPr>
        <w:rFonts w:ascii="Arial" w:hAnsi="Arial" w:cs="Arial"/>
        <w:b/>
        <w:noProof/>
        <w:sz w:val="18"/>
        <w:szCs w:val="18"/>
      </w:rPr>
      <w:t>141</w:t>
    </w:r>
    <w:r>
      <w:rPr>
        <w:rFonts w:ascii="Arial" w:hAnsi="Arial" w:cs="Arial"/>
        <w:b/>
        <w:sz w:val="18"/>
        <w:szCs w:val="18"/>
      </w:rPr>
      <w:fldChar w:fldCharType="end"/>
    </w:r>
  </w:p>
  <w:p w14:paraId="455A0340" w14:textId="100588FF" w:rsidR="00831A21" w:rsidRDefault="00831A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28BE">
      <w:rPr>
        <w:rFonts w:ascii="Arial" w:hAnsi="Arial" w:cs="Arial"/>
        <w:b/>
        <w:noProof/>
        <w:sz w:val="18"/>
        <w:szCs w:val="18"/>
      </w:rPr>
      <w:t>Release 18</w:t>
    </w:r>
    <w:r>
      <w:rPr>
        <w:rFonts w:ascii="Arial" w:hAnsi="Arial" w:cs="Arial"/>
        <w:b/>
        <w:sz w:val="18"/>
        <w:szCs w:val="18"/>
      </w:rPr>
      <w:fldChar w:fldCharType="end"/>
    </w:r>
  </w:p>
  <w:p w14:paraId="293B88D7" w14:textId="77777777" w:rsidR="00831A21" w:rsidRDefault="00831A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3"/>
  </w:num>
  <w:num w:numId="4">
    <w:abstractNumId w:val="2"/>
  </w:num>
  <w:num w:numId="5">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9DB"/>
    <w:rsid w:val="000024E5"/>
    <w:rsid w:val="000038D7"/>
    <w:rsid w:val="000048CD"/>
    <w:rsid w:val="00005633"/>
    <w:rsid w:val="00006138"/>
    <w:rsid w:val="0000743B"/>
    <w:rsid w:val="00010077"/>
    <w:rsid w:val="0001354B"/>
    <w:rsid w:val="0001401C"/>
    <w:rsid w:val="00015E5A"/>
    <w:rsid w:val="00016477"/>
    <w:rsid w:val="00020659"/>
    <w:rsid w:val="00020FF3"/>
    <w:rsid w:val="000212CF"/>
    <w:rsid w:val="00021768"/>
    <w:rsid w:val="00022EBD"/>
    <w:rsid w:val="0002434E"/>
    <w:rsid w:val="0003054D"/>
    <w:rsid w:val="000306A4"/>
    <w:rsid w:val="00031362"/>
    <w:rsid w:val="00033397"/>
    <w:rsid w:val="0003389A"/>
    <w:rsid w:val="000342BE"/>
    <w:rsid w:val="00034912"/>
    <w:rsid w:val="00040095"/>
    <w:rsid w:val="000468F2"/>
    <w:rsid w:val="00051834"/>
    <w:rsid w:val="00054A22"/>
    <w:rsid w:val="00061DC8"/>
    <w:rsid w:val="00062023"/>
    <w:rsid w:val="00062EF7"/>
    <w:rsid w:val="00063F20"/>
    <w:rsid w:val="000655A6"/>
    <w:rsid w:val="0007173A"/>
    <w:rsid w:val="00073647"/>
    <w:rsid w:val="00076DE0"/>
    <w:rsid w:val="00080512"/>
    <w:rsid w:val="00093567"/>
    <w:rsid w:val="000A1484"/>
    <w:rsid w:val="000A3B5F"/>
    <w:rsid w:val="000A4704"/>
    <w:rsid w:val="000A4943"/>
    <w:rsid w:val="000A577D"/>
    <w:rsid w:val="000A7348"/>
    <w:rsid w:val="000A7EB6"/>
    <w:rsid w:val="000B6DD1"/>
    <w:rsid w:val="000C06E9"/>
    <w:rsid w:val="000C3E2B"/>
    <w:rsid w:val="000C47C3"/>
    <w:rsid w:val="000C6496"/>
    <w:rsid w:val="000D58AB"/>
    <w:rsid w:val="000D67D5"/>
    <w:rsid w:val="000D73C4"/>
    <w:rsid w:val="000E181A"/>
    <w:rsid w:val="000E4406"/>
    <w:rsid w:val="000F2D82"/>
    <w:rsid w:val="0010384F"/>
    <w:rsid w:val="00103E1E"/>
    <w:rsid w:val="00110F25"/>
    <w:rsid w:val="00112312"/>
    <w:rsid w:val="00112FC1"/>
    <w:rsid w:val="001269B6"/>
    <w:rsid w:val="00126DD6"/>
    <w:rsid w:val="001314A0"/>
    <w:rsid w:val="00133525"/>
    <w:rsid w:val="0013507E"/>
    <w:rsid w:val="00135DBC"/>
    <w:rsid w:val="00137229"/>
    <w:rsid w:val="00141854"/>
    <w:rsid w:val="00142B82"/>
    <w:rsid w:val="001434FF"/>
    <w:rsid w:val="0014602F"/>
    <w:rsid w:val="00146506"/>
    <w:rsid w:val="00146BC6"/>
    <w:rsid w:val="0015359B"/>
    <w:rsid w:val="00156155"/>
    <w:rsid w:val="00162331"/>
    <w:rsid w:val="00173524"/>
    <w:rsid w:val="001847E2"/>
    <w:rsid w:val="00186D3D"/>
    <w:rsid w:val="001910AE"/>
    <w:rsid w:val="001910DE"/>
    <w:rsid w:val="0019216F"/>
    <w:rsid w:val="0019301F"/>
    <w:rsid w:val="00194282"/>
    <w:rsid w:val="00194D95"/>
    <w:rsid w:val="00195CC4"/>
    <w:rsid w:val="00197885"/>
    <w:rsid w:val="001A4C42"/>
    <w:rsid w:val="001A7420"/>
    <w:rsid w:val="001B182B"/>
    <w:rsid w:val="001B6637"/>
    <w:rsid w:val="001B6A4A"/>
    <w:rsid w:val="001C21C3"/>
    <w:rsid w:val="001C2CE2"/>
    <w:rsid w:val="001D02C2"/>
    <w:rsid w:val="001D0352"/>
    <w:rsid w:val="001D069B"/>
    <w:rsid w:val="001D357A"/>
    <w:rsid w:val="001D7F7A"/>
    <w:rsid w:val="001E26CD"/>
    <w:rsid w:val="001E7518"/>
    <w:rsid w:val="001E75BD"/>
    <w:rsid w:val="001E7EE9"/>
    <w:rsid w:val="001F04CB"/>
    <w:rsid w:val="001F0C1D"/>
    <w:rsid w:val="001F1132"/>
    <w:rsid w:val="001F168B"/>
    <w:rsid w:val="001F7DCC"/>
    <w:rsid w:val="0020030A"/>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49BA"/>
    <w:rsid w:val="00235704"/>
    <w:rsid w:val="00241C06"/>
    <w:rsid w:val="002441CA"/>
    <w:rsid w:val="002454B6"/>
    <w:rsid w:val="002454BF"/>
    <w:rsid w:val="00247241"/>
    <w:rsid w:val="00250284"/>
    <w:rsid w:val="002506D5"/>
    <w:rsid w:val="0025191D"/>
    <w:rsid w:val="00251D72"/>
    <w:rsid w:val="00251F97"/>
    <w:rsid w:val="002531B6"/>
    <w:rsid w:val="00257037"/>
    <w:rsid w:val="00263805"/>
    <w:rsid w:val="002675F0"/>
    <w:rsid w:val="00272E1C"/>
    <w:rsid w:val="00280DB2"/>
    <w:rsid w:val="00283744"/>
    <w:rsid w:val="002912BF"/>
    <w:rsid w:val="00293F24"/>
    <w:rsid w:val="002948BA"/>
    <w:rsid w:val="002960F2"/>
    <w:rsid w:val="002975BD"/>
    <w:rsid w:val="002A628D"/>
    <w:rsid w:val="002A680C"/>
    <w:rsid w:val="002A7E98"/>
    <w:rsid w:val="002B15EA"/>
    <w:rsid w:val="002B214E"/>
    <w:rsid w:val="002B2592"/>
    <w:rsid w:val="002B5335"/>
    <w:rsid w:val="002B6339"/>
    <w:rsid w:val="002C14B8"/>
    <w:rsid w:val="002C2B09"/>
    <w:rsid w:val="002C2BF0"/>
    <w:rsid w:val="002C4D0F"/>
    <w:rsid w:val="002C575D"/>
    <w:rsid w:val="002C61DE"/>
    <w:rsid w:val="002C7025"/>
    <w:rsid w:val="002D1A89"/>
    <w:rsid w:val="002D69D3"/>
    <w:rsid w:val="002E00EE"/>
    <w:rsid w:val="002F4B12"/>
    <w:rsid w:val="002F6AFB"/>
    <w:rsid w:val="002F7C56"/>
    <w:rsid w:val="00301E86"/>
    <w:rsid w:val="00302246"/>
    <w:rsid w:val="003028FC"/>
    <w:rsid w:val="00302C15"/>
    <w:rsid w:val="00302D30"/>
    <w:rsid w:val="0030315A"/>
    <w:rsid w:val="003041A5"/>
    <w:rsid w:val="00307A2B"/>
    <w:rsid w:val="003103BF"/>
    <w:rsid w:val="00313D49"/>
    <w:rsid w:val="00315F05"/>
    <w:rsid w:val="003172DC"/>
    <w:rsid w:val="00321C22"/>
    <w:rsid w:val="00326C63"/>
    <w:rsid w:val="00326E4A"/>
    <w:rsid w:val="00331396"/>
    <w:rsid w:val="00331B80"/>
    <w:rsid w:val="00334815"/>
    <w:rsid w:val="00334AAF"/>
    <w:rsid w:val="00336CF4"/>
    <w:rsid w:val="00340ECD"/>
    <w:rsid w:val="00345124"/>
    <w:rsid w:val="003502AC"/>
    <w:rsid w:val="003518AE"/>
    <w:rsid w:val="0035462D"/>
    <w:rsid w:val="00370EBF"/>
    <w:rsid w:val="003745C1"/>
    <w:rsid w:val="003765B8"/>
    <w:rsid w:val="0037687D"/>
    <w:rsid w:val="00377386"/>
    <w:rsid w:val="00377D08"/>
    <w:rsid w:val="0038097F"/>
    <w:rsid w:val="00383A92"/>
    <w:rsid w:val="003875EF"/>
    <w:rsid w:val="00387CF2"/>
    <w:rsid w:val="00392B81"/>
    <w:rsid w:val="00393554"/>
    <w:rsid w:val="003A05C4"/>
    <w:rsid w:val="003A6ED5"/>
    <w:rsid w:val="003B7963"/>
    <w:rsid w:val="003C26C7"/>
    <w:rsid w:val="003C32C6"/>
    <w:rsid w:val="003C3971"/>
    <w:rsid w:val="003C3D6D"/>
    <w:rsid w:val="003C4949"/>
    <w:rsid w:val="003C63C9"/>
    <w:rsid w:val="003D0025"/>
    <w:rsid w:val="003D32D6"/>
    <w:rsid w:val="003D68B5"/>
    <w:rsid w:val="003D7052"/>
    <w:rsid w:val="003D786D"/>
    <w:rsid w:val="003E3C37"/>
    <w:rsid w:val="003E5AF8"/>
    <w:rsid w:val="003F07D7"/>
    <w:rsid w:val="003F2400"/>
    <w:rsid w:val="003F3436"/>
    <w:rsid w:val="0040242A"/>
    <w:rsid w:val="00402D12"/>
    <w:rsid w:val="00405DCC"/>
    <w:rsid w:val="00410F97"/>
    <w:rsid w:val="00411F3B"/>
    <w:rsid w:val="00412284"/>
    <w:rsid w:val="004126AA"/>
    <w:rsid w:val="00417553"/>
    <w:rsid w:val="00417F3D"/>
    <w:rsid w:val="00420424"/>
    <w:rsid w:val="004207B9"/>
    <w:rsid w:val="00423334"/>
    <w:rsid w:val="0042457F"/>
    <w:rsid w:val="00424949"/>
    <w:rsid w:val="004264AE"/>
    <w:rsid w:val="004269DC"/>
    <w:rsid w:val="00430BC1"/>
    <w:rsid w:val="00431A40"/>
    <w:rsid w:val="004345EC"/>
    <w:rsid w:val="00435656"/>
    <w:rsid w:val="0043620F"/>
    <w:rsid w:val="004365E3"/>
    <w:rsid w:val="004412C3"/>
    <w:rsid w:val="0044209E"/>
    <w:rsid w:val="004422B6"/>
    <w:rsid w:val="00447263"/>
    <w:rsid w:val="00452000"/>
    <w:rsid w:val="004529A5"/>
    <w:rsid w:val="00457324"/>
    <w:rsid w:val="00465515"/>
    <w:rsid w:val="004663AB"/>
    <w:rsid w:val="0047409A"/>
    <w:rsid w:val="00480AE9"/>
    <w:rsid w:val="00481BDA"/>
    <w:rsid w:val="004824C6"/>
    <w:rsid w:val="00484EBC"/>
    <w:rsid w:val="00485FC2"/>
    <w:rsid w:val="004866C9"/>
    <w:rsid w:val="00497221"/>
    <w:rsid w:val="004A03AE"/>
    <w:rsid w:val="004A125C"/>
    <w:rsid w:val="004A1DB3"/>
    <w:rsid w:val="004A313A"/>
    <w:rsid w:val="004A45E1"/>
    <w:rsid w:val="004B1E55"/>
    <w:rsid w:val="004C52AE"/>
    <w:rsid w:val="004D3578"/>
    <w:rsid w:val="004E10A1"/>
    <w:rsid w:val="004E2101"/>
    <w:rsid w:val="004E213A"/>
    <w:rsid w:val="004E5C00"/>
    <w:rsid w:val="004F02F9"/>
    <w:rsid w:val="004F0988"/>
    <w:rsid w:val="004F2139"/>
    <w:rsid w:val="004F2A21"/>
    <w:rsid w:val="004F3340"/>
    <w:rsid w:val="004F7511"/>
    <w:rsid w:val="0050355E"/>
    <w:rsid w:val="00503DA2"/>
    <w:rsid w:val="005052C3"/>
    <w:rsid w:val="005102B8"/>
    <w:rsid w:val="00511944"/>
    <w:rsid w:val="0051483E"/>
    <w:rsid w:val="00516F64"/>
    <w:rsid w:val="005200A1"/>
    <w:rsid w:val="005202C2"/>
    <w:rsid w:val="005220EB"/>
    <w:rsid w:val="00522DC8"/>
    <w:rsid w:val="0052458C"/>
    <w:rsid w:val="005247CC"/>
    <w:rsid w:val="00525E33"/>
    <w:rsid w:val="00532BD5"/>
    <w:rsid w:val="00532CA3"/>
    <w:rsid w:val="0053388B"/>
    <w:rsid w:val="005344BE"/>
    <w:rsid w:val="00535773"/>
    <w:rsid w:val="00542CA7"/>
    <w:rsid w:val="00543E6C"/>
    <w:rsid w:val="00546870"/>
    <w:rsid w:val="0055189D"/>
    <w:rsid w:val="00555DB2"/>
    <w:rsid w:val="00556CA0"/>
    <w:rsid w:val="0056103E"/>
    <w:rsid w:val="00564C5E"/>
    <w:rsid w:val="00565087"/>
    <w:rsid w:val="0056565B"/>
    <w:rsid w:val="00565A66"/>
    <w:rsid w:val="0057063D"/>
    <w:rsid w:val="00570B1E"/>
    <w:rsid w:val="00572A61"/>
    <w:rsid w:val="00572A74"/>
    <w:rsid w:val="00576CEA"/>
    <w:rsid w:val="00577EC1"/>
    <w:rsid w:val="005825E2"/>
    <w:rsid w:val="0058261A"/>
    <w:rsid w:val="00582DA8"/>
    <w:rsid w:val="0058405D"/>
    <w:rsid w:val="00584165"/>
    <w:rsid w:val="00584456"/>
    <w:rsid w:val="0058517B"/>
    <w:rsid w:val="0058742B"/>
    <w:rsid w:val="00597B11"/>
    <w:rsid w:val="005A27B3"/>
    <w:rsid w:val="005A4BF6"/>
    <w:rsid w:val="005B1A33"/>
    <w:rsid w:val="005B4510"/>
    <w:rsid w:val="005B4C61"/>
    <w:rsid w:val="005C04E9"/>
    <w:rsid w:val="005C4A3F"/>
    <w:rsid w:val="005C568F"/>
    <w:rsid w:val="005C5B35"/>
    <w:rsid w:val="005D0968"/>
    <w:rsid w:val="005D1C52"/>
    <w:rsid w:val="005D28BE"/>
    <w:rsid w:val="005D2E01"/>
    <w:rsid w:val="005D3AA7"/>
    <w:rsid w:val="005D5D7E"/>
    <w:rsid w:val="005D7526"/>
    <w:rsid w:val="005E0903"/>
    <w:rsid w:val="005E0A8C"/>
    <w:rsid w:val="005E0DC1"/>
    <w:rsid w:val="005E39C0"/>
    <w:rsid w:val="005E4BB2"/>
    <w:rsid w:val="005E5D2B"/>
    <w:rsid w:val="005E5D80"/>
    <w:rsid w:val="005E712D"/>
    <w:rsid w:val="005F0F18"/>
    <w:rsid w:val="005F420E"/>
    <w:rsid w:val="005F740F"/>
    <w:rsid w:val="00601D57"/>
    <w:rsid w:val="00602AEA"/>
    <w:rsid w:val="00602D8C"/>
    <w:rsid w:val="00606C7A"/>
    <w:rsid w:val="00607E30"/>
    <w:rsid w:val="006132D8"/>
    <w:rsid w:val="00614D9B"/>
    <w:rsid w:val="00614FDF"/>
    <w:rsid w:val="006175F1"/>
    <w:rsid w:val="00620E4C"/>
    <w:rsid w:val="0062554D"/>
    <w:rsid w:val="00631851"/>
    <w:rsid w:val="00631DF2"/>
    <w:rsid w:val="00634EC9"/>
    <w:rsid w:val="00635105"/>
    <w:rsid w:val="0063543D"/>
    <w:rsid w:val="006356BD"/>
    <w:rsid w:val="0064010E"/>
    <w:rsid w:val="00641A4E"/>
    <w:rsid w:val="00641E4D"/>
    <w:rsid w:val="006470AA"/>
    <w:rsid w:val="00647114"/>
    <w:rsid w:val="00647239"/>
    <w:rsid w:val="00647914"/>
    <w:rsid w:val="00651E49"/>
    <w:rsid w:val="00652503"/>
    <w:rsid w:val="006531AF"/>
    <w:rsid w:val="00656729"/>
    <w:rsid w:val="0065702D"/>
    <w:rsid w:val="00661517"/>
    <w:rsid w:val="0066154B"/>
    <w:rsid w:val="006640C6"/>
    <w:rsid w:val="00664FFC"/>
    <w:rsid w:val="00667BE7"/>
    <w:rsid w:val="00670919"/>
    <w:rsid w:val="0067378E"/>
    <w:rsid w:val="0067382A"/>
    <w:rsid w:val="00675F5D"/>
    <w:rsid w:val="006804B1"/>
    <w:rsid w:val="006846EE"/>
    <w:rsid w:val="006872ED"/>
    <w:rsid w:val="006932DB"/>
    <w:rsid w:val="0069480B"/>
    <w:rsid w:val="006A061D"/>
    <w:rsid w:val="006A323F"/>
    <w:rsid w:val="006A35C0"/>
    <w:rsid w:val="006A5F71"/>
    <w:rsid w:val="006B30D0"/>
    <w:rsid w:val="006C2EC3"/>
    <w:rsid w:val="006C3D95"/>
    <w:rsid w:val="006C5A73"/>
    <w:rsid w:val="006D1BDF"/>
    <w:rsid w:val="006D296E"/>
    <w:rsid w:val="006D6D2E"/>
    <w:rsid w:val="006E0303"/>
    <w:rsid w:val="006E2F66"/>
    <w:rsid w:val="006E44D7"/>
    <w:rsid w:val="006E5C86"/>
    <w:rsid w:val="006E7821"/>
    <w:rsid w:val="006F6C68"/>
    <w:rsid w:val="006F7C46"/>
    <w:rsid w:val="00700B51"/>
    <w:rsid w:val="00701116"/>
    <w:rsid w:val="007014CB"/>
    <w:rsid w:val="00705840"/>
    <w:rsid w:val="007065A4"/>
    <w:rsid w:val="0070682A"/>
    <w:rsid w:val="00707AFB"/>
    <w:rsid w:val="00713C44"/>
    <w:rsid w:val="007160B7"/>
    <w:rsid w:val="00716309"/>
    <w:rsid w:val="00722129"/>
    <w:rsid w:val="007226B0"/>
    <w:rsid w:val="0072486F"/>
    <w:rsid w:val="00725C6A"/>
    <w:rsid w:val="00734A5B"/>
    <w:rsid w:val="00735920"/>
    <w:rsid w:val="00735A42"/>
    <w:rsid w:val="0074026F"/>
    <w:rsid w:val="007429F6"/>
    <w:rsid w:val="00742CF0"/>
    <w:rsid w:val="00743862"/>
    <w:rsid w:val="00744E76"/>
    <w:rsid w:val="00745145"/>
    <w:rsid w:val="007549D6"/>
    <w:rsid w:val="00761D5F"/>
    <w:rsid w:val="00763661"/>
    <w:rsid w:val="00774DA4"/>
    <w:rsid w:val="007817EE"/>
    <w:rsid w:val="00781F0F"/>
    <w:rsid w:val="0078377A"/>
    <w:rsid w:val="007867C3"/>
    <w:rsid w:val="00790EF3"/>
    <w:rsid w:val="00791C41"/>
    <w:rsid w:val="0079449E"/>
    <w:rsid w:val="00794E9D"/>
    <w:rsid w:val="007A3CEB"/>
    <w:rsid w:val="007A4FC0"/>
    <w:rsid w:val="007A7049"/>
    <w:rsid w:val="007A7216"/>
    <w:rsid w:val="007B14EE"/>
    <w:rsid w:val="007B26A9"/>
    <w:rsid w:val="007B3B87"/>
    <w:rsid w:val="007B5338"/>
    <w:rsid w:val="007B600E"/>
    <w:rsid w:val="007B7E33"/>
    <w:rsid w:val="007C6618"/>
    <w:rsid w:val="007C7DBB"/>
    <w:rsid w:val="007D0135"/>
    <w:rsid w:val="007D43B7"/>
    <w:rsid w:val="007D5DCC"/>
    <w:rsid w:val="007E031E"/>
    <w:rsid w:val="007E36C3"/>
    <w:rsid w:val="007E686B"/>
    <w:rsid w:val="007F0F4A"/>
    <w:rsid w:val="00801503"/>
    <w:rsid w:val="00802387"/>
    <w:rsid w:val="008028A4"/>
    <w:rsid w:val="008039C9"/>
    <w:rsid w:val="0081135A"/>
    <w:rsid w:val="00811A10"/>
    <w:rsid w:val="00830747"/>
    <w:rsid w:val="00831A21"/>
    <w:rsid w:val="008346F0"/>
    <w:rsid w:val="00836985"/>
    <w:rsid w:val="00836EA8"/>
    <w:rsid w:val="008414EF"/>
    <w:rsid w:val="0085072C"/>
    <w:rsid w:val="00852544"/>
    <w:rsid w:val="00854C46"/>
    <w:rsid w:val="00861FE1"/>
    <w:rsid w:val="00863444"/>
    <w:rsid w:val="008768CA"/>
    <w:rsid w:val="00883580"/>
    <w:rsid w:val="008871A2"/>
    <w:rsid w:val="00887E7A"/>
    <w:rsid w:val="00892460"/>
    <w:rsid w:val="0089259D"/>
    <w:rsid w:val="00893492"/>
    <w:rsid w:val="00896DF0"/>
    <w:rsid w:val="008A0AD3"/>
    <w:rsid w:val="008A2DE3"/>
    <w:rsid w:val="008A668E"/>
    <w:rsid w:val="008B371B"/>
    <w:rsid w:val="008B3E18"/>
    <w:rsid w:val="008B62AD"/>
    <w:rsid w:val="008C0ED2"/>
    <w:rsid w:val="008C1F1F"/>
    <w:rsid w:val="008C384C"/>
    <w:rsid w:val="008C6BF5"/>
    <w:rsid w:val="008D74BF"/>
    <w:rsid w:val="008E07C2"/>
    <w:rsid w:val="008E152D"/>
    <w:rsid w:val="008E5703"/>
    <w:rsid w:val="00901468"/>
    <w:rsid w:val="00902104"/>
    <w:rsid w:val="0090271F"/>
    <w:rsid w:val="00902E23"/>
    <w:rsid w:val="009042B2"/>
    <w:rsid w:val="009044C9"/>
    <w:rsid w:val="00905030"/>
    <w:rsid w:val="00910EB6"/>
    <w:rsid w:val="009114D7"/>
    <w:rsid w:val="00911DF6"/>
    <w:rsid w:val="0091348E"/>
    <w:rsid w:val="00917CCB"/>
    <w:rsid w:val="00921021"/>
    <w:rsid w:val="009259C7"/>
    <w:rsid w:val="00926A23"/>
    <w:rsid w:val="0092756F"/>
    <w:rsid w:val="00930EAA"/>
    <w:rsid w:val="00932D68"/>
    <w:rsid w:val="00937D10"/>
    <w:rsid w:val="00941F02"/>
    <w:rsid w:val="00942EC2"/>
    <w:rsid w:val="00943E2F"/>
    <w:rsid w:val="009464EB"/>
    <w:rsid w:val="009513E7"/>
    <w:rsid w:val="0095550A"/>
    <w:rsid w:val="00960F17"/>
    <w:rsid w:val="009615C0"/>
    <w:rsid w:val="00963FF9"/>
    <w:rsid w:val="0097122D"/>
    <w:rsid w:val="00971CAF"/>
    <w:rsid w:val="0098456A"/>
    <w:rsid w:val="00990FDE"/>
    <w:rsid w:val="00993024"/>
    <w:rsid w:val="00994803"/>
    <w:rsid w:val="00997981"/>
    <w:rsid w:val="00997EDB"/>
    <w:rsid w:val="00997EFF"/>
    <w:rsid w:val="009A10B5"/>
    <w:rsid w:val="009A22BC"/>
    <w:rsid w:val="009A2CDC"/>
    <w:rsid w:val="009A4979"/>
    <w:rsid w:val="009A5777"/>
    <w:rsid w:val="009A66B7"/>
    <w:rsid w:val="009A6C48"/>
    <w:rsid w:val="009A788A"/>
    <w:rsid w:val="009B53E2"/>
    <w:rsid w:val="009C3560"/>
    <w:rsid w:val="009C47DC"/>
    <w:rsid w:val="009C7542"/>
    <w:rsid w:val="009D180D"/>
    <w:rsid w:val="009D2DB5"/>
    <w:rsid w:val="009D37FD"/>
    <w:rsid w:val="009E19F2"/>
    <w:rsid w:val="009E460C"/>
    <w:rsid w:val="009E6AF7"/>
    <w:rsid w:val="009E6D9B"/>
    <w:rsid w:val="009F0E6C"/>
    <w:rsid w:val="009F37B7"/>
    <w:rsid w:val="009F40C7"/>
    <w:rsid w:val="00A00750"/>
    <w:rsid w:val="00A0435D"/>
    <w:rsid w:val="00A07249"/>
    <w:rsid w:val="00A10F02"/>
    <w:rsid w:val="00A164B4"/>
    <w:rsid w:val="00A203BA"/>
    <w:rsid w:val="00A253DD"/>
    <w:rsid w:val="00A264FB"/>
    <w:rsid w:val="00A26956"/>
    <w:rsid w:val="00A2747F"/>
    <w:rsid w:val="00A27486"/>
    <w:rsid w:val="00A307B4"/>
    <w:rsid w:val="00A30B7E"/>
    <w:rsid w:val="00A32C42"/>
    <w:rsid w:val="00A36C6D"/>
    <w:rsid w:val="00A4057C"/>
    <w:rsid w:val="00A40A78"/>
    <w:rsid w:val="00A41338"/>
    <w:rsid w:val="00A43564"/>
    <w:rsid w:val="00A44CA8"/>
    <w:rsid w:val="00A44EDE"/>
    <w:rsid w:val="00A46E92"/>
    <w:rsid w:val="00A50673"/>
    <w:rsid w:val="00A53724"/>
    <w:rsid w:val="00A5432E"/>
    <w:rsid w:val="00A559BE"/>
    <w:rsid w:val="00A56066"/>
    <w:rsid w:val="00A56B51"/>
    <w:rsid w:val="00A60505"/>
    <w:rsid w:val="00A606DE"/>
    <w:rsid w:val="00A62764"/>
    <w:rsid w:val="00A62D7A"/>
    <w:rsid w:val="00A662C6"/>
    <w:rsid w:val="00A70D58"/>
    <w:rsid w:val="00A730C3"/>
    <w:rsid w:val="00A73129"/>
    <w:rsid w:val="00A7502C"/>
    <w:rsid w:val="00A75D38"/>
    <w:rsid w:val="00A76CE0"/>
    <w:rsid w:val="00A80701"/>
    <w:rsid w:val="00A80E7A"/>
    <w:rsid w:val="00A82346"/>
    <w:rsid w:val="00A846E4"/>
    <w:rsid w:val="00A8481D"/>
    <w:rsid w:val="00A92BA1"/>
    <w:rsid w:val="00A9525E"/>
    <w:rsid w:val="00A95503"/>
    <w:rsid w:val="00A965E1"/>
    <w:rsid w:val="00AA37F8"/>
    <w:rsid w:val="00AA3993"/>
    <w:rsid w:val="00AA7756"/>
    <w:rsid w:val="00AB1B20"/>
    <w:rsid w:val="00AB6271"/>
    <w:rsid w:val="00AC04E2"/>
    <w:rsid w:val="00AC5B37"/>
    <w:rsid w:val="00AC6BC6"/>
    <w:rsid w:val="00AC736C"/>
    <w:rsid w:val="00AD5CBA"/>
    <w:rsid w:val="00AE26C9"/>
    <w:rsid w:val="00AE65E2"/>
    <w:rsid w:val="00AE7629"/>
    <w:rsid w:val="00AE7748"/>
    <w:rsid w:val="00AE7C7B"/>
    <w:rsid w:val="00AE7F24"/>
    <w:rsid w:val="00AF0D04"/>
    <w:rsid w:val="00AF1026"/>
    <w:rsid w:val="00AF482D"/>
    <w:rsid w:val="00AF6CBE"/>
    <w:rsid w:val="00AF71F5"/>
    <w:rsid w:val="00B02750"/>
    <w:rsid w:val="00B07596"/>
    <w:rsid w:val="00B077BD"/>
    <w:rsid w:val="00B1377F"/>
    <w:rsid w:val="00B15449"/>
    <w:rsid w:val="00B23F9F"/>
    <w:rsid w:val="00B26927"/>
    <w:rsid w:val="00B31026"/>
    <w:rsid w:val="00B3111A"/>
    <w:rsid w:val="00B32A2A"/>
    <w:rsid w:val="00B3540E"/>
    <w:rsid w:val="00B36756"/>
    <w:rsid w:val="00B41625"/>
    <w:rsid w:val="00B45559"/>
    <w:rsid w:val="00B46C4E"/>
    <w:rsid w:val="00B46F1F"/>
    <w:rsid w:val="00B46F36"/>
    <w:rsid w:val="00B542F5"/>
    <w:rsid w:val="00B55A64"/>
    <w:rsid w:val="00B55B15"/>
    <w:rsid w:val="00B63432"/>
    <w:rsid w:val="00B75600"/>
    <w:rsid w:val="00B75B78"/>
    <w:rsid w:val="00B81FE2"/>
    <w:rsid w:val="00B9142C"/>
    <w:rsid w:val="00B93086"/>
    <w:rsid w:val="00B9389C"/>
    <w:rsid w:val="00B95EBE"/>
    <w:rsid w:val="00B97F22"/>
    <w:rsid w:val="00BA19ED"/>
    <w:rsid w:val="00BA2308"/>
    <w:rsid w:val="00BA2985"/>
    <w:rsid w:val="00BA4B8D"/>
    <w:rsid w:val="00BB01A4"/>
    <w:rsid w:val="00BB445A"/>
    <w:rsid w:val="00BB57C0"/>
    <w:rsid w:val="00BC0F7D"/>
    <w:rsid w:val="00BC13F0"/>
    <w:rsid w:val="00BC38B0"/>
    <w:rsid w:val="00BC6087"/>
    <w:rsid w:val="00BC6CAC"/>
    <w:rsid w:val="00BD2F4F"/>
    <w:rsid w:val="00BD6F84"/>
    <w:rsid w:val="00BD7D31"/>
    <w:rsid w:val="00BE3255"/>
    <w:rsid w:val="00BE6F49"/>
    <w:rsid w:val="00BF128E"/>
    <w:rsid w:val="00BF1C35"/>
    <w:rsid w:val="00BF22C6"/>
    <w:rsid w:val="00BF3D1B"/>
    <w:rsid w:val="00C0046C"/>
    <w:rsid w:val="00C04CD1"/>
    <w:rsid w:val="00C074DD"/>
    <w:rsid w:val="00C07E1E"/>
    <w:rsid w:val="00C10604"/>
    <w:rsid w:val="00C1092B"/>
    <w:rsid w:val="00C1496A"/>
    <w:rsid w:val="00C16249"/>
    <w:rsid w:val="00C17857"/>
    <w:rsid w:val="00C2015C"/>
    <w:rsid w:val="00C204A3"/>
    <w:rsid w:val="00C21CCC"/>
    <w:rsid w:val="00C22A86"/>
    <w:rsid w:val="00C30D19"/>
    <w:rsid w:val="00C31241"/>
    <w:rsid w:val="00C315C7"/>
    <w:rsid w:val="00C31B4B"/>
    <w:rsid w:val="00C320D3"/>
    <w:rsid w:val="00C3299F"/>
    <w:rsid w:val="00C33079"/>
    <w:rsid w:val="00C4039C"/>
    <w:rsid w:val="00C42404"/>
    <w:rsid w:val="00C4373B"/>
    <w:rsid w:val="00C45231"/>
    <w:rsid w:val="00C46B4D"/>
    <w:rsid w:val="00C46F25"/>
    <w:rsid w:val="00C51D67"/>
    <w:rsid w:val="00C52887"/>
    <w:rsid w:val="00C53C72"/>
    <w:rsid w:val="00C54BC5"/>
    <w:rsid w:val="00C61D91"/>
    <w:rsid w:val="00C6364C"/>
    <w:rsid w:val="00C6662E"/>
    <w:rsid w:val="00C72833"/>
    <w:rsid w:val="00C73CB7"/>
    <w:rsid w:val="00C75B20"/>
    <w:rsid w:val="00C80F1D"/>
    <w:rsid w:val="00C85608"/>
    <w:rsid w:val="00C85E80"/>
    <w:rsid w:val="00C93F40"/>
    <w:rsid w:val="00C95327"/>
    <w:rsid w:val="00C9585E"/>
    <w:rsid w:val="00CA1526"/>
    <w:rsid w:val="00CA17A6"/>
    <w:rsid w:val="00CA307B"/>
    <w:rsid w:val="00CA3D0C"/>
    <w:rsid w:val="00CC2248"/>
    <w:rsid w:val="00CC3113"/>
    <w:rsid w:val="00CC315F"/>
    <w:rsid w:val="00CC384A"/>
    <w:rsid w:val="00CC3F1C"/>
    <w:rsid w:val="00CC7211"/>
    <w:rsid w:val="00CD1EC3"/>
    <w:rsid w:val="00CD2032"/>
    <w:rsid w:val="00CD3542"/>
    <w:rsid w:val="00CD5BF4"/>
    <w:rsid w:val="00CD5C3B"/>
    <w:rsid w:val="00CD6AE8"/>
    <w:rsid w:val="00CE347B"/>
    <w:rsid w:val="00CE3DAA"/>
    <w:rsid w:val="00CE5A54"/>
    <w:rsid w:val="00CE6004"/>
    <w:rsid w:val="00CE6D09"/>
    <w:rsid w:val="00CF2FDE"/>
    <w:rsid w:val="00CF3BFE"/>
    <w:rsid w:val="00CF3D96"/>
    <w:rsid w:val="00CF41D7"/>
    <w:rsid w:val="00CF6DC1"/>
    <w:rsid w:val="00CF75A1"/>
    <w:rsid w:val="00D022CF"/>
    <w:rsid w:val="00D03680"/>
    <w:rsid w:val="00D05315"/>
    <w:rsid w:val="00D06017"/>
    <w:rsid w:val="00D13478"/>
    <w:rsid w:val="00D17B41"/>
    <w:rsid w:val="00D3411E"/>
    <w:rsid w:val="00D41577"/>
    <w:rsid w:val="00D469F9"/>
    <w:rsid w:val="00D478F0"/>
    <w:rsid w:val="00D53EE0"/>
    <w:rsid w:val="00D545A6"/>
    <w:rsid w:val="00D57972"/>
    <w:rsid w:val="00D62C7E"/>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4E8C"/>
    <w:rsid w:val="00DA5097"/>
    <w:rsid w:val="00DA631B"/>
    <w:rsid w:val="00DA672A"/>
    <w:rsid w:val="00DA7A03"/>
    <w:rsid w:val="00DB1818"/>
    <w:rsid w:val="00DB19AF"/>
    <w:rsid w:val="00DB1E64"/>
    <w:rsid w:val="00DB2158"/>
    <w:rsid w:val="00DB25B8"/>
    <w:rsid w:val="00DB78B1"/>
    <w:rsid w:val="00DC1366"/>
    <w:rsid w:val="00DC309B"/>
    <w:rsid w:val="00DC4DA2"/>
    <w:rsid w:val="00DC67CC"/>
    <w:rsid w:val="00DC78D6"/>
    <w:rsid w:val="00DD1322"/>
    <w:rsid w:val="00DD168A"/>
    <w:rsid w:val="00DD17BF"/>
    <w:rsid w:val="00DD1F36"/>
    <w:rsid w:val="00DD31B7"/>
    <w:rsid w:val="00DD4C17"/>
    <w:rsid w:val="00DD74A5"/>
    <w:rsid w:val="00DD77DD"/>
    <w:rsid w:val="00DE0D54"/>
    <w:rsid w:val="00DE3828"/>
    <w:rsid w:val="00DE52E4"/>
    <w:rsid w:val="00DE7406"/>
    <w:rsid w:val="00DF2B1F"/>
    <w:rsid w:val="00DF3F7D"/>
    <w:rsid w:val="00DF62CD"/>
    <w:rsid w:val="00DF6DA4"/>
    <w:rsid w:val="00E06513"/>
    <w:rsid w:val="00E14C59"/>
    <w:rsid w:val="00E16509"/>
    <w:rsid w:val="00E16EAE"/>
    <w:rsid w:val="00E216C8"/>
    <w:rsid w:val="00E23CC6"/>
    <w:rsid w:val="00E25780"/>
    <w:rsid w:val="00E326E8"/>
    <w:rsid w:val="00E3388F"/>
    <w:rsid w:val="00E4178C"/>
    <w:rsid w:val="00E4449B"/>
    <w:rsid w:val="00E44582"/>
    <w:rsid w:val="00E460B0"/>
    <w:rsid w:val="00E53D74"/>
    <w:rsid w:val="00E53ED2"/>
    <w:rsid w:val="00E65387"/>
    <w:rsid w:val="00E702C0"/>
    <w:rsid w:val="00E7640B"/>
    <w:rsid w:val="00E77645"/>
    <w:rsid w:val="00E800E6"/>
    <w:rsid w:val="00E8230C"/>
    <w:rsid w:val="00E830E6"/>
    <w:rsid w:val="00E836E8"/>
    <w:rsid w:val="00E872B2"/>
    <w:rsid w:val="00E92B24"/>
    <w:rsid w:val="00E979FA"/>
    <w:rsid w:val="00EA15B0"/>
    <w:rsid w:val="00EA24BB"/>
    <w:rsid w:val="00EA3FC0"/>
    <w:rsid w:val="00EA468C"/>
    <w:rsid w:val="00EA5EA7"/>
    <w:rsid w:val="00EA690F"/>
    <w:rsid w:val="00EB1E8B"/>
    <w:rsid w:val="00EB4F3B"/>
    <w:rsid w:val="00EB5BD4"/>
    <w:rsid w:val="00EB5C06"/>
    <w:rsid w:val="00EC06F8"/>
    <w:rsid w:val="00EC202B"/>
    <w:rsid w:val="00EC2D79"/>
    <w:rsid w:val="00EC4A25"/>
    <w:rsid w:val="00EC52C7"/>
    <w:rsid w:val="00EC5339"/>
    <w:rsid w:val="00ED3F92"/>
    <w:rsid w:val="00ED557C"/>
    <w:rsid w:val="00EE1376"/>
    <w:rsid w:val="00EE4593"/>
    <w:rsid w:val="00EF461B"/>
    <w:rsid w:val="00EF6E6C"/>
    <w:rsid w:val="00EF7E12"/>
    <w:rsid w:val="00F00507"/>
    <w:rsid w:val="00F025A2"/>
    <w:rsid w:val="00F04712"/>
    <w:rsid w:val="00F11AE1"/>
    <w:rsid w:val="00F12C42"/>
    <w:rsid w:val="00F13360"/>
    <w:rsid w:val="00F13FDB"/>
    <w:rsid w:val="00F16E25"/>
    <w:rsid w:val="00F20B9D"/>
    <w:rsid w:val="00F22EC7"/>
    <w:rsid w:val="00F262A6"/>
    <w:rsid w:val="00F3013C"/>
    <w:rsid w:val="00F3060D"/>
    <w:rsid w:val="00F308CC"/>
    <w:rsid w:val="00F325C8"/>
    <w:rsid w:val="00F3437C"/>
    <w:rsid w:val="00F3614F"/>
    <w:rsid w:val="00F364B7"/>
    <w:rsid w:val="00F36C7E"/>
    <w:rsid w:val="00F37ECA"/>
    <w:rsid w:val="00F41ECC"/>
    <w:rsid w:val="00F470D5"/>
    <w:rsid w:val="00F47E63"/>
    <w:rsid w:val="00F53E01"/>
    <w:rsid w:val="00F56A44"/>
    <w:rsid w:val="00F60508"/>
    <w:rsid w:val="00F653B8"/>
    <w:rsid w:val="00F70CD3"/>
    <w:rsid w:val="00F769B9"/>
    <w:rsid w:val="00F82373"/>
    <w:rsid w:val="00F82C52"/>
    <w:rsid w:val="00F9008D"/>
    <w:rsid w:val="00F90BC4"/>
    <w:rsid w:val="00F93E04"/>
    <w:rsid w:val="00F9522A"/>
    <w:rsid w:val="00F95331"/>
    <w:rsid w:val="00FA1266"/>
    <w:rsid w:val="00FA6F0A"/>
    <w:rsid w:val="00FB2CDF"/>
    <w:rsid w:val="00FC1192"/>
    <w:rsid w:val="00FC193E"/>
    <w:rsid w:val="00FC3294"/>
    <w:rsid w:val="00FC610D"/>
    <w:rsid w:val="00FD0430"/>
    <w:rsid w:val="00FD3618"/>
    <w:rsid w:val="00FD43FC"/>
    <w:rsid w:val="00FE1589"/>
    <w:rsid w:val="00FE1A8C"/>
    <w:rsid w:val="00FE539C"/>
    <w:rsid w:val="00FE5BCF"/>
    <w:rsid w:val="00FE68FF"/>
    <w:rsid w:val="00FF0EC8"/>
    <w:rsid w:val="00FF281C"/>
    <w:rsid w:val="00FF42AD"/>
    <w:rsid w:val="00FF435B"/>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B3E21"/>
  <w15:chartTrackingRefBased/>
  <w15:docId w15:val="{992EA634-B112-4FB5-8DBF-DC359853A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package" Target="embeddings/Microsoft_Visio_Drawing23.vsdx"/><Relationship Id="rId42" Type="http://schemas.openxmlformats.org/officeDocument/2006/relationships/image" Target="media/image19.emf"/><Relationship Id="rId63" Type="http://schemas.openxmlformats.org/officeDocument/2006/relationships/package" Target="embeddings/Microsoft_Visio_Drawing1621.vsdx"/><Relationship Id="rId84" Type="http://schemas.openxmlformats.org/officeDocument/2006/relationships/package" Target="embeddings/Microsoft_Visio_Drawing1922.vsdx"/><Relationship Id="rId138" Type="http://schemas.openxmlformats.org/officeDocument/2006/relationships/package" Target="embeddings/Microsoft_Visio_Drawing40.vsdx"/><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oleObject" Target="embeddings/oleObject1.bin"/><Relationship Id="rId58" Type="http://schemas.openxmlformats.org/officeDocument/2006/relationships/image" Target="media/image27.emf"/><Relationship Id="rId74" Type="http://schemas.openxmlformats.org/officeDocument/2006/relationships/package" Target="embeddings/Microsoft_Visio_Drawing320.vsdx"/><Relationship Id="rId79" Type="http://schemas.openxmlformats.org/officeDocument/2006/relationships/image" Target="media/image38.emf"/><Relationship Id="rId102" Type="http://schemas.openxmlformats.org/officeDocument/2006/relationships/package" Target="embeddings/Microsoft_Word_Document28.docx"/><Relationship Id="rId123" Type="http://schemas.openxmlformats.org/officeDocument/2006/relationships/image" Target="media/image60.emf"/><Relationship Id="rId128" Type="http://schemas.openxmlformats.org/officeDocument/2006/relationships/package" Target="embeddings/Microsoft_Visio_Drawing35.vsdx"/><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6.emf"/><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Word_Document21.docx"/><Relationship Id="rId113" Type="http://schemas.openxmlformats.org/officeDocument/2006/relationships/image" Target="media/image55.emf"/><Relationship Id="rId118" Type="http://schemas.openxmlformats.org/officeDocument/2006/relationships/oleObject" Target="embeddings/Microsoft_Visio_2003-2010_Drawing2.vsd"/><Relationship Id="rId134" Type="http://schemas.openxmlformats.org/officeDocument/2006/relationships/package" Target="embeddings/Microsoft_Visio_Drawing38.vsdx"/><Relationship Id="rId139" Type="http://schemas.openxmlformats.org/officeDocument/2006/relationships/image" Target="media/image68.emf"/><Relationship Id="rId80" Type="http://schemas.openxmlformats.org/officeDocument/2006/relationships/oleObject" Target="embeddings/oleObject3.bin"/><Relationship Id="rId85" Type="http://schemas.openxmlformats.org/officeDocument/2006/relationships/image" Target="media/image41.emf"/><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7.emf"/><Relationship Id="rId59" Type="http://schemas.openxmlformats.org/officeDocument/2006/relationships/package" Target="embeddings/Microsoft_Word_Document18.docx"/><Relationship Id="rId103" Type="http://schemas.openxmlformats.org/officeDocument/2006/relationships/image" Target="media/image50.emf"/><Relationship Id="rId108" Type="http://schemas.openxmlformats.org/officeDocument/2006/relationships/package" Target="embeddings/Microsoft_Visio_Drawing31.vsdx"/><Relationship Id="rId124" Type="http://schemas.openxmlformats.org/officeDocument/2006/relationships/package" Target="embeddings/Microsoft_Visio_Drawing34.vsdx"/><Relationship Id="rId129" Type="http://schemas.openxmlformats.org/officeDocument/2006/relationships/image" Target="media/image63.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27.vsdx"/><Relationship Id="rId140" Type="http://schemas.openxmlformats.org/officeDocument/2006/relationships/package" Target="embeddings/Microsoft_Visio_Drawing41.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4.vsdx"/><Relationship Id="rId28" Type="http://schemas.openxmlformats.org/officeDocument/2006/relationships/image" Target="media/image12.emf"/><Relationship Id="rId49" Type="http://schemas.openxmlformats.org/officeDocument/2006/relationships/package" Target="embeddings/Microsoft_Visio_Drawing16.vsdx"/><Relationship Id="rId114" Type="http://schemas.openxmlformats.org/officeDocument/2006/relationships/oleObject" Target="embeddings/Microsoft_Visio_2003-2010_Drawing.vsd"/><Relationship Id="rId119" Type="http://schemas.openxmlformats.org/officeDocument/2006/relationships/image" Target="media/image58.emf"/><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package" Target="embeddings/Microsoft_Visio_Drawing2022.vsdx"/><Relationship Id="rId130" Type="http://schemas.openxmlformats.org/officeDocument/2006/relationships/package" Target="embeddings/Microsoft_Visio_Drawing36.vsdx"/><Relationship Id="rId135" Type="http://schemas.openxmlformats.org/officeDocument/2006/relationships/image" Target="media/image66.emf"/><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109" Type="http://schemas.openxmlformats.org/officeDocument/2006/relationships/image" Target="media/image53.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package" Target="embeddings/Microsoft_Visio_Drawing1821.vsdx"/><Relationship Id="rId97" Type="http://schemas.openxmlformats.org/officeDocument/2006/relationships/image" Target="media/image47.emf"/><Relationship Id="rId104" Type="http://schemas.openxmlformats.org/officeDocument/2006/relationships/package" Target="embeddings/Microsoft_Visio_Drawing29.vsdx"/><Relationship Id="rId120" Type="http://schemas.openxmlformats.org/officeDocument/2006/relationships/oleObject" Target="embeddings/Microsoft_Visio_2003-2010_Drawing3.vsd"/><Relationship Id="rId125" Type="http://schemas.openxmlformats.org/officeDocument/2006/relationships/image" Target="media/image61.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package" Target="embeddings/Microsoft_Visio_Drawing32.vsdx"/><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package" Target="embeddings/Microsoft_Visio_Drawing39.vsdx"/><Relationship Id="rId61" Type="http://schemas.openxmlformats.org/officeDocument/2006/relationships/package" Target="embeddings/Microsoft_Visio_Drawing19.vsdx"/><Relationship Id="rId82" Type="http://schemas.openxmlformats.org/officeDocument/2006/relationships/oleObject" Target="embeddings/oleObject4.bin"/><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package" Target="embeddings/Microsoft_Visio_Drawing2430.vsdx"/><Relationship Id="rId105" Type="http://schemas.openxmlformats.org/officeDocument/2006/relationships/image" Target="media/image51.emf"/><Relationship Id="rId126" Type="http://schemas.openxmlformats.org/officeDocument/2006/relationships/package" Target="embeddings/Microsoft_Visio_Drawing2023.vsdx"/><Relationship Id="rId8" Type="http://schemas.openxmlformats.org/officeDocument/2006/relationships/endnotes" Target="endnotes.xml"/><Relationship Id="rId51" Type="http://schemas.openxmlformats.org/officeDocument/2006/relationships/package" Target="embeddings/Microsoft_Visio_Drawing1317.vsdx"/><Relationship Id="rId72" Type="http://schemas.openxmlformats.org/officeDocument/2006/relationships/image" Target="media/image34.png"/><Relationship Id="rId93" Type="http://schemas.openxmlformats.org/officeDocument/2006/relationships/image" Target="media/image45.emf"/><Relationship Id="rId98" Type="http://schemas.openxmlformats.org/officeDocument/2006/relationships/package" Target="embeddings/Microsoft_Visio_Drawing2228.vsdx"/><Relationship Id="rId121" Type="http://schemas.openxmlformats.org/officeDocument/2006/relationships/image" Target="media/image59.emf"/><Relationship Id="rId142"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21.emf"/><Relationship Id="rId67" Type="http://schemas.openxmlformats.org/officeDocument/2006/relationships/package" Target="embeddings/Microsoft_Visio_Drawing1822.vsdx"/><Relationship Id="rId116" Type="http://schemas.openxmlformats.org/officeDocument/2006/relationships/oleObject" Target="embeddings/Microsoft_Visio_2003-2010_Drawing1.vsd"/><Relationship Id="rId137" Type="http://schemas.openxmlformats.org/officeDocument/2006/relationships/image" Target="media/image67.emf"/><Relationship Id="rId20" Type="http://schemas.openxmlformats.org/officeDocument/2006/relationships/image" Target="media/image8.emf"/><Relationship Id="rId41" Type="http://schemas.openxmlformats.org/officeDocument/2006/relationships/package" Target="embeddings/Microsoft_Visio_Drawing12.vsdx"/><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package" Target="embeddings/Microsoft_Visio_Drawing22.vsdx"/><Relationship Id="rId111" Type="http://schemas.openxmlformats.org/officeDocument/2006/relationships/image" Target="media/image54.emf"/><Relationship Id="rId132" Type="http://schemas.openxmlformats.org/officeDocument/2006/relationships/package" Target="embeddings/Microsoft_Visio_Drawing37.vsdx"/><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oleObject" Target="embeddings/oleObject2.bin"/><Relationship Id="rId106" Type="http://schemas.openxmlformats.org/officeDocument/2006/relationships/package" Target="embeddings/Microsoft_Visio_Drawing30.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package" Target="embeddings/Microsoft_Visio_Drawing3.vsdx"/><Relationship Id="rId52" Type="http://schemas.openxmlformats.org/officeDocument/2006/relationships/image" Target="media/image24.emf"/><Relationship Id="rId73" Type="http://schemas.openxmlformats.org/officeDocument/2006/relationships/image" Target="media/image35.emf"/><Relationship Id="rId78" Type="http://schemas.openxmlformats.org/officeDocument/2006/relationships/package" Target="embeddings/Microsoft_Visio_Drawing1721.vsdx"/><Relationship Id="rId94" Type="http://schemas.openxmlformats.org/officeDocument/2006/relationships/package" Target="embeddings/Microsoft_Visio_Drawing26.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4.vsd"/><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1.emf"/><Relationship Id="rId47" Type="http://schemas.openxmlformats.org/officeDocument/2006/relationships/package" Target="embeddings/Microsoft_Visio_Drawing15.vsdx"/><Relationship Id="rId68" Type="http://schemas.openxmlformats.org/officeDocument/2006/relationships/image" Target="media/image32.emf"/><Relationship Id="rId89" Type="http://schemas.openxmlformats.org/officeDocument/2006/relationships/image" Target="media/image43.emf"/><Relationship Id="rId112" Type="http://schemas.openxmlformats.org/officeDocument/2006/relationships/package" Target="embeddings/Microsoft_Visio_Drawing33.vsdx"/><Relationship Id="rId133" Type="http://schemas.openxmlformats.org/officeDocument/2006/relationships/image" Target="media/image65.emf"/><Relationship Id="rId16" Type="http://schemas.openxmlformats.org/officeDocument/2006/relationships/package" Target="embeddings/Microsoft_Word_Document.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B8064E-5CF2-4580-AC3D-86243D8196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142</Pages>
  <Words>46995</Words>
  <Characters>267875</Characters>
  <Application>Microsoft Office Word</Application>
  <DocSecurity>0</DocSecurity>
  <Lines>2232</Lines>
  <Paragraphs>628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314242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3</cp:revision>
  <cp:lastPrinted>2019-02-25T14:05:00Z</cp:lastPrinted>
  <dcterms:created xsi:type="dcterms:W3CDTF">2022-06-08T10:36:00Z</dcterms:created>
  <dcterms:modified xsi:type="dcterms:W3CDTF">2022-06-08T10:37:00Z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